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1C8A" w:rsidRPr="001106C5" w:rsidRDefault="001106C5" w:rsidP="001A1C8A">
      <w:pPr>
        <w:pStyle w:val="Title"/>
        <w:rPr>
          <w:rFonts w:ascii="Arial" w:hAnsi="Arial" w:cs="Arial"/>
          <w:color w:val="000000"/>
          <w:sz w:val="22"/>
          <w:szCs w:val="22"/>
          <w:lang w:val="tr-TR"/>
        </w:rPr>
      </w:pPr>
      <w:r>
        <w:rPr>
          <w:rFonts w:ascii="Arial" w:hAnsi="Arial" w:cs="Arial"/>
          <w:noProof/>
          <w:color w:val="000000"/>
          <w:sz w:val="36"/>
          <w:szCs w:val="22"/>
          <w:lang w:val="tr-TR"/>
        </w:rPr>
        <w:drawing>
          <wp:anchor distT="0" distB="0" distL="114300" distR="114300" simplePos="0" relativeHeight="251658240" behindDoc="0" locked="0" layoutInCell="1" allowOverlap="1">
            <wp:simplePos x="0" y="0"/>
            <wp:positionH relativeFrom="margin">
              <wp:posOffset>4267200</wp:posOffset>
            </wp:positionH>
            <wp:positionV relativeFrom="margin">
              <wp:posOffset>-165100</wp:posOffset>
            </wp:positionV>
            <wp:extent cx="1716405" cy="21348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png"/>
                    <pic:cNvPicPr/>
                  </pic:nvPicPr>
                  <pic:blipFill>
                    <a:blip r:embed="rId7">
                      <a:extLst>
                        <a:ext uri="{28A0092B-C50C-407E-A947-70E740481C1C}">
                          <a14:useLocalDpi xmlns:a14="http://schemas.microsoft.com/office/drawing/2010/main" val="0"/>
                        </a:ext>
                      </a:extLst>
                    </a:blip>
                    <a:stretch>
                      <a:fillRect/>
                    </a:stretch>
                  </pic:blipFill>
                  <pic:spPr>
                    <a:xfrm>
                      <a:off x="0" y="0"/>
                      <a:ext cx="1716405" cy="2134870"/>
                    </a:xfrm>
                    <a:prstGeom prst="rect">
                      <a:avLst/>
                    </a:prstGeom>
                  </pic:spPr>
                </pic:pic>
              </a:graphicData>
            </a:graphic>
          </wp:anchor>
        </w:drawing>
      </w:r>
    </w:p>
    <w:p w:rsidR="001A1C8A" w:rsidRPr="001106C5" w:rsidRDefault="001A1C8A" w:rsidP="001A1C8A">
      <w:pPr>
        <w:pStyle w:val="Title"/>
        <w:rPr>
          <w:rFonts w:ascii="Arial" w:hAnsi="Arial" w:cs="Arial"/>
          <w:color w:val="000000"/>
          <w:sz w:val="22"/>
          <w:szCs w:val="22"/>
          <w:lang w:val="tr-TR"/>
        </w:rPr>
      </w:pPr>
    </w:p>
    <w:p w:rsidR="001A1C8A" w:rsidRPr="001106C5" w:rsidRDefault="001A1C8A" w:rsidP="001A1C8A">
      <w:pPr>
        <w:pStyle w:val="Title"/>
        <w:rPr>
          <w:rFonts w:ascii="Arial" w:hAnsi="Arial" w:cs="Arial"/>
          <w:color w:val="000000"/>
          <w:sz w:val="36"/>
          <w:szCs w:val="22"/>
          <w:lang w:val="tr-TR"/>
        </w:rPr>
      </w:pPr>
      <w:r w:rsidRPr="001106C5">
        <w:rPr>
          <w:rFonts w:ascii="Arial" w:hAnsi="Arial" w:cs="Arial"/>
          <w:color w:val="000000"/>
          <w:sz w:val="36"/>
          <w:szCs w:val="22"/>
          <w:lang w:val="tr-TR"/>
        </w:rPr>
        <w:t>ÖZGEÇMİŞ</w:t>
      </w:r>
    </w:p>
    <w:p w:rsidR="001A1C8A" w:rsidRPr="001106C5" w:rsidRDefault="001A1C8A" w:rsidP="001A1C8A">
      <w:pPr>
        <w:tabs>
          <w:tab w:val="left" w:pos="2410"/>
        </w:tabs>
        <w:jc w:val="center"/>
        <w:rPr>
          <w:rFonts w:ascii="Arial" w:hAnsi="Arial" w:cs="Arial"/>
          <w:b/>
          <w:color w:val="000000"/>
          <w:sz w:val="36"/>
          <w:szCs w:val="22"/>
        </w:rPr>
      </w:pPr>
    </w:p>
    <w:p w:rsidR="001A1C8A" w:rsidRPr="001106C5" w:rsidRDefault="001A1C8A" w:rsidP="001A1C8A">
      <w:pPr>
        <w:tabs>
          <w:tab w:val="left" w:pos="2410"/>
        </w:tabs>
        <w:jc w:val="center"/>
        <w:rPr>
          <w:rFonts w:ascii="Arial" w:hAnsi="Arial" w:cs="Arial"/>
          <w:b/>
          <w:color w:val="000000"/>
          <w:sz w:val="36"/>
          <w:szCs w:val="22"/>
        </w:rPr>
      </w:pPr>
      <w:r w:rsidRPr="001106C5">
        <w:rPr>
          <w:rFonts w:ascii="Arial" w:hAnsi="Arial" w:cs="Arial"/>
          <w:b/>
          <w:color w:val="000000"/>
          <w:sz w:val="36"/>
          <w:szCs w:val="22"/>
        </w:rPr>
        <w:t>Prof. Dr. İsmail KOYUNCU</w:t>
      </w:r>
    </w:p>
    <w:p w:rsidR="001A1C8A" w:rsidRDefault="001A1C8A" w:rsidP="001A1C8A">
      <w:pPr>
        <w:tabs>
          <w:tab w:val="left" w:pos="2410"/>
        </w:tabs>
        <w:jc w:val="both"/>
        <w:rPr>
          <w:rFonts w:ascii="Arial" w:hAnsi="Arial" w:cs="Arial"/>
          <w:b/>
          <w:color w:val="000000"/>
          <w:sz w:val="22"/>
          <w:szCs w:val="22"/>
        </w:rPr>
      </w:pPr>
    </w:p>
    <w:p w:rsidR="001106C5" w:rsidRPr="001106C5" w:rsidRDefault="001106C5" w:rsidP="001A1C8A">
      <w:pPr>
        <w:tabs>
          <w:tab w:val="left" w:pos="2410"/>
        </w:tabs>
        <w:jc w:val="both"/>
        <w:rPr>
          <w:rFonts w:ascii="Arial" w:hAnsi="Arial" w:cs="Arial"/>
          <w:b/>
          <w:color w:val="000000"/>
          <w:sz w:val="22"/>
          <w:szCs w:val="22"/>
        </w:rPr>
      </w:pPr>
    </w:p>
    <w:p w:rsidR="001A1C8A" w:rsidRPr="001106C5" w:rsidRDefault="001A1C8A" w:rsidP="001A1C8A">
      <w:pPr>
        <w:tabs>
          <w:tab w:val="left" w:pos="2410"/>
        </w:tabs>
        <w:jc w:val="both"/>
        <w:rPr>
          <w:rFonts w:ascii="Arial" w:hAnsi="Arial" w:cs="Arial"/>
          <w:b/>
          <w:color w:val="000000"/>
          <w:sz w:val="22"/>
          <w:szCs w:val="22"/>
        </w:rPr>
      </w:pPr>
      <w:r w:rsidRPr="001106C5">
        <w:rPr>
          <w:rFonts w:ascii="Arial" w:hAnsi="Arial" w:cs="Arial"/>
          <w:b/>
          <w:color w:val="000000"/>
          <w:sz w:val="22"/>
          <w:szCs w:val="22"/>
        </w:rPr>
        <w:t>Adı Soyadı</w:t>
      </w:r>
      <w:r w:rsidRPr="001106C5">
        <w:rPr>
          <w:rFonts w:ascii="Arial" w:hAnsi="Arial" w:cs="Arial"/>
          <w:b/>
          <w:color w:val="000000"/>
          <w:sz w:val="22"/>
          <w:szCs w:val="22"/>
        </w:rPr>
        <w:tab/>
        <w:t xml:space="preserve">: </w:t>
      </w:r>
      <w:r w:rsidRPr="001106C5">
        <w:rPr>
          <w:rFonts w:ascii="Arial" w:hAnsi="Arial" w:cs="Arial"/>
          <w:color w:val="000000"/>
          <w:sz w:val="22"/>
          <w:szCs w:val="22"/>
        </w:rPr>
        <w:t>İsmail Koyuncu</w:t>
      </w:r>
    </w:p>
    <w:p w:rsidR="001A1C8A" w:rsidRPr="001106C5" w:rsidRDefault="001A1C8A" w:rsidP="001A1C8A">
      <w:pPr>
        <w:tabs>
          <w:tab w:val="left" w:pos="2410"/>
        </w:tabs>
        <w:jc w:val="both"/>
        <w:rPr>
          <w:rFonts w:ascii="Arial" w:hAnsi="Arial" w:cs="Arial"/>
          <w:b/>
          <w:color w:val="000000"/>
          <w:sz w:val="22"/>
          <w:szCs w:val="22"/>
        </w:rPr>
      </w:pPr>
      <w:r w:rsidRPr="001106C5">
        <w:rPr>
          <w:rFonts w:ascii="Arial" w:hAnsi="Arial" w:cs="Arial"/>
          <w:b/>
          <w:color w:val="000000"/>
          <w:sz w:val="22"/>
          <w:szCs w:val="22"/>
        </w:rPr>
        <w:t>Ünvanı</w:t>
      </w:r>
      <w:r w:rsidRPr="001106C5">
        <w:rPr>
          <w:rFonts w:ascii="Arial" w:hAnsi="Arial" w:cs="Arial"/>
          <w:b/>
          <w:color w:val="000000"/>
          <w:sz w:val="22"/>
          <w:szCs w:val="22"/>
        </w:rPr>
        <w:tab/>
        <w:t>:</w:t>
      </w:r>
      <w:r w:rsidRPr="001106C5">
        <w:rPr>
          <w:rFonts w:ascii="Arial" w:hAnsi="Arial" w:cs="Arial"/>
          <w:color w:val="000000"/>
          <w:sz w:val="22"/>
          <w:szCs w:val="22"/>
        </w:rPr>
        <w:t xml:space="preserve"> Prof. Dr.</w:t>
      </w:r>
    </w:p>
    <w:p w:rsidR="001A1C8A" w:rsidRPr="001106C5" w:rsidRDefault="001A1C8A" w:rsidP="001A1C8A">
      <w:pPr>
        <w:tabs>
          <w:tab w:val="left" w:pos="2410"/>
        </w:tabs>
        <w:jc w:val="both"/>
        <w:rPr>
          <w:rFonts w:ascii="Arial" w:hAnsi="Arial" w:cs="Arial"/>
          <w:color w:val="000000"/>
          <w:sz w:val="22"/>
          <w:szCs w:val="22"/>
        </w:rPr>
      </w:pPr>
      <w:r w:rsidRPr="001106C5">
        <w:rPr>
          <w:rFonts w:ascii="Arial" w:hAnsi="Arial" w:cs="Arial"/>
          <w:b/>
          <w:color w:val="000000"/>
          <w:sz w:val="22"/>
          <w:szCs w:val="22"/>
        </w:rPr>
        <w:t>Doğum Tarihi</w:t>
      </w:r>
      <w:r w:rsidRPr="001106C5">
        <w:rPr>
          <w:rFonts w:ascii="Arial" w:hAnsi="Arial" w:cs="Arial"/>
          <w:b/>
          <w:color w:val="000000"/>
          <w:sz w:val="22"/>
          <w:szCs w:val="22"/>
        </w:rPr>
        <w:tab/>
        <w:t>:</w:t>
      </w:r>
      <w:r w:rsidRPr="001106C5">
        <w:rPr>
          <w:rFonts w:ascii="Arial" w:hAnsi="Arial" w:cs="Arial"/>
          <w:color w:val="000000"/>
          <w:sz w:val="22"/>
          <w:szCs w:val="22"/>
        </w:rPr>
        <w:t xml:space="preserve"> 24.03.1974</w:t>
      </w:r>
    </w:p>
    <w:p w:rsidR="001A1C8A" w:rsidRPr="001106C5" w:rsidRDefault="001A1C8A" w:rsidP="001A1C8A">
      <w:pPr>
        <w:tabs>
          <w:tab w:val="left" w:pos="2410"/>
        </w:tabs>
        <w:jc w:val="both"/>
        <w:rPr>
          <w:rFonts w:ascii="Arial" w:hAnsi="Arial" w:cs="Arial"/>
          <w:color w:val="000000"/>
          <w:sz w:val="22"/>
          <w:szCs w:val="22"/>
        </w:rPr>
      </w:pPr>
      <w:r w:rsidRPr="001106C5">
        <w:rPr>
          <w:rFonts w:ascii="Arial" w:hAnsi="Arial" w:cs="Arial"/>
          <w:b/>
          <w:color w:val="000000"/>
          <w:sz w:val="22"/>
          <w:szCs w:val="22"/>
        </w:rPr>
        <w:t>Medeni Hali</w:t>
      </w:r>
      <w:r w:rsidRPr="001106C5">
        <w:rPr>
          <w:rFonts w:ascii="Arial" w:hAnsi="Arial" w:cs="Arial"/>
          <w:b/>
          <w:color w:val="000000"/>
          <w:sz w:val="22"/>
          <w:szCs w:val="22"/>
        </w:rPr>
        <w:tab/>
        <w:t>:</w:t>
      </w:r>
      <w:r w:rsidRPr="001106C5">
        <w:rPr>
          <w:rFonts w:ascii="Arial" w:hAnsi="Arial" w:cs="Arial"/>
          <w:color w:val="000000"/>
          <w:sz w:val="22"/>
          <w:szCs w:val="22"/>
        </w:rPr>
        <w:t xml:space="preserve"> Evli, 3 çocuk babası </w:t>
      </w:r>
    </w:p>
    <w:p w:rsidR="001A1C8A" w:rsidRPr="001106C5" w:rsidRDefault="001A1C8A" w:rsidP="001A1C8A">
      <w:pPr>
        <w:tabs>
          <w:tab w:val="left" w:pos="2410"/>
        </w:tabs>
        <w:jc w:val="both"/>
        <w:rPr>
          <w:rFonts w:ascii="Arial" w:hAnsi="Arial" w:cs="Arial"/>
          <w:b/>
          <w:color w:val="000000"/>
          <w:sz w:val="22"/>
          <w:szCs w:val="22"/>
        </w:rPr>
      </w:pPr>
      <w:r w:rsidRPr="001106C5">
        <w:rPr>
          <w:rFonts w:ascii="Arial" w:hAnsi="Arial" w:cs="Arial"/>
          <w:b/>
          <w:color w:val="000000"/>
          <w:sz w:val="22"/>
          <w:szCs w:val="22"/>
        </w:rPr>
        <w:t>Yabancı Dil</w:t>
      </w:r>
      <w:r w:rsidRPr="001106C5">
        <w:rPr>
          <w:rFonts w:ascii="Arial" w:hAnsi="Arial" w:cs="Arial"/>
          <w:b/>
          <w:color w:val="000000"/>
          <w:sz w:val="22"/>
          <w:szCs w:val="22"/>
        </w:rPr>
        <w:tab/>
        <w:t xml:space="preserve">: </w:t>
      </w:r>
      <w:r w:rsidRPr="001106C5">
        <w:rPr>
          <w:rFonts w:ascii="Arial" w:hAnsi="Arial" w:cs="Arial"/>
          <w:color w:val="000000"/>
          <w:sz w:val="22"/>
          <w:szCs w:val="22"/>
        </w:rPr>
        <w:t xml:space="preserve">İngilizce (Çok iyi) </w:t>
      </w:r>
    </w:p>
    <w:p w:rsidR="001A1C8A" w:rsidRPr="001106C5" w:rsidRDefault="001A1C8A" w:rsidP="001A1C8A">
      <w:pPr>
        <w:tabs>
          <w:tab w:val="left" w:pos="2410"/>
        </w:tabs>
        <w:jc w:val="both"/>
        <w:rPr>
          <w:rFonts w:ascii="Arial" w:hAnsi="Arial" w:cs="Arial"/>
          <w:color w:val="000000"/>
          <w:sz w:val="22"/>
          <w:szCs w:val="22"/>
        </w:rPr>
      </w:pPr>
      <w:r w:rsidRPr="001106C5">
        <w:rPr>
          <w:rFonts w:ascii="Arial" w:hAnsi="Arial" w:cs="Arial"/>
          <w:b/>
          <w:color w:val="000000"/>
          <w:sz w:val="22"/>
          <w:szCs w:val="22"/>
        </w:rPr>
        <w:t>İş Adresi</w:t>
      </w:r>
      <w:r w:rsidRPr="001106C5">
        <w:rPr>
          <w:rFonts w:ascii="Arial" w:hAnsi="Arial" w:cs="Arial"/>
          <w:b/>
          <w:color w:val="000000"/>
          <w:sz w:val="22"/>
          <w:szCs w:val="22"/>
        </w:rPr>
        <w:tab/>
        <w:t>:</w:t>
      </w:r>
      <w:r w:rsidRPr="001106C5">
        <w:rPr>
          <w:rFonts w:ascii="Arial" w:hAnsi="Arial" w:cs="Arial"/>
          <w:color w:val="000000"/>
          <w:sz w:val="22"/>
          <w:szCs w:val="22"/>
        </w:rPr>
        <w:t xml:space="preserve"> İ.T.Ü. İnşaat Fakültesi, Çevre Mühendisliği Bölümü, Maslak-İstanbul</w:t>
      </w:r>
    </w:p>
    <w:p w:rsidR="001A1C8A" w:rsidRPr="001106C5" w:rsidRDefault="001A1C8A" w:rsidP="001A1C8A">
      <w:pPr>
        <w:tabs>
          <w:tab w:val="left" w:pos="2410"/>
        </w:tabs>
        <w:jc w:val="both"/>
        <w:rPr>
          <w:rFonts w:ascii="Arial" w:hAnsi="Arial" w:cs="Arial"/>
          <w:color w:val="000000"/>
          <w:sz w:val="22"/>
          <w:szCs w:val="22"/>
        </w:rPr>
      </w:pPr>
      <w:r w:rsidRPr="001106C5">
        <w:rPr>
          <w:rFonts w:ascii="Arial" w:hAnsi="Arial" w:cs="Arial"/>
          <w:b/>
          <w:color w:val="000000"/>
          <w:sz w:val="22"/>
          <w:szCs w:val="22"/>
        </w:rPr>
        <w:t>İş Telefonu</w:t>
      </w:r>
      <w:r w:rsidRPr="001106C5">
        <w:rPr>
          <w:rFonts w:ascii="Arial" w:hAnsi="Arial" w:cs="Arial"/>
          <w:b/>
          <w:color w:val="000000"/>
          <w:sz w:val="22"/>
          <w:szCs w:val="22"/>
        </w:rPr>
        <w:tab/>
        <w:t>:</w:t>
      </w:r>
      <w:r w:rsidRPr="001106C5">
        <w:rPr>
          <w:rFonts w:ascii="Arial" w:hAnsi="Arial" w:cs="Arial"/>
          <w:color w:val="000000"/>
          <w:sz w:val="22"/>
          <w:szCs w:val="22"/>
        </w:rPr>
        <w:t xml:space="preserve"> 0 212 285 63 25  </w:t>
      </w:r>
    </w:p>
    <w:p w:rsidR="001A1C8A" w:rsidRPr="001106C5" w:rsidRDefault="001A1C8A" w:rsidP="001A1C8A">
      <w:pPr>
        <w:tabs>
          <w:tab w:val="left" w:pos="2410"/>
        </w:tabs>
        <w:jc w:val="both"/>
        <w:rPr>
          <w:rFonts w:ascii="Arial" w:hAnsi="Arial" w:cs="Arial"/>
          <w:color w:val="000000"/>
          <w:sz w:val="22"/>
          <w:szCs w:val="22"/>
        </w:rPr>
      </w:pPr>
      <w:r w:rsidRPr="001106C5">
        <w:rPr>
          <w:rFonts w:ascii="Arial" w:hAnsi="Arial" w:cs="Arial"/>
          <w:b/>
          <w:color w:val="000000"/>
          <w:sz w:val="22"/>
          <w:szCs w:val="22"/>
        </w:rPr>
        <w:t>Ev adresi</w:t>
      </w:r>
      <w:r w:rsidRPr="001106C5">
        <w:rPr>
          <w:rFonts w:ascii="Arial" w:hAnsi="Arial" w:cs="Arial"/>
          <w:b/>
          <w:color w:val="000000"/>
          <w:sz w:val="22"/>
          <w:szCs w:val="22"/>
        </w:rPr>
        <w:tab/>
        <w:t xml:space="preserve">: </w:t>
      </w:r>
      <w:r w:rsidRPr="001106C5">
        <w:rPr>
          <w:rFonts w:ascii="Arial" w:hAnsi="Arial" w:cs="Arial"/>
          <w:color w:val="000000"/>
          <w:sz w:val="22"/>
          <w:szCs w:val="22"/>
        </w:rPr>
        <w:t xml:space="preserve">İdealtepe Mah. Rıfkıtongsir Cd. No:59 Daire:22 Küçükyalı – </w:t>
      </w:r>
    </w:p>
    <w:p w:rsidR="001A1C8A" w:rsidRPr="001106C5" w:rsidRDefault="001A1C8A" w:rsidP="001A1C8A">
      <w:pPr>
        <w:tabs>
          <w:tab w:val="left" w:pos="2410"/>
        </w:tabs>
        <w:jc w:val="both"/>
        <w:rPr>
          <w:rFonts w:ascii="Arial" w:hAnsi="Arial" w:cs="Arial"/>
          <w:color w:val="000000"/>
          <w:sz w:val="22"/>
          <w:szCs w:val="22"/>
        </w:rPr>
      </w:pPr>
      <w:r w:rsidRPr="001106C5">
        <w:rPr>
          <w:rFonts w:ascii="Arial" w:hAnsi="Arial" w:cs="Arial"/>
          <w:color w:val="000000"/>
          <w:sz w:val="22"/>
          <w:szCs w:val="22"/>
        </w:rPr>
        <w:tab/>
        <w:t xml:space="preserve">  Maltepe /Istanbul</w:t>
      </w:r>
    </w:p>
    <w:p w:rsidR="001A1C8A" w:rsidRPr="001106C5" w:rsidRDefault="001A1C8A" w:rsidP="001A1C8A">
      <w:pPr>
        <w:tabs>
          <w:tab w:val="left" w:pos="2410"/>
          <w:tab w:val="left" w:pos="6690"/>
        </w:tabs>
        <w:jc w:val="both"/>
        <w:rPr>
          <w:rFonts w:ascii="Arial" w:hAnsi="Arial" w:cs="Arial"/>
          <w:color w:val="000000"/>
          <w:sz w:val="22"/>
          <w:szCs w:val="22"/>
        </w:rPr>
      </w:pPr>
      <w:r w:rsidRPr="001106C5">
        <w:rPr>
          <w:rFonts w:ascii="Arial" w:hAnsi="Arial" w:cs="Arial"/>
          <w:b/>
          <w:color w:val="000000"/>
          <w:sz w:val="22"/>
          <w:szCs w:val="22"/>
        </w:rPr>
        <w:t>Ev Telefonu</w:t>
      </w:r>
      <w:r w:rsidRPr="001106C5">
        <w:rPr>
          <w:rFonts w:ascii="Arial" w:hAnsi="Arial" w:cs="Arial"/>
          <w:b/>
          <w:color w:val="000000"/>
          <w:sz w:val="22"/>
          <w:szCs w:val="22"/>
        </w:rPr>
        <w:tab/>
        <w:t xml:space="preserve">: </w:t>
      </w:r>
      <w:r w:rsidRPr="001106C5">
        <w:rPr>
          <w:rFonts w:ascii="Arial" w:hAnsi="Arial" w:cs="Arial"/>
          <w:color w:val="000000"/>
          <w:sz w:val="22"/>
          <w:szCs w:val="22"/>
        </w:rPr>
        <w:t>0 216 388 09 30</w:t>
      </w:r>
      <w:r w:rsidRPr="001106C5">
        <w:rPr>
          <w:rFonts w:ascii="Arial" w:hAnsi="Arial" w:cs="Arial"/>
          <w:color w:val="000000"/>
          <w:sz w:val="22"/>
          <w:szCs w:val="22"/>
        </w:rPr>
        <w:tab/>
      </w:r>
    </w:p>
    <w:p w:rsidR="001A1C8A" w:rsidRPr="001106C5" w:rsidRDefault="001A1C8A" w:rsidP="001A1C8A">
      <w:pPr>
        <w:tabs>
          <w:tab w:val="left" w:pos="2410"/>
          <w:tab w:val="left" w:pos="6690"/>
        </w:tabs>
        <w:jc w:val="both"/>
        <w:rPr>
          <w:rFonts w:ascii="Arial" w:hAnsi="Arial" w:cs="Arial"/>
          <w:color w:val="000000"/>
          <w:sz w:val="22"/>
          <w:szCs w:val="22"/>
        </w:rPr>
      </w:pPr>
      <w:r w:rsidRPr="001106C5">
        <w:rPr>
          <w:rFonts w:ascii="Arial" w:hAnsi="Arial" w:cs="Arial"/>
          <w:b/>
          <w:color w:val="000000"/>
          <w:sz w:val="22"/>
          <w:szCs w:val="22"/>
        </w:rPr>
        <w:t>Cep Telefonu</w:t>
      </w:r>
      <w:r w:rsidRPr="001106C5">
        <w:rPr>
          <w:rFonts w:ascii="Arial" w:hAnsi="Arial" w:cs="Arial"/>
          <w:b/>
          <w:color w:val="000000"/>
          <w:sz w:val="22"/>
          <w:szCs w:val="22"/>
        </w:rPr>
        <w:tab/>
        <w:t xml:space="preserve">: </w:t>
      </w:r>
      <w:r w:rsidRPr="001106C5">
        <w:rPr>
          <w:rFonts w:ascii="Arial" w:hAnsi="Arial" w:cs="Arial"/>
          <w:color w:val="000000"/>
          <w:sz w:val="22"/>
          <w:szCs w:val="22"/>
        </w:rPr>
        <w:t>0 505 933 17 21</w:t>
      </w:r>
      <w:r w:rsidRPr="001106C5">
        <w:rPr>
          <w:rFonts w:ascii="Arial" w:hAnsi="Arial" w:cs="Arial"/>
          <w:color w:val="000000"/>
          <w:sz w:val="22"/>
          <w:szCs w:val="22"/>
        </w:rPr>
        <w:tab/>
      </w:r>
    </w:p>
    <w:p w:rsidR="001A1C8A" w:rsidRPr="001106C5" w:rsidRDefault="001A1C8A" w:rsidP="001A1C8A">
      <w:pPr>
        <w:tabs>
          <w:tab w:val="left" w:pos="2410"/>
        </w:tabs>
        <w:jc w:val="both"/>
        <w:rPr>
          <w:rFonts w:ascii="Arial" w:hAnsi="Arial" w:cs="Arial"/>
          <w:b/>
          <w:color w:val="000000"/>
          <w:sz w:val="22"/>
          <w:szCs w:val="22"/>
        </w:rPr>
      </w:pPr>
      <w:r w:rsidRPr="001106C5">
        <w:rPr>
          <w:rFonts w:ascii="Arial" w:hAnsi="Arial" w:cs="Arial"/>
          <w:b/>
          <w:color w:val="000000"/>
          <w:sz w:val="22"/>
          <w:szCs w:val="22"/>
        </w:rPr>
        <w:t>E-posta adresi</w:t>
      </w:r>
      <w:r w:rsidRPr="001106C5">
        <w:rPr>
          <w:rFonts w:ascii="Arial" w:hAnsi="Arial" w:cs="Arial"/>
          <w:b/>
          <w:color w:val="000000"/>
          <w:sz w:val="22"/>
          <w:szCs w:val="22"/>
        </w:rPr>
        <w:tab/>
        <w:t xml:space="preserve">: </w:t>
      </w:r>
      <w:hyperlink r:id="rId8" w:history="1">
        <w:r w:rsidRPr="001106C5">
          <w:rPr>
            <w:rStyle w:val="Hyperlink"/>
            <w:rFonts w:ascii="Arial" w:hAnsi="Arial" w:cs="Arial"/>
            <w:color w:val="000000"/>
            <w:sz w:val="22"/>
            <w:szCs w:val="22"/>
          </w:rPr>
          <w:t>koyuncu@itu.edu.tr</w:t>
        </w:r>
      </w:hyperlink>
      <w:r w:rsidRPr="001106C5">
        <w:rPr>
          <w:rFonts w:ascii="Arial" w:hAnsi="Arial" w:cs="Arial"/>
          <w:color w:val="000000"/>
          <w:sz w:val="22"/>
          <w:szCs w:val="22"/>
        </w:rPr>
        <w:t xml:space="preserve">     </w:t>
      </w:r>
    </w:p>
    <w:p w:rsidR="001A1C8A" w:rsidRPr="001106C5" w:rsidRDefault="001A1C8A" w:rsidP="001A1C8A">
      <w:pPr>
        <w:jc w:val="both"/>
        <w:rPr>
          <w:rFonts w:ascii="Arial" w:hAnsi="Arial" w:cs="Arial"/>
          <w:color w:val="000000"/>
          <w:sz w:val="22"/>
          <w:szCs w:val="22"/>
        </w:rPr>
      </w:pPr>
    </w:p>
    <w:p w:rsidR="001A1C8A" w:rsidRPr="001106C5" w:rsidRDefault="001A1C8A" w:rsidP="001A1C8A">
      <w:pPr>
        <w:jc w:val="both"/>
        <w:rPr>
          <w:rFonts w:ascii="Arial" w:hAnsi="Arial" w:cs="Arial"/>
          <w:color w:val="000000"/>
          <w:sz w:val="22"/>
          <w:szCs w:val="22"/>
        </w:rPr>
      </w:pPr>
    </w:p>
    <w:p w:rsidR="001A1C8A" w:rsidRPr="001106C5" w:rsidRDefault="001A1C8A" w:rsidP="001A1C8A">
      <w:pPr>
        <w:shd w:val="pct25" w:color="auto" w:fill="FFFFFF"/>
        <w:jc w:val="both"/>
        <w:rPr>
          <w:rFonts w:ascii="Arial" w:hAnsi="Arial" w:cs="Arial"/>
          <w:b/>
          <w:color w:val="000000"/>
          <w:sz w:val="22"/>
          <w:szCs w:val="22"/>
        </w:rPr>
      </w:pPr>
      <w:r w:rsidRPr="001106C5">
        <w:rPr>
          <w:rFonts w:ascii="Arial" w:hAnsi="Arial" w:cs="Arial"/>
          <w:b/>
          <w:color w:val="000000"/>
          <w:sz w:val="22"/>
          <w:szCs w:val="22"/>
        </w:rPr>
        <w:t>EĞİTİM ve ÜNVAN DURUMU</w:t>
      </w:r>
    </w:p>
    <w:p w:rsidR="001A1C8A" w:rsidRPr="001106C5" w:rsidRDefault="001A1C8A" w:rsidP="001A1C8A">
      <w:pPr>
        <w:jc w:val="both"/>
        <w:rPr>
          <w:rFonts w:ascii="Arial" w:hAnsi="Arial" w:cs="Arial"/>
          <w:color w:val="000000"/>
          <w:sz w:val="22"/>
          <w:szCs w:val="22"/>
        </w:rPr>
      </w:pPr>
    </w:p>
    <w:p w:rsidR="001A1C8A" w:rsidRPr="001106C5" w:rsidRDefault="001A1C8A" w:rsidP="001A1C8A">
      <w:pPr>
        <w:jc w:val="both"/>
        <w:rPr>
          <w:rFonts w:ascii="Arial" w:hAnsi="Arial" w:cs="Arial"/>
          <w:color w:val="000000"/>
          <w:sz w:val="22"/>
          <w:szCs w:val="22"/>
        </w:rPr>
      </w:pPr>
      <w:r w:rsidRPr="001106C5">
        <w:rPr>
          <w:rFonts w:ascii="Arial" w:hAnsi="Arial" w:cs="Arial"/>
          <w:color w:val="000000"/>
          <w:sz w:val="22"/>
          <w:szCs w:val="22"/>
        </w:rPr>
        <w:t>2010-              : Profesör Ünvanı, Çevre Bilimleri ve Mühendisliği Bilim Dalı</w:t>
      </w:r>
    </w:p>
    <w:p w:rsidR="001A1C8A" w:rsidRPr="001106C5" w:rsidRDefault="001A1C8A" w:rsidP="001A1C8A">
      <w:pPr>
        <w:tabs>
          <w:tab w:val="left" w:pos="993"/>
          <w:tab w:val="left" w:pos="2430"/>
        </w:tabs>
        <w:ind w:left="1416" w:hanging="1416"/>
        <w:rPr>
          <w:rFonts w:ascii="Arial" w:hAnsi="Arial" w:cs="Arial"/>
          <w:color w:val="000000"/>
          <w:sz w:val="22"/>
          <w:szCs w:val="22"/>
        </w:rPr>
      </w:pPr>
      <w:r w:rsidRPr="001106C5">
        <w:rPr>
          <w:rFonts w:ascii="Arial" w:hAnsi="Arial" w:cs="Arial"/>
          <w:color w:val="000000"/>
          <w:sz w:val="22"/>
          <w:szCs w:val="22"/>
        </w:rPr>
        <w:t>2004-2010</w:t>
      </w:r>
      <w:r w:rsidRPr="001106C5">
        <w:rPr>
          <w:rFonts w:ascii="Arial" w:hAnsi="Arial" w:cs="Arial"/>
          <w:color w:val="000000"/>
          <w:sz w:val="22"/>
          <w:szCs w:val="22"/>
        </w:rPr>
        <w:tab/>
        <w:t xml:space="preserve">: Doçent Ünvanı, Çevre Bilimleri ve Mühendisliği Bilim Dalı </w:t>
      </w:r>
    </w:p>
    <w:p w:rsidR="001A1C8A" w:rsidRPr="001106C5" w:rsidRDefault="001A1C8A" w:rsidP="001A1C8A">
      <w:pPr>
        <w:tabs>
          <w:tab w:val="left" w:pos="993"/>
          <w:tab w:val="left" w:pos="2430"/>
        </w:tabs>
        <w:rPr>
          <w:rFonts w:ascii="Arial" w:hAnsi="Arial" w:cs="Arial"/>
          <w:color w:val="000000"/>
          <w:sz w:val="22"/>
          <w:szCs w:val="22"/>
        </w:rPr>
      </w:pPr>
      <w:r w:rsidRPr="001106C5">
        <w:rPr>
          <w:rFonts w:ascii="Arial" w:hAnsi="Arial" w:cs="Arial"/>
          <w:color w:val="000000"/>
          <w:sz w:val="22"/>
          <w:szCs w:val="22"/>
        </w:rPr>
        <w:t xml:space="preserve">1997-2002      : İTÜ Fen Bilimleri Enstitüsü, Çevre Mühendisliği Anabilim Dalı (Doktora) </w:t>
      </w:r>
    </w:p>
    <w:p w:rsidR="001A1C8A" w:rsidRPr="001106C5" w:rsidRDefault="001A1C8A" w:rsidP="001A1C8A">
      <w:pPr>
        <w:tabs>
          <w:tab w:val="left" w:pos="2430"/>
        </w:tabs>
        <w:rPr>
          <w:rFonts w:ascii="Arial" w:hAnsi="Arial" w:cs="Arial"/>
          <w:color w:val="000000"/>
          <w:sz w:val="22"/>
          <w:szCs w:val="22"/>
        </w:rPr>
      </w:pPr>
      <w:r w:rsidRPr="001106C5">
        <w:rPr>
          <w:rFonts w:ascii="Arial" w:hAnsi="Arial" w:cs="Arial"/>
          <w:color w:val="000000"/>
          <w:sz w:val="22"/>
          <w:szCs w:val="22"/>
        </w:rPr>
        <w:t>1995-1997      : İTÜ Fen Bilimleri Enstitüsü, Çevre Mühendisliği Anabilim Dalı (Yüksek Lisans)</w:t>
      </w:r>
    </w:p>
    <w:p w:rsidR="001A1C8A" w:rsidRPr="001106C5" w:rsidRDefault="001A1C8A" w:rsidP="001A1C8A">
      <w:pPr>
        <w:tabs>
          <w:tab w:val="left" w:pos="2430"/>
        </w:tabs>
        <w:rPr>
          <w:rFonts w:ascii="Arial" w:hAnsi="Arial" w:cs="Arial"/>
          <w:color w:val="000000"/>
          <w:sz w:val="22"/>
          <w:szCs w:val="22"/>
        </w:rPr>
      </w:pPr>
      <w:r w:rsidRPr="001106C5">
        <w:rPr>
          <w:rFonts w:ascii="Arial" w:hAnsi="Arial" w:cs="Arial"/>
          <w:color w:val="000000"/>
          <w:sz w:val="22"/>
          <w:szCs w:val="22"/>
        </w:rPr>
        <w:t>1990-1995      : İ.T.Ü. İnşaat Fakültesi Çevre Mühendisliği Bölümü (Lisans)</w:t>
      </w:r>
    </w:p>
    <w:p w:rsidR="001A1C8A" w:rsidRPr="001106C5" w:rsidRDefault="001A1C8A" w:rsidP="001A1C8A">
      <w:pPr>
        <w:tabs>
          <w:tab w:val="left" w:pos="993"/>
          <w:tab w:val="left" w:pos="2430"/>
        </w:tabs>
        <w:rPr>
          <w:rFonts w:ascii="Arial" w:hAnsi="Arial" w:cs="Arial"/>
          <w:color w:val="000000"/>
          <w:sz w:val="22"/>
          <w:szCs w:val="22"/>
        </w:rPr>
      </w:pPr>
      <w:r w:rsidRPr="001106C5">
        <w:rPr>
          <w:rFonts w:ascii="Arial" w:hAnsi="Arial" w:cs="Arial"/>
          <w:color w:val="000000"/>
          <w:sz w:val="22"/>
          <w:szCs w:val="22"/>
        </w:rPr>
        <w:t>1987-1990      : Antalya Lisesi</w:t>
      </w:r>
    </w:p>
    <w:p w:rsidR="001A1C8A" w:rsidRPr="001106C5" w:rsidRDefault="001A1C8A" w:rsidP="001A1C8A">
      <w:pPr>
        <w:tabs>
          <w:tab w:val="left" w:pos="993"/>
        </w:tabs>
        <w:jc w:val="both"/>
        <w:rPr>
          <w:rFonts w:ascii="Arial" w:hAnsi="Arial" w:cs="Arial"/>
          <w:color w:val="000000"/>
          <w:sz w:val="22"/>
          <w:szCs w:val="22"/>
        </w:rPr>
      </w:pPr>
    </w:p>
    <w:p w:rsidR="001A1C8A" w:rsidRPr="001106C5" w:rsidRDefault="001A1C8A" w:rsidP="001A1C8A">
      <w:pPr>
        <w:tabs>
          <w:tab w:val="left" w:pos="993"/>
        </w:tabs>
        <w:jc w:val="both"/>
        <w:rPr>
          <w:rFonts w:ascii="Arial" w:hAnsi="Arial" w:cs="Arial"/>
          <w:color w:val="000000"/>
          <w:sz w:val="22"/>
          <w:szCs w:val="22"/>
        </w:rPr>
      </w:pPr>
    </w:p>
    <w:p w:rsidR="001A1C8A" w:rsidRPr="001106C5" w:rsidRDefault="001A1C8A" w:rsidP="001A1C8A">
      <w:pPr>
        <w:shd w:val="pct25" w:color="auto" w:fill="FFFFFF"/>
        <w:jc w:val="both"/>
        <w:rPr>
          <w:rFonts w:ascii="Arial" w:hAnsi="Arial" w:cs="Arial"/>
          <w:b/>
          <w:color w:val="000000"/>
          <w:sz w:val="22"/>
          <w:szCs w:val="22"/>
        </w:rPr>
      </w:pPr>
      <w:r w:rsidRPr="001106C5">
        <w:rPr>
          <w:rFonts w:ascii="Arial" w:hAnsi="Arial" w:cs="Arial"/>
          <w:b/>
          <w:color w:val="000000"/>
          <w:sz w:val="22"/>
          <w:szCs w:val="22"/>
        </w:rPr>
        <w:t>MESLEKİ TECRÜBESİ</w:t>
      </w:r>
    </w:p>
    <w:p w:rsidR="001A1C8A" w:rsidRPr="001106C5" w:rsidRDefault="001A1C8A" w:rsidP="001A1C8A">
      <w:pPr>
        <w:tabs>
          <w:tab w:val="left" w:pos="993"/>
          <w:tab w:val="left" w:pos="2430"/>
        </w:tabs>
        <w:rPr>
          <w:rFonts w:ascii="Arial" w:hAnsi="Arial" w:cs="Arial"/>
          <w:color w:val="000000"/>
          <w:sz w:val="22"/>
          <w:szCs w:val="22"/>
        </w:rPr>
      </w:pPr>
    </w:p>
    <w:p w:rsidR="001A1C8A" w:rsidRPr="001106C5" w:rsidRDefault="001A1C8A" w:rsidP="001A1C8A">
      <w:pPr>
        <w:tabs>
          <w:tab w:val="left" w:pos="993"/>
          <w:tab w:val="left" w:pos="2430"/>
        </w:tabs>
        <w:rPr>
          <w:rFonts w:ascii="Arial" w:hAnsi="Arial" w:cs="Arial"/>
          <w:color w:val="000000"/>
          <w:sz w:val="22"/>
          <w:szCs w:val="22"/>
        </w:rPr>
      </w:pPr>
      <w:r w:rsidRPr="001106C5">
        <w:rPr>
          <w:rFonts w:ascii="Arial" w:hAnsi="Arial" w:cs="Arial"/>
          <w:color w:val="000000"/>
          <w:sz w:val="22"/>
          <w:szCs w:val="22"/>
        </w:rPr>
        <w:t>2010-              : Profesör, İTÜ Çevre Mühendisliği Bölümü, Öğretim Üyesi</w:t>
      </w:r>
    </w:p>
    <w:p w:rsidR="001A1C8A" w:rsidRPr="001106C5" w:rsidRDefault="001A1C8A" w:rsidP="001A1C8A">
      <w:pPr>
        <w:tabs>
          <w:tab w:val="left" w:pos="993"/>
          <w:tab w:val="left" w:pos="2430"/>
        </w:tabs>
        <w:rPr>
          <w:rFonts w:ascii="Arial" w:hAnsi="Arial" w:cs="Arial"/>
          <w:color w:val="000000"/>
          <w:sz w:val="22"/>
          <w:szCs w:val="22"/>
        </w:rPr>
      </w:pPr>
      <w:r w:rsidRPr="001106C5">
        <w:rPr>
          <w:rFonts w:ascii="Arial" w:hAnsi="Arial" w:cs="Arial"/>
          <w:color w:val="000000"/>
          <w:sz w:val="22"/>
          <w:szCs w:val="22"/>
        </w:rPr>
        <w:t xml:space="preserve">2019-              : Misafir Profesör, Michigan Devlet Üniversitesi </w:t>
      </w:r>
    </w:p>
    <w:p w:rsidR="001A1C8A" w:rsidRPr="001106C5" w:rsidRDefault="001A1C8A" w:rsidP="001A1C8A">
      <w:pPr>
        <w:tabs>
          <w:tab w:val="left" w:pos="993"/>
          <w:tab w:val="left" w:pos="2430"/>
        </w:tabs>
        <w:rPr>
          <w:rFonts w:ascii="Arial" w:hAnsi="Arial" w:cs="Arial"/>
          <w:color w:val="000000"/>
          <w:sz w:val="22"/>
          <w:szCs w:val="22"/>
        </w:rPr>
      </w:pPr>
      <w:r w:rsidRPr="001106C5">
        <w:rPr>
          <w:rFonts w:ascii="Arial" w:hAnsi="Arial" w:cs="Arial"/>
          <w:color w:val="000000"/>
          <w:sz w:val="22"/>
          <w:szCs w:val="22"/>
        </w:rPr>
        <w:t xml:space="preserve">                         İnşaat ve Çevre Mühendisliği Bölümü Öğretim Üyesi</w:t>
      </w:r>
    </w:p>
    <w:p w:rsidR="001A1C8A" w:rsidRPr="001106C5" w:rsidRDefault="001A1C8A" w:rsidP="001A1C8A">
      <w:pPr>
        <w:tabs>
          <w:tab w:val="left" w:pos="993"/>
          <w:tab w:val="left" w:pos="2430"/>
        </w:tabs>
        <w:rPr>
          <w:rFonts w:ascii="Arial" w:hAnsi="Arial" w:cs="Arial"/>
          <w:color w:val="000000"/>
          <w:sz w:val="22"/>
          <w:szCs w:val="22"/>
        </w:rPr>
      </w:pPr>
      <w:r w:rsidRPr="001106C5">
        <w:rPr>
          <w:rFonts w:ascii="Arial" w:hAnsi="Arial" w:cs="Arial"/>
          <w:color w:val="000000"/>
          <w:sz w:val="22"/>
          <w:szCs w:val="22"/>
        </w:rPr>
        <w:t xml:space="preserve">2004-2010      : Doçent, Çevre Mühendisliği Bölümü, Öğretim Üyesi </w:t>
      </w:r>
    </w:p>
    <w:p w:rsidR="001A1C8A" w:rsidRPr="001106C5" w:rsidRDefault="001A1C8A" w:rsidP="001A1C8A">
      <w:pPr>
        <w:tabs>
          <w:tab w:val="left" w:pos="993"/>
          <w:tab w:val="left" w:pos="2430"/>
        </w:tabs>
        <w:rPr>
          <w:rFonts w:ascii="Arial" w:hAnsi="Arial" w:cs="Arial"/>
          <w:color w:val="000000"/>
          <w:sz w:val="22"/>
          <w:szCs w:val="22"/>
        </w:rPr>
      </w:pPr>
      <w:r w:rsidRPr="001106C5">
        <w:rPr>
          <w:rFonts w:ascii="Arial" w:hAnsi="Arial" w:cs="Arial"/>
          <w:color w:val="000000"/>
          <w:sz w:val="22"/>
          <w:szCs w:val="22"/>
        </w:rPr>
        <w:t>2004-2005      : Rice University (Amerika) İnşaat ve Çevre Mühendisliği Bölümü</w:t>
      </w:r>
    </w:p>
    <w:p w:rsidR="001A1C8A" w:rsidRPr="001106C5" w:rsidRDefault="001A1C8A" w:rsidP="001A1C8A">
      <w:pPr>
        <w:tabs>
          <w:tab w:val="left" w:pos="993"/>
          <w:tab w:val="left" w:pos="2430"/>
        </w:tabs>
        <w:rPr>
          <w:rFonts w:ascii="Arial" w:hAnsi="Arial" w:cs="Arial"/>
          <w:color w:val="000000"/>
          <w:sz w:val="22"/>
          <w:szCs w:val="22"/>
        </w:rPr>
      </w:pPr>
      <w:r w:rsidRPr="001106C5">
        <w:rPr>
          <w:rFonts w:ascii="Arial" w:hAnsi="Arial" w:cs="Arial"/>
          <w:color w:val="000000"/>
          <w:sz w:val="22"/>
          <w:szCs w:val="22"/>
        </w:rPr>
        <w:t xml:space="preserve">                         (Misafir Profesör)</w:t>
      </w:r>
    </w:p>
    <w:p w:rsidR="001A1C8A" w:rsidRPr="001106C5" w:rsidRDefault="001A1C8A" w:rsidP="001A1C8A">
      <w:pPr>
        <w:tabs>
          <w:tab w:val="left" w:pos="993"/>
          <w:tab w:val="left" w:pos="2430"/>
        </w:tabs>
        <w:rPr>
          <w:rFonts w:ascii="Arial" w:hAnsi="Arial" w:cs="Arial"/>
          <w:color w:val="000000"/>
          <w:sz w:val="22"/>
          <w:szCs w:val="22"/>
        </w:rPr>
      </w:pPr>
      <w:r w:rsidRPr="001106C5">
        <w:rPr>
          <w:rFonts w:ascii="Arial" w:hAnsi="Arial" w:cs="Arial"/>
          <w:color w:val="000000"/>
          <w:sz w:val="22"/>
          <w:szCs w:val="22"/>
        </w:rPr>
        <w:t xml:space="preserve">2003-2004      : Leuven Üniversitesi (Belçika) </w:t>
      </w:r>
    </w:p>
    <w:p w:rsidR="001A1C8A" w:rsidRPr="001106C5" w:rsidRDefault="001A1C8A" w:rsidP="001A1C8A">
      <w:pPr>
        <w:tabs>
          <w:tab w:val="left" w:pos="993"/>
          <w:tab w:val="left" w:pos="2430"/>
        </w:tabs>
        <w:rPr>
          <w:rFonts w:ascii="Arial" w:hAnsi="Arial" w:cs="Arial"/>
          <w:color w:val="000000"/>
          <w:sz w:val="22"/>
          <w:szCs w:val="22"/>
        </w:rPr>
      </w:pPr>
      <w:r w:rsidRPr="001106C5">
        <w:rPr>
          <w:rFonts w:ascii="Arial" w:hAnsi="Arial" w:cs="Arial"/>
          <w:color w:val="000000"/>
          <w:sz w:val="22"/>
          <w:szCs w:val="22"/>
        </w:rPr>
        <w:tab/>
        <w:t xml:space="preserve">         Kimya Mühendisliği Bölümü (Araştırmacı) </w:t>
      </w:r>
    </w:p>
    <w:p w:rsidR="001A1C8A" w:rsidRPr="001106C5" w:rsidRDefault="001A1C8A" w:rsidP="001A1C8A">
      <w:pPr>
        <w:tabs>
          <w:tab w:val="left" w:pos="993"/>
          <w:tab w:val="left" w:pos="2430"/>
        </w:tabs>
        <w:rPr>
          <w:rFonts w:ascii="Arial" w:hAnsi="Arial" w:cs="Arial"/>
          <w:color w:val="000000"/>
          <w:sz w:val="22"/>
          <w:szCs w:val="22"/>
        </w:rPr>
      </w:pPr>
      <w:r w:rsidRPr="001106C5">
        <w:rPr>
          <w:rFonts w:ascii="Arial" w:hAnsi="Arial" w:cs="Arial"/>
          <w:color w:val="000000"/>
          <w:sz w:val="22"/>
          <w:szCs w:val="22"/>
        </w:rPr>
        <w:t xml:space="preserve">2002-2003      : Rice Üniversitesi (Amerika) İnşaat ve Çevre Mühendisliği Bölümü </w:t>
      </w:r>
    </w:p>
    <w:p w:rsidR="001A1C8A" w:rsidRPr="001106C5" w:rsidRDefault="001A1C8A" w:rsidP="001A1C8A">
      <w:pPr>
        <w:tabs>
          <w:tab w:val="left" w:pos="993"/>
          <w:tab w:val="left" w:pos="2430"/>
        </w:tabs>
        <w:rPr>
          <w:rFonts w:ascii="Arial" w:hAnsi="Arial" w:cs="Arial"/>
          <w:color w:val="000000"/>
          <w:sz w:val="22"/>
          <w:szCs w:val="22"/>
        </w:rPr>
      </w:pPr>
      <w:r w:rsidRPr="001106C5">
        <w:rPr>
          <w:rFonts w:ascii="Arial" w:hAnsi="Arial" w:cs="Arial"/>
          <w:color w:val="000000"/>
          <w:sz w:val="22"/>
          <w:szCs w:val="22"/>
        </w:rPr>
        <w:t xml:space="preserve">                         (Araştırmacı)</w:t>
      </w:r>
    </w:p>
    <w:p w:rsidR="001A1C8A" w:rsidRPr="001106C5" w:rsidRDefault="001A1C8A" w:rsidP="001A1C8A">
      <w:pPr>
        <w:tabs>
          <w:tab w:val="left" w:pos="993"/>
          <w:tab w:val="left" w:pos="2430"/>
        </w:tabs>
        <w:rPr>
          <w:rFonts w:ascii="Arial" w:hAnsi="Arial" w:cs="Arial"/>
          <w:color w:val="000000"/>
          <w:sz w:val="22"/>
          <w:szCs w:val="22"/>
        </w:rPr>
      </w:pPr>
      <w:r w:rsidRPr="001106C5">
        <w:rPr>
          <w:rFonts w:ascii="Arial" w:hAnsi="Arial" w:cs="Arial"/>
          <w:color w:val="000000"/>
          <w:sz w:val="22"/>
          <w:szCs w:val="22"/>
        </w:rPr>
        <w:t>1996-2004      : İTÜ İnşaat Fakültesi Çevre Mühendisliği Bölümü, Araştırma Görevlisi</w:t>
      </w:r>
    </w:p>
    <w:p w:rsidR="001A1C8A" w:rsidRPr="001106C5" w:rsidRDefault="001A1C8A" w:rsidP="001A1C8A">
      <w:pPr>
        <w:tabs>
          <w:tab w:val="left" w:pos="1134"/>
        </w:tabs>
        <w:jc w:val="both"/>
        <w:rPr>
          <w:rFonts w:ascii="Arial" w:hAnsi="Arial" w:cs="Arial"/>
          <w:b/>
          <w:color w:val="000000"/>
          <w:sz w:val="22"/>
          <w:szCs w:val="22"/>
        </w:rPr>
      </w:pPr>
    </w:p>
    <w:p w:rsidR="001A1C8A" w:rsidRPr="001106C5" w:rsidRDefault="001A1C8A" w:rsidP="001A1C8A">
      <w:pPr>
        <w:jc w:val="both"/>
        <w:rPr>
          <w:rFonts w:ascii="Arial" w:hAnsi="Arial" w:cs="Arial"/>
          <w:bCs/>
          <w:color w:val="000000"/>
          <w:sz w:val="22"/>
          <w:szCs w:val="22"/>
          <w:highlight w:val="red"/>
        </w:rPr>
      </w:pPr>
    </w:p>
    <w:p w:rsidR="001A1C8A" w:rsidRPr="001106C5" w:rsidRDefault="001A1C8A" w:rsidP="001A1C8A">
      <w:pPr>
        <w:shd w:val="pct25" w:color="auto" w:fill="FFFFFF"/>
        <w:jc w:val="both"/>
        <w:rPr>
          <w:rFonts w:ascii="Arial" w:hAnsi="Arial" w:cs="Arial"/>
          <w:b/>
          <w:color w:val="000000"/>
          <w:sz w:val="22"/>
          <w:szCs w:val="22"/>
        </w:rPr>
      </w:pPr>
      <w:r w:rsidRPr="001106C5">
        <w:rPr>
          <w:rFonts w:ascii="Arial" w:hAnsi="Arial" w:cs="Arial"/>
          <w:b/>
          <w:color w:val="000000"/>
          <w:sz w:val="22"/>
          <w:szCs w:val="22"/>
        </w:rPr>
        <w:t>İDARİ GÖREVLER</w:t>
      </w:r>
    </w:p>
    <w:p w:rsidR="001A1C8A" w:rsidRPr="001106C5" w:rsidRDefault="001A1C8A" w:rsidP="001A1C8A">
      <w:pPr>
        <w:jc w:val="both"/>
        <w:rPr>
          <w:rFonts w:ascii="Arial" w:hAnsi="Arial" w:cs="Arial"/>
          <w:b/>
          <w:color w:val="000000"/>
          <w:sz w:val="22"/>
          <w:szCs w:val="22"/>
        </w:rPr>
      </w:pPr>
    </w:p>
    <w:p w:rsidR="001A1C8A" w:rsidRPr="001106C5" w:rsidRDefault="001A1C8A" w:rsidP="001A1C8A">
      <w:pPr>
        <w:numPr>
          <w:ilvl w:val="0"/>
          <w:numId w:val="10"/>
        </w:numPr>
        <w:jc w:val="both"/>
        <w:rPr>
          <w:rFonts w:ascii="Arial" w:hAnsi="Arial" w:cs="Arial"/>
          <w:color w:val="000000"/>
          <w:sz w:val="22"/>
          <w:szCs w:val="22"/>
        </w:rPr>
      </w:pPr>
      <w:r w:rsidRPr="001106C5">
        <w:rPr>
          <w:rFonts w:ascii="Arial" w:hAnsi="Arial" w:cs="Arial"/>
          <w:color w:val="000000"/>
          <w:sz w:val="22"/>
          <w:szCs w:val="22"/>
        </w:rPr>
        <w:t>İstanbul Teknik Üniversitesi Fen Bilimleri Enstitüsü Müdürü (Ağustos 2012-Ağustos 2018)</w:t>
      </w:r>
    </w:p>
    <w:p w:rsidR="001A1C8A" w:rsidRPr="001106C5" w:rsidRDefault="001A1C8A" w:rsidP="001A1C8A">
      <w:pPr>
        <w:numPr>
          <w:ilvl w:val="0"/>
          <w:numId w:val="10"/>
        </w:numPr>
        <w:contextualSpacing/>
        <w:jc w:val="both"/>
        <w:rPr>
          <w:rFonts w:ascii="Arial" w:hAnsi="Arial" w:cs="Arial"/>
          <w:color w:val="000000"/>
          <w:sz w:val="22"/>
          <w:szCs w:val="22"/>
        </w:rPr>
      </w:pPr>
      <w:r w:rsidRPr="001106C5">
        <w:rPr>
          <w:rFonts w:ascii="Arial" w:hAnsi="Arial" w:cs="Arial"/>
          <w:color w:val="000000"/>
          <w:sz w:val="22"/>
          <w:szCs w:val="22"/>
        </w:rPr>
        <w:t>İstanbul Teknik Üniversitesi Rektörlüğü Yönetim Kurulu Üyeliği (Ağustos 2012-Ekim 2016)</w:t>
      </w:r>
    </w:p>
    <w:p w:rsidR="001A1C8A" w:rsidRPr="001106C5" w:rsidRDefault="001A1C8A" w:rsidP="001A1C8A">
      <w:pPr>
        <w:numPr>
          <w:ilvl w:val="0"/>
          <w:numId w:val="10"/>
        </w:numPr>
        <w:contextualSpacing/>
        <w:jc w:val="both"/>
        <w:rPr>
          <w:rFonts w:ascii="Arial" w:hAnsi="Arial" w:cs="Arial"/>
          <w:color w:val="000000"/>
          <w:sz w:val="22"/>
          <w:szCs w:val="22"/>
        </w:rPr>
      </w:pPr>
      <w:r w:rsidRPr="001106C5">
        <w:rPr>
          <w:rFonts w:ascii="Arial" w:hAnsi="Arial" w:cs="Arial"/>
          <w:color w:val="000000"/>
          <w:sz w:val="22"/>
          <w:szCs w:val="22"/>
        </w:rPr>
        <w:t>İstanbul Teknik Üniversitesi Rektörlüğü Senato Üyeliği (Ağustos 2012-Ağustos 2018)</w:t>
      </w:r>
    </w:p>
    <w:p w:rsidR="001A1C8A" w:rsidRPr="001106C5" w:rsidRDefault="001A1C8A" w:rsidP="001A1C8A">
      <w:pPr>
        <w:ind w:left="360"/>
        <w:jc w:val="both"/>
        <w:rPr>
          <w:rFonts w:ascii="Arial" w:hAnsi="Arial" w:cs="Arial"/>
          <w:color w:val="000000"/>
          <w:sz w:val="22"/>
          <w:szCs w:val="22"/>
        </w:rPr>
      </w:pPr>
    </w:p>
    <w:p w:rsidR="001A1C8A" w:rsidRPr="001106C5" w:rsidRDefault="001A1C8A" w:rsidP="001A1C8A">
      <w:pPr>
        <w:numPr>
          <w:ilvl w:val="0"/>
          <w:numId w:val="10"/>
        </w:numPr>
        <w:contextualSpacing/>
        <w:jc w:val="both"/>
        <w:rPr>
          <w:rFonts w:ascii="Arial" w:hAnsi="Arial" w:cs="Arial"/>
          <w:color w:val="000000"/>
          <w:sz w:val="22"/>
          <w:szCs w:val="22"/>
        </w:rPr>
      </w:pPr>
      <w:r w:rsidRPr="001106C5">
        <w:rPr>
          <w:rFonts w:ascii="Arial" w:hAnsi="Arial" w:cs="Arial"/>
          <w:color w:val="000000"/>
          <w:sz w:val="22"/>
          <w:szCs w:val="22"/>
        </w:rPr>
        <w:t>İstanbul Teknik Üniversitesi Prof. Dr. Dincer Topacık Ulusal Membran Teknolojileri Uygulama ve Araştırma Merkezi (MEM-TEK) Müdürü (2014 – Devam Ediyor)</w:t>
      </w:r>
    </w:p>
    <w:p w:rsidR="001A1C8A" w:rsidRPr="001106C5" w:rsidRDefault="001A1C8A" w:rsidP="001A1C8A">
      <w:pPr>
        <w:numPr>
          <w:ilvl w:val="0"/>
          <w:numId w:val="10"/>
        </w:numPr>
        <w:jc w:val="both"/>
        <w:rPr>
          <w:rFonts w:ascii="Arial" w:hAnsi="Arial" w:cs="Arial"/>
          <w:color w:val="000000"/>
          <w:sz w:val="22"/>
          <w:szCs w:val="22"/>
        </w:rPr>
      </w:pPr>
      <w:r w:rsidRPr="001106C5">
        <w:rPr>
          <w:rFonts w:ascii="Arial" w:hAnsi="Arial" w:cs="Arial"/>
          <w:color w:val="000000"/>
          <w:sz w:val="22"/>
          <w:szCs w:val="22"/>
        </w:rPr>
        <w:t>Üniversitelerarası Kurul Doçentlik Komisyonu Üyesi (Ağustos 2016-Devam Ediyor)</w:t>
      </w:r>
    </w:p>
    <w:p w:rsidR="001A1C8A" w:rsidRPr="001106C5" w:rsidRDefault="001A1C8A" w:rsidP="001A1C8A">
      <w:pPr>
        <w:numPr>
          <w:ilvl w:val="0"/>
          <w:numId w:val="10"/>
        </w:numPr>
        <w:jc w:val="both"/>
        <w:rPr>
          <w:rFonts w:ascii="Arial" w:hAnsi="Arial" w:cs="Arial"/>
          <w:bCs/>
          <w:color w:val="000000"/>
          <w:sz w:val="22"/>
          <w:szCs w:val="22"/>
        </w:rPr>
      </w:pPr>
      <w:r w:rsidRPr="001106C5">
        <w:rPr>
          <w:rFonts w:ascii="Arial" w:hAnsi="Arial" w:cs="Arial"/>
          <w:bCs/>
          <w:color w:val="000000"/>
          <w:sz w:val="22"/>
          <w:szCs w:val="22"/>
        </w:rPr>
        <w:lastRenderedPageBreak/>
        <w:t>Türkiye Bilimler Akademisi (TÜBA) Üyeliği (Haziran 2012-</w:t>
      </w:r>
      <w:r w:rsidRPr="001106C5">
        <w:rPr>
          <w:rFonts w:ascii="Arial" w:hAnsi="Arial" w:cs="Arial"/>
          <w:color w:val="000000"/>
          <w:sz w:val="22"/>
          <w:szCs w:val="22"/>
        </w:rPr>
        <w:t xml:space="preserve"> Devam Ediyor</w:t>
      </w:r>
      <w:r w:rsidRPr="001106C5">
        <w:rPr>
          <w:rFonts w:ascii="Arial" w:hAnsi="Arial" w:cs="Arial"/>
          <w:bCs/>
          <w:color w:val="000000"/>
          <w:sz w:val="22"/>
          <w:szCs w:val="22"/>
        </w:rPr>
        <w:t>)</w:t>
      </w:r>
    </w:p>
    <w:p w:rsidR="001A1C8A" w:rsidRPr="001106C5" w:rsidRDefault="001A1C8A" w:rsidP="001A1C8A">
      <w:pPr>
        <w:numPr>
          <w:ilvl w:val="0"/>
          <w:numId w:val="10"/>
        </w:numPr>
        <w:jc w:val="both"/>
        <w:rPr>
          <w:rFonts w:ascii="Arial" w:hAnsi="Arial" w:cs="Arial"/>
          <w:color w:val="000000"/>
          <w:sz w:val="22"/>
          <w:szCs w:val="22"/>
        </w:rPr>
      </w:pPr>
      <w:r w:rsidRPr="001106C5">
        <w:rPr>
          <w:rFonts w:ascii="Arial" w:hAnsi="Arial" w:cs="Arial"/>
          <w:color w:val="000000"/>
          <w:sz w:val="22"/>
          <w:szCs w:val="22"/>
        </w:rPr>
        <w:t>Asya Bilimler Akademisi İklim Değişikliği ve Sağlık Komitesi Üyesi (Kasım 2019-Devam Ediyor)</w:t>
      </w:r>
    </w:p>
    <w:p w:rsidR="001A1C8A" w:rsidRPr="001106C5" w:rsidRDefault="001A1C8A" w:rsidP="001A1C8A">
      <w:pPr>
        <w:numPr>
          <w:ilvl w:val="0"/>
          <w:numId w:val="10"/>
        </w:numPr>
        <w:jc w:val="both"/>
        <w:rPr>
          <w:rFonts w:ascii="Arial" w:hAnsi="Arial" w:cs="Arial"/>
          <w:bCs/>
          <w:color w:val="000000"/>
          <w:sz w:val="22"/>
          <w:szCs w:val="22"/>
        </w:rPr>
      </w:pPr>
      <w:r w:rsidRPr="001106C5">
        <w:rPr>
          <w:rFonts w:ascii="Arial" w:hAnsi="Arial" w:cs="Arial"/>
          <w:color w:val="000000"/>
          <w:sz w:val="22"/>
          <w:szCs w:val="22"/>
        </w:rPr>
        <w:t>Uluslararası Su Birliği (International Water Association - IWA) Membran Teknolojileri Grubu Yönetim Kurulu Üyesi (2011- Devam Ediyor</w:t>
      </w:r>
      <w:r w:rsidRPr="001106C5">
        <w:rPr>
          <w:rFonts w:ascii="Arial" w:hAnsi="Arial" w:cs="Arial"/>
          <w:bCs/>
          <w:color w:val="000000"/>
          <w:sz w:val="22"/>
          <w:szCs w:val="22"/>
        </w:rPr>
        <w:t>)</w:t>
      </w:r>
    </w:p>
    <w:p w:rsidR="001A1C8A" w:rsidRPr="001106C5" w:rsidRDefault="001A1C8A" w:rsidP="001A1C8A">
      <w:pPr>
        <w:ind w:left="360"/>
        <w:jc w:val="both"/>
        <w:rPr>
          <w:rFonts w:ascii="Arial" w:hAnsi="Arial" w:cs="Arial"/>
          <w:color w:val="000000"/>
          <w:sz w:val="22"/>
          <w:szCs w:val="22"/>
        </w:rPr>
      </w:pPr>
    </w:p>
    <w:p w:rsidR="001A1C8A" w:rsidRPr="001106C5" w:rsidRDefault="001A1C8A" w:rsidP="001A1C8A">
      <w:pPr>
        <w:numPr>
          <w:ilvl w:val="0"/>
          <w:numId w:val="10"/>
        </w:numPr>
        <w:contextualSpacing/>
        <w:jc w:val="both"/>
        <w:rPr>
          <w:rFonts w:ascii="Arial" w:hAnsi="Arial" w:cs="Arial"/>
          <w:color w:val="000000"/>
          <w:sz w:val="22"/>
          <w:szCs w:val="22"/>
        </w:rPr>
      </w:pPr>
      <w:r w:rsidRPr="001106C5">
        <w:rPr>
          <w:rFonts w:ascii="Arial" w:hAnsi="Arial" w:cs="Arial"/>
          <w:color w:val="000000"/>
          <w:sz w:val="22"/>
          <w:szCs w:val="22"/>
        </w:rPr>
        <w:t>İstanbul Teknik Üniversitesi İnşaat Fakültesi Fakülte Yönetim Kurulu Üyeliği (Mart 2015-Mart 2018)</w:t>
      </w:r>
    </w:p>
    <w:p w:rsidR="001A1C8A" w:rsidRPr="001106C5" w:rsidRDefault="001A1C8A" w:rsidP="001A1C8A">
      <w:pPr>
        <w:pStyle w:val="NormalWeb"/>
        <w:numPr>
          <w:ilvl w:val="0"/>
          <w:numId w:val="10"/>
        </w:numPr>
        <w:spacing w:before="0" w:after="0"/>
        <w:jc w:val="both"/>
        <w:rPr>
          <w:rFonts w:ascii="Arial" w:hAnsi="Arial" w:cs="Arial"/>
          <w:color w:val="000000"/>
          <w:sz w:val="22"/>
          <w:szCs w:val="22"/>
          <w:lang w:val="tr-TR"/>
        </w:rPr>
      </w:pPr>
      <w:r w:rsidRPr="001106C5">
        <w:rPr>
          <w:rFonts w:ascii="Arial" w:hAnsi="Arial" w:cs="Arial"/>
          <w:color w:val="000000"/>
          <w:sz w:val="22"/>
          <w:szCs w:val="22"/>
          <w:lang w:val="tr-TR"/>
        </w:rPr>
        <w:t xml:space="preserve">5. Dünya Su Forumu Bilimsel Danışma Kurulu Üyeliği (2009) </w:t>
      </w:r>
    </w:p>
    <w:p w:rsidR="001A1C8A" w:rsidRPr="001106C5" w:rsidRDefault="001A1C8A" w:rsidP="001A1C8A">
      <w:pPr>
        <w:numPr>
          <w:ilvl w:val="0"/>
          <w:numId w:val="10"/>
        </w:numPr>
        <w:jc w:val="both"/>
        <w:rPr>
          <w:rFonts w:ascii="Arial" w:hAnsi="Arial" w:cs="Arial"/>
          <w:sz w:val="22"/>
          <w:szCs w:val="22"/>
        </w:rPr>
      </w:pPr>
      <w:r w:rsidRPr="001106C5">
        <w:rPr>
          <w:rFonts w:ascii="Arial" w:hAnsi="Arial" w:cs="Arial"/>
          <w:color w:val="000000"/>
          <w:sz w:val="22"/>
          <w:szCs w:val="22"/>
        </w:rPr>
        <w:t>TÜBİTAK Teknoloji ve Yenilik Destek Programları Başkanlığı (TEYDEB) Biyotek Grubu Yürütme Kurulu Üyeliği (Nisan 2015-Nisan 2017)</w:t>
      </w:r>
    </w:p>
    <w:p w:rsidR="001A1C8A" w:rsidRPr="00DB0C7B" w:rsidRDefault="001A1C8A" w:rsidP="001A1C8A">
      <w:pPr>
        <w:numPr>
          <w:ilvl w:val="0"/>
          <w:numId w:val="10"/>
        </w:numPr>
        <w:jc w:val="both"/>
        <w:rPr>
          <w:rFonts w:ascii="Arial" w:hAnsi="Arial" w:cs="Arial"/>
          <w:sz w:val="22"/>
          <w:szCs w:val="22"/>
        </w:rPr>
      </w:pPr>
      <w:r w:rsidRPr="001106C5">
        <w:rPr>
          <w:rFonts w:ascii="Arial" w:hAnsi="Arial" w:cs="Arial"/>
          <w:sz w:val="22"/>
          <w:szCs w:val="22"/>
        </w:rPr>
        <w:t>TÜBİTAK Marmara Araştırma Merkezi (MAM) Çevre ve Temiz Üretim Enstitüsü Danışmanlığı (</w:t>
      </w:r>
      <w:r w:rsidRPr="001106C5">
        <w:rPr>
          <w:rFonts w:ascii="Arial" w:hAnsi="Arial" w:cs="Arial"/>
          <w:color w:val="000000"/>
          <w:sz w:val="22"/>
          <w:szCs w:val="22"/>
        </w:rPr>
        <w:t>Nisan 2014-Nisan 2017)</w:t>
      </w:r>
    </w:p>
    <w:p w:rsidR="00DB0C7B" w:rsidRPr="00DB0C7B" w:rsidRDefault="00DB0C7B" w:rsidP="00DB0C7B">
      <w:pPr>
        <w:numPr>
          <w:ilvl w:val="0"/>
          <w:numId w:val="10"/>
        </w:numPr>
        <w:jc w:val="both"/>
        <w:rPr>
          <w:rFonts w:ascii="Arial" w:hAnsi="Arial" w:cs="Arial"/>
          <w:sz w:val="22"/>
          <w:szCs w:val="22"/>
        </w:rPr>
      </w:pPr>
      <w:r>
        <w:rPr>
          <w:rFonts w:ascii="Arial" w:hAnsi="Arial" w:cs="Arial"/>
          <w:sz w:val="22"/>
          <w:szCs w:val="22"/>
        </w:rPr>
        <w:t>Çevre Vakfı Yönetim Kurulu Üyeliği ve Başkanlığı (201</w:t>
      </w:r>
      <w:r w:rsidR="00C657DE">
        <w:rPr>
          <w:rFonts w:ascii="Arial" w:hAnsi="Arial" w:cs="Arial"/>
          <w:sz w:val="22"/>
          <w:szCs w:val="22"/>
        </w:rPr>
        <w:t>0</w:t>
      </w:r>
      <w:r>
        <w:rPr>
          <w:rFonts w:ascii="Arial" w:hAnsi="Arial" w:cs="Arial"/>
          <w:sz w:val="22"/>
          <w:szCs w:val="22"/>
        </w:rPr>
        <w:t>-2019)</w:t>
      </w:r>
    </w:p>
    <w:p w:rsidR="00DB0C7B" w:rsidRDefault="00DB0C7B" w:rsidP="00DB0C7B">
      <w:pPr>
        <w:numPr>
          <w:ilvl w:val="0"/>
          <w:numId w:val="10"/>
        </w:numPr>
        <w:jc w:val="both"/>
        <w:rPr>
          <w:rFonts w:ascii="Arial" w:hAnsi="Arial" w:cs="Arial"/>
          <w:sz w:val="22"/>
          <w:szCs w:val="22"/>
        </w:rPr>
      </w:pPr>
      <w:r>
        <w:rPr>
          <w:rFonts w:ascii="Arial" w:hAnsi="Arial" w:cs="Arial"/>
          <w:sz w:val="22"/>
          <w:szCs w:val="22"/>
        </w:rPr>
        <w:t>Çevre Vakfı Mütevelli Heyeti Başkanlığı (2019 -</w:t>
      </w:r>
      <w:r w:rsidRPr="00DB0C7B">
        <w:rPr>
          <w:rFonts w:ascii="Arial" w:hAnsi="Arial" w:cs="Arial"/>
          <w:color w:val="000000"/>
          <w:sz w:val="22"/>
          <w:szCs w:val="22"/>
        </w:rPr>
        <w:t xml:space="preserve"> </w:t>
      </w:r>
      <w:r w:rsidRPr="001106C5">
        <w:rPr>
          <w:rFonts w:ascii="Arial" w:hAnsi="Arial" w:cs="Arial"/>
          <w:color w:val="000000"/>
          <w:sz w:val="22"/>
          <w:szCs w:val="22"/>
        </w:rPr>
        <w:t>Devam Ediyor</w:t>
      </w:r>
      <w:r w:rsidRPr="001106C5">
        <w:rPr>
          <w:rFonts w:ascii="Arial" w:hAnsi="Arial" w:cs="Arial"/>
          <w:bCs/>
          <w:color w:val="000000"/>
          <w:sz w:val="22"/>
          <w:szCs w:val="22"/>
        </w:rPr>
        <w:t>)</w:t>
      </w:r>
    </w:p>
    <w:p w:rsidR="001A1C8A" w:rsidRPr="001106C5" w:rsidRDefault="001A1C8A" w:rsidP="001A1C8A">
      <w:pPr>
        <w:jc w:val="both"/>
        <w:rPr>
          <w:rFonts w:ascii="Arial" w:hAnsi="Arial" w:cs="Arial"/>
          <w:b/>
          <w:color w:val="000000"/>
          <w:sz w:val="22"/>
          <w:szCs w:val="22"/>
        </w:rPr>
      </w:pPr>
    </w:p>
    <w:p w:rsidR="001A1C8A" w:rsidRPr="001106C5" w:rsidRDefault="001A1C8A" w:rsidP="001A1C8A">
      <w:pPr>
        <w:pStyle w:val="NormalWeb"/>
        <w:numPr>
          <w:ilvl w:val="0"/>
          <w:numId w:val="6"/>
        </w:numPr>
        <w:spacing w:before="0" w:after="0"/>
        <w:jc w:val="both"/>
        <w:rPr>
          <w:rFonts w:ascii="Arial" w:hAnsi="Arial" w:cs="Arial"/>
          <w:color w:val="000000"/>
          <w:sz w:val="22"/>
          <w:szCs w:val="22"/>
          <w:lang w:val="tr-TR"/>
        </w:rPr>
      </w:pPr>
      <w:r w:rsidRPr="001106C5">
        <w:rPr>
          <w:rFonts w:ascii="Arial" w:hAnsi="Arial" w:cs="Arial"/>
          <w:color w:val="000000"/>
          <w:sz w:val="22"/>
          <w:szCs w:val="22"/>
        </w:rPr>
        <w:t>İstanbul Teknik Üniversitesi</w:t>
      </w:r>
      <w:r w:rsidRPr="001106C5">
        <w:rPr>
          <w:rFonts w:ascii="Arial" w:hAnsi="Arial" w:cs="Arial"/>
          <w:color w:val="000000"/>
          <w:spacing w:val="-3"/>
          <w:sz w:val="22"/>
          <w:szCs w:val="22"/>
          <w:lang w:val="tr-TR"/>
        </w:rPr>
        <w:t xml:space="preserve"> İnşaat Fakültesi, Çevre Mühendisliği </w:t>
      </w:r>
      <w:r w:rsidRPr="001106C5">
        <w:rPr>
          <w:rFonts w:ascii="Arial" w:hAnsi="Arial" w:cs="Arial"/>
          <w:color w:val="000000"/>
          <w:sz w:val="22"/>
          <w:szCs w:val="22"/>
          <w:lang w:val="tr-TR"/>
        </w:rPr>
        <w:t>Bölümü ABET Anket Komisyonu Üyesi (2001-2006)</w:t>
      </w:r>
    </w:p>
    <w:p w:rsidR="001A1C8A" w:rsidRPr="001106C5" w:rsidRDefault="001A1C8A" w:rsidP="001A1C8A">
      <w:pPr>
        <w:pStyle w:val="NormalWeb"/>
        <w:numPr>
          <w:ilvl w:val="0"/>
          <w:numId w:val="6"/>
        </w:numPr>
        <w:spacing w:before="0" w:after="0"/>
        <w:jc w:val="both"/>
        <w:rPr>
          <w:rFonts w:ascii="Arial" w:hAnsi="Arial" w:cs="Arial"/>
          <w:color w:val="000000"/>
          <w:sz w:val="22"/>
          <w:szCs w:val="22"/>
          <w:lang w:val="tr-TR"/>
        </w:rPr>
      </w:pPr>
      <w:r w:rsidRPr="001106C5">
        <w:rPr>
          <w:rFonts w:ascii="Arial" w:hAnsi="Arial" w:cs="Arial"/>
          <w:color w:val="000000"/>
          <w:sz w:val="22"/>
          <w:szCs w:val="22"/>
        </w:rPr>
        <w:t>İstanbul Teknik Üniversitesi</w:t>
      </w:r>
      <w:r w:rsidRPr="001106C5">
        <w:rPr>
          <w:rFonts w:ascii="Arial" w:hAnsi="Arial" w:cs="Arial"/>
          <w:color w:val="000000"/>
          <w:spacing w:val="-3"/>
          <w:sz w:val="22"/>
          <w:szCs w:val="22"/>
          <w:lang w:val="tr-TR"/>
        </w:rPr>
        <w:t xml:space="preserve"> İnşaat Fakültesi, Çevre Müh. </w:t>
      </w:r>
      <w:r w:rsidRPr="001106C5">
        <w:rPr>
          <w:rFonts w:ascii="Arial" w:hAnsi="Arial" w:cs="Arial"/>
          <w:color w:val="000000"/>
          <w:sz w:val="22"/>
          <w:szCs w:val="22"/>
          <w:lang w:val="tr-TR"/>
        </w:rPr>
        <w:t xml:space="preserve">Böl. ABET Ders Dosyaları, Bitirme ve Seminer Kom. Üyesi </w:t>
      </w:r>
    </w:p>
    <w:p w:rsidR="001A1C8A" w:rsidRPr="001106C5" w:rsidRDefault="001A1C8A" w:rsidP="001A1C8A">
      <w:pPr>
        <w:pStyle w:val="NormalWeb"/>
        <w:numPr>
          <w:ilvl w:val="0"/>
          <w:numId w:val="6"/>
        </w:numPr>
        <w:spacing w:before="0" w:after="0"/>
        <w:jc w:val="both"/>
        <w:rPr>
          <w:rFonts w:ascii="Arial" w:hAnsi="Arial" w:cs="Arial"/>
          <w:color w:val="000000"/>
          <w:sz w:val="22"/>
          <w:szCs w:val="22"/>
          <w:lang w:val="tr-TR"/>
        </w:rPr>
      </w:pPr>
      <w:r w:rsidRPr="001106C5">
        <w:rPr>
          <w:rFonts w:ascii="Arial" w:hAnsi="Arial" w:cs="Arial"/>
          <w:color w:val="000000"/>
          <w:sz w:val="22"/>
          <w:szCs w:val="22"/>
        </w:rPr>
        <w:t>İstanbul Teknik Üniversitesi</w:t>
      </w:r>
      <w:r w:rsidRPr="001106C5">
        <w:rPr>
          <w:rFonts w:ascii="Arial" w:hAnsi="Arial" w:cs="Arial"/>
          <w:color w:val="000000"/>
          <w:sz w:val="22"/>
          <w:szCs w:val="22"/>
          <w:lang w:val="tr-TR"/>
        </w:rPr>
        <w:t xml:space="preserve"> İnşaat Fakültesi Staj Komisyonu Üyesi (1998-2002)</w:t>
      </w:r>
    </w:p>
    <w:p w:rsidR="001A1C8A" w:rsidRPr="001106C5" w:rsidRDefault="001A1C8A" w:rsidP="001A1C8A">
      <w:pPr>
        <w:pStyle w:val="NormalWeb"/>
        <w:numPr>
          <w:ilvl w:val="0"/>
          <w:numId w:val="6"/>
        </w:numPr>
        <w:spacing w:before="0" w:after="0"/>
        <w:jc w:val="both"/>
        <w:rPr>
          <w:rFonts w:ascii="Arial" w:hAnsi="Arial" w:cs="Arial"/>
          <w:color w:val="000000"/>
          <w:sz w:val="22"/>
          <w:szCs w:val="22"/>
          <w:lang w:val="tr-TR"/>
        </w:rPr>
      </w:pPr>
      <w:r w:rsidRPr="001106C5">
        <w:rPr>
          <w:rFonts w:ascii="Arial" w:hAnsi="Arial" w:cs="Arial"/>
          <w:color w:val="000000"/>
          <w:sz w:val="22"/>
          <w:szCs w:val="22"/>
        </w:rPr>
        <w:t>İstanbul Teknik Üniversitesi</w:t>
      </w:r>
      <w:r w:rsidRPr="001106C5">
        <w:rPr>
          <w:rFonts w:ascii="Arial" w:hAnsi="Arial" w:cs="Arial"/>
          <w:color w:val="000000"/>
          <w:sz w:val="22"/>
          <w:szCs w:val="22"/>
          <w:lang w:val="tr-TR"/>
        </w:rPr>
        <w:t xml:space="preserve"> İnşaat Fakültesi Çevre Mühendisliği Bölümü Staj Komisyonu Başkanı (2006-2012)</w:t>
      </w:r>
    </w:p>
    <w:p w:rsidR="001A1C8A" w:rsidRPr="001106C5" w:rsidRDefault="001A1C8A" w:rsidP="001A1C8A">
      <w:pPr>
        <w:pStyle w:val="NormalWeb"/>
        <w:numPr>
          <w:ilvl w:val="0"/>
          <w:numId w:val="6"/>
        </w:numPr>
        <w:spacing w:before="0" w:after="0"/>
        <w:jc w:val="both"/>
        <w:rPr>
          <w:rFonts w:ascii="Arial" w:hAnsi="Arial" w:cs="Arial"/>
          <w:color w:val="000000"/>
          <w:sz w:val="22"/>
          <w:szCs w:val="22"/>
          <w:lang w:val="tr-TR"/>
        </w:rPr>
      </w:pPr>
      <w:r w:rsidRPr="001106C5">
        <w:rPr>
          <w:rFonts w:ascii="Arial" w:hAnsi="Arial" w:cs="Arial"/>
          <w:color w:val="000000"/>
          <w:sz w:val="22"/>
          <w:szCs w:val="22"/>
        </w:rPr>
        <w:t>İstanbul Teknik Üniversitesi</w:t>
      </w:r>
      <w:r w:rsidRPr="001106C5">
        <w:rPr>
          <w:rFonts w:ascii="Arial" w:hAnsi="Arial" w:cs="Arial"/>
          <w:color w:val="000000"/>
          <w:sz w:val="22"/>
          <w:szCs w:val="22"/>
          <w:lang w:val="tr-TR"/>
        </w:rPr>
        <w:t xml:space="preserve"> İnşaat Fakültesi Çevre Mühendisliği Bölümü ÇAP Komisyonu Eş Başkanı (2009-2012)</w:t>
      </w:r>
    </w:p>
    <w:p w:rsidR="001A1C8A" w:rsidRPr="001106C5" w:rsidRDefault="001A1C8A" w:rsidP="001A1C8A">
      <w:pPr>
        <w:pStyle w:val="NormalWeb"/>
        <w:spacing w:before="0" w:after="0"/>
        <w:jc w:val="both"/>
        <w:rPr>
          <w:rFonts w:ascii="Arial" w:hAnsi="Arial" w:cs="Arial"/>
          <w:color w:val="000000"/>
          <w:sz w:val="22"/>
          <w:szCs w:val="22"/>
          <w:lang w:val="tr-TR"/>
        </w:rPr>
      </w:pPr>
    </w:p>
    <w:p w:rsidR="001A1C8A" w:rsidRPr="001106C5" w:rsidRDefault="001A1C8A" w:rsidP="001A1C8A">
      <w:pPr>
        <w:pStyle w:val="BodyText3"/>
        <w:widowControl/>
        <w:ind w:right="0"/>
        <w:jc w:val="both"/>
        <w:rPr>
          <w:rFonts w:ascii="Arial" w:hAnsi="Arial" w:cs="Arial"/>
          <w:b w:val="0"/>
          <w:color w:val="000000"/>
          <w:sz w:val="22"/>
          <w:szCs w:val="22"/>
        </w:rPr>
      </w:pPr>
    </w:p>
    <w:p w:rsidR="001A1C8A" w:rsidRPr="001106C5" w:rsidRDefault="001A1C8A" w:rsidP="001A1C8A">
      <w:pPr>
        <w:shd w:val="pct25" w:color="auto" w:fill="FFFFFF"/>
        <w:jc w:val="both"/>
        <w:rPr>
          <w:rFonts w:ascii="Arial" w:hAnsi="Arial" w:cs="Arial"/>
          <w:b/>
          <w:color w:val="000000"/>
          <w:sz w:val="22"/>
          <w:szCs w:val="22"/>
        </w:rPr>
      </w:pPr>
      <w:r w:rsidRPr="001106C5">
        <w:rPr>
          <w:rFonts w:ascii="Arial" w:hAnsi="Arial" w:cs="Arial"/>
          <w:b/>
          <w:color w:val="000000"/>
          <w:sz w:val="22"/>
          <w:szCs w:val="22"/>
        </w:rPr>
        <w:t>MESLEKİ BAĞLANTILAR</w:t>
      </w:r>
    </w:p>
    <w:p w:rsidR="001A1C8A" w:rsidRPr="001106C5" w:rsidRDefault="001A1C8A" w:rsidP="001A1C8A">
      <w:pPr>
        <w:pStyle w:val="TanmTerimi"/>
        <w:rPr>
          <w:rFonts w:ascii="Arial" w:hAnsi="Arial" w:cs="Arial"/>
          <w:color w:val="000000"/>
          <w:sz w:val="22"/>
          <w:szCs w:val="22"/>
        </w:rPr>
      </w:pPr>
    </w:p>
    <w:p w:rsidR="001A1C8A" w:rsidRPr="001106C5" w:rsidRDefault="001A1C8A" w:rsidP="001A1C8A">
      <w:pPr>
        <w:pStyle w:val="TanmTerimi"/>
        <w:numPr>
          <w:ilvl w:val="0"/>
          <w:numId w:val="3"/>
        </w:numPr>
        <w:rPr>
          <w:rFonts w:ascii="Arial" w:hAnsi="Arial" w:cs="Arial"/>
          <w:color w:val="000000"/>
          <w:sz w:val="22"/>
          <w:szCs w:val="22"/>
        </w:rPr>
      </w:pPr>
      <w:r w:rsidRPr="001106C5">
        <w:rPr>
          <w:rFonts w:ascii="Arial" w:hAnsi="Arial" w:cs="Arial"/>
          <w:color w:val="000000"/>
          <w:sz w:val="22"/>
          <w:szCs w:val="22"/>
        </w:rPr>
        <w:t>International Water Association (</w:t>
      </w:r>
      <w:r w:rsidRPr="001106C5">
        <w:rPr>
          <w:rFonts w:ascii="Arial" w:hAnsi="Arial" w:cs="Arial"/>
          <w:color w:val="000000"/>
          <w:sz w:val="22"/>
          <w:szCs w:val="22"/>
        </w:rPr>
        <w:fldChar w:fldCharType="begin"/>
      </w:r>
      <w:r w:rsidRPr="001106C5">
        <w:rPr>
          <w:rFonts w:ascii="Arial" w:hAnsi="Arial" w:cs="Arial"/>
          <w:color w:val="000000"/>
          <w:sz w:val="22"/>
          <w:szCs w:val="22"/>
        </w:rPr>
        <w:instrText xml:space="preserve"> INCLUDEPICTURE "../../../../tuba/basvuru/ozgecmis/ismail/CV-SON/AppData/Local/Microsoft/Windows/INetCache/Content.Outlook/AppData/Local/Microsoft/Windows/Temporary%20Internet%20Files/Content.Outlook/AppData/Local/Microsoft/Windows/Temporary%20Internet%20Files/Content.Outlook/AppData/Local/Microsoft/Windows/Temporary%20Internet%20Files/Content.Outlook/YA52WSE9/akademik-faa/doc/dot.gif" \* MERGEFORMAT \d </w:instrText>
      </w:r>
      <w:r w:rsidRPr="001106C5">
        <w:rPr>
          <w:rFonts w:ascii="Arial" w:hAnsi="Arial" w:cs="Arial"/>
          <w:color w:val="000000"/>
          <w:sz w:val="22"/>
          <w:szCs w:val="22"/>
        </w:rPr>
        <w:fldChar w:fldCharType="end"/>
      </w:r>
      <w:r w:rsidRPr="001106C5">
        <w:rPr>
          <w:rFonts w:ascii="Arial" w:hAnsi="Arial" w:cs="Arial"/>
          <w:color w:val="000000"/>
          <w:sz w:val="22"/>
          <w:szCs w:val="22"/>
        </w:rPr>
        <w:t>IWA) Specialized Group on Membrane Technology (Üye)</w:t>
      </w:r>
    </w:p>
    <w:p w:rsidR="001A1C8A" w:rsidRPr="001106C5" w:rsidRDefault="001A1C8A" w:rsidP="001A1C8A">
      <w:pPr>
        <w:pStyle w:val="TanmListesi"/>
        <w:numPr>
          <w:ilvl w:val="0"/>
          <w:numId w:val="3"/>
        </w:numPr>
        <w:rPr>
          <w:rFonts w:ascii="Arial" w:hAnsi="Arial" w:cs="Arial"/>
          <w:color w:val="000000"/>
          <w:sz w:val="22"/>
          <w:szCs w:val="22"/>
        </w:rPr>
      </w:pPr>
      <w:r w:rsidRPr="001106C5">
        <w:rPr>
          <w:rFonts w:ascii="Arial" w:hAnsi="Arial" w:cs="Arial"/>
          <w:color w:val="000000"/>
          <w:sz w:val="22"/>
          <w:szCs w:val="22"/>
        </w:rPr>
        <w:t>Network of Young Membraines in Europe (Üye)</w:t>
      </w:r>
    </w:p>
    <w:p w:rsidR="001A1C8A" w:rsidRPr="001106C5" w:rsidRDefault="001A1C8A" w:rsidP="001A1C8A">
      <w:pPr>
        <w:pStyle w:val="TanmTerimi"/>
        <w:numPr>
          <w:ilvl w:val="0"/>
          <w:numId w:val="3"/>
        </w:numPr>
        <w:rPr>
          <w:rFonts w:ascii="Arial" w:hAnsi="Arial" w:cs="Arial"/>
          <w:bCs/>
          <w:color w:val="000000"/>
          <w:sz w:val="22"/>
          <w:szCs w:val="22"/>
        </w:rPr>
      </w:pPr>
      <w:r w:rsidRPr="001106C5">
        <w:rPr>
          <w:rFonts w:ascii="Arial" w:hAnsi="Arial" w:cs="Arial"/>
          <w:bCs/>
          <w:color w:val="000000"/>
          <w:sz w:val="22"/>
          <w:szCs w:val="22"/>
        </w:rPr>
        <w:t>American Water Works Association (AWWA) (Üye)</w:t>
      </w:r>
    </w:p>
    <w:p w:rsidR="001A1C8A" w:rsidRPr="001106C5" w:rsidRDefault="001A1C8A" w:rsidP="001A1C8A">
      <w:pPr>
        <w:pStyle w:val="TanmTerimi"/>
        <w:numPr>
          <w:ilvl w:val="0"/>
          <w:numId w:val="3"/>
        </w:numPr>
        <w:rPr>
          <w:rFonts w:ascii="Arial" w:hAnsi="Arial" w:cs="Arial"/>
          <w:bCs/>
          <w:color w:val="000000"/>
          <w:sz w:val="22"/>
          <w:szCs w:val="22"/>
        </w:rPr>
      </w:pPr>
      <w:r w:rsidRPr="001106C5">
        <w:rPr>
          <w:rFonts w:ascii="Arial" w:hAnsi="Arial" w:cs="Arial"/>
          <w:bCs/>
          <w:color w:val="000000"/>
          <w:sz w:val="22"/>
          <w:szCs w:val="22"/>
        </w:rPr>
        <w:t xml:space="preserve">National Geographics </w:t>
      </w:r>
      <w:r w:rsidRPr="001106C5">
        <w:rPr>
          <w:rFonts w:ascii="Arial" w:hAnsi="Arial" w:cs="Arial"/>
          <w:color w:val="000000"/>
          <w:sz w:val="22"/>
          <w:szCs w:val="22"/>
        </w:rPr>
        <w:t>(Üye)</w:t>
      </w:r>
    </w:p>
    <w:p w:rsidR="001A1C8A" w:rsidRPr="001106C5" w:rsidRDefault="001A1C8A" w:rsidP="001A1C8A">
      <w:pPr>
        <w:numPr>
          <w:ilvl w:val="0"/>
          <w:numId w:val="1"/>
        </w:numPr>
        <w:jc w:val="both"/>
        <w:rPr>
          <w:rFonts w:ascii="Arial" w:hAnsi="Arial" w:cs="Arial"/>
          <w:color w:val="000000"/>
          <w:sz w:val="22"/>
          <w:szCs w:val="22"/>
        </w:rPr>
      </w:pPr>
      <w:r w:rsidRPr="001106C5">
        <w:rPr>
          <w:rFonts w:ascii="Arial" w:hAnsi="Arial" w:cs="Arial"/>
          <w:color w:val="000000"/>
          <w:sz w:val="22"/>
          <w:szCs w:val="22"/>
        </w:rPr>
        <w:t xml:space="preserve">Çevre Mühendisleri Odası Üyesi </w:t>
      </w:r>
    </w:p>
    <w:p w:rsidR="001A1C8A" w:rsidRPr="001106C5" w:rsidRDefault="001A1C8A" w:rsidP="001A1C8A">
      <w:pPr>
        <w:numPr>
          <w:ilvl w:val="0"/>
          <w:numId w:val="1"/>
        </w:numPr>
        <w:jc w:val="both"/>
        <w:rPr>
          <w:rFonts w:ascii="Arial" w:hAnsi="Arial" w:cs="Arial"/>
          <w:bCs/>
          <w:color w:val="000000"/>
          <w:sz w:val="22"/>
          <w:szCs w:val="22"/>
        </w:rPr>
      </w:pPr>
      <w:r w:rsidRPr="001106C5">
        <w:rPr>
          <w:rFonts w:ascii="Arial" w:hAnsi="Arial" w:cs="Arial"/>
          <w:bCs/>
          <w:color w:val="000000"/>
          <w:sz w:val="22"/>
          <w:szCs w:val="22"/>
        </w:rPr>
        <w:t>Su Kirlenmesi Araştırmaları ve Kontrolü Türk Milli Komitesi Üyesi</w:t>
      </w:r>
    </w:p>
    <w:p w:rsidR="001A1C8A" w:rsidRPr="001106C5" w:rsidRDefault="001A1C8A" w:rsidP="001A1C8A">
      <w:pPr>
        <w:numPr>
          <w:ilvl w:val="0"/>
          <w:numId w:val="1"/>
        </w:numPr>
        <w:jc w:val="both"/>
        <w:rPr>
          <w:rFonts w:ascii="Arial" w:hAnsi="Arial" w:cs="Arial"/>
          <w:bCs/>
          <w:color w:val="000000"/>
          <w:sz w:val="22"/>
          <w:szCs w:val="22"/>
        </w:rPr>
      </w:pPr>
      <w:r w:rsidRPr="001106C5">
        <w:rPr>
          <w:rFonts w:ascii="Arial" w:hAnsi="Arial" w:cs="Arial"/>
          <w:bCs/>
          <w:color w:val="000000"/>
          <w:sz w:val="22"/>
          <w:szCs w:val="22"/>
        </w:rPr>
        <w:t xml:space="preserve">Society of Chemistry and Industry </w:t>
      </w:r>
    </w:p>
    <w:p w:rsidR="001A1C8A" w:rsidRDefault="001A1C8A" w:rsidP="001A1C8A">
      <w:pPr>
        <w:numPr>
          <w:ilvl w:val="0"/>
          <w:numId w:val="1"/>
        </w:numPr>
        <w:jc w:val="both"/>
        <w:rPr>
          <w:rFonts w:ascii="Arial" w:hAnsi="Arial" w:cs="Arial"/>
          <w:bCs/>
          <w:color w:val="000000"/>
          <w:sz w:val="22"/>
          <w:szCs w:val="22"/>
        </w:rPr>
      </w:pPr>
      <w:r w:rsidRPr="001106C5">
        <w:rPr>
          <w:rFonts w:ascii="Arial" w:hAnsi="Arial" w:cs="Arial"/>
          <w:bCs/>
          <w:color w:val="000000"/>
          <w:sz w:val="22"/>
          <w:szCs w:val="22"/>
        </w:rPr>
        <w:t>European Desalination Society (EDS)</w:t>
      </w:r>
    </w:p>
    <w:p w:rsidR="001D3247" w:rsidRPr="001106C5" w:rsidRDefault="001D3247" w:rsidP="001A1C8A">
      <w:pPr>
        <w:numPr>
          <w:ilvl w:val="0"/>
          <w:numId w:val="1"/>
        </w:numPr>
        <w:jc w:val="both"/>
        <w:rPr>
          <w:rFonts w:ascii="Arial" w:hAnsi="Arial" w:cs="Arial"/>
          <w:bCs/>
          <w:color w:val="000000"/>
          <w:sz w:val="22"/>
          <w:szCs w:val="22"/>
        </w:rPr>
      </w:pPr>
      <w:r>
        <w:rPr>
          <w:rFonts w:ascii="Arial" w:hAnsi="Arial" w:cs="Arial"/>
          <w:bCs/>
          <w:color w:val="000000"/>
          <w:sz w:val="22"/>
          <w:szCs w:val="22"/>
        </w:rPr>
        <w:t xml:space="preserve">Çevre Vakfı </w:t>
      </w:r>
    </w:p>
    <w:p w:rsidR="001A1C8A" w:rsidRPr="001106C5" w:rsidRDefault="001A1C8A" w:rsidP="001A1C8A">
      <w:pPr>
        <w:jc w:val="both"/>
        <w:rPr>
          <w:rFonts w:ascii="Arial" w:hAnsi="Arial" w:cs="Arial"/>
          <w:bCs/>
          <w:color w:val="000000"/>
          <w:sz w:val="22"/>
          <w:szCs w:val="22"/>
        </w:rPr>
      </w:pPr>
    </w:p>
    <w:p w:rsidR="001A1C8A" w:rsidRPr="001106C5" w:rsidRDefault="001A1C8A" w:rsidP="001A1C8A">
      <w:pPr>
        <w:jc w:val="both"/>
        <w:rPr>
          <w:rFonts w:ascii="Arial" w:hAnsi="Arial" w:cs="Arial"/>
          <w:bCs/>
          <w:color w:val="000000"/>
          <w:sz w:val="22"/>
          <w:szCs w:val="22"/>
        </w:rPr>
      </w:pPr>
    </w:p>
    <w:p w:rsidR="001A1C8A" w:rsidRPr="001106C5" w:rsidRDefault="001A1C8A" w:rsidP="001A1C8A">
      <w:pPr>
        <w:shd w:val="pct25" w:color="auto" w:fill="FFFFFF"/>
        <w:jc w:val="both"/>
        <w:rPr>
          <w:rFonts w:ascii="Arial" w:hAnsi="Arial" w:cs="Arial"/>
          <w:b/>
          <w:color w:val="000000"/>
          <w:sz w:val="22"/>
          <w:szCs w:val="22"/>
        </w:rPr>
      </w:pPr>
      <w:r w:rsidRPr="001106C5">
        <w:rPr>
          <w:rFonts w:ascii="Arial" w:hAnsi="Arial" w:cs="Arial"/>
          <w:b/>
          <w:color w:val="000000"/>
          <w:sz w:val="22"/>
          <w:szCs w:val="22"/>
        </w:rPr>
        <w:t>BİLİMSEL DERGİ YAYIN KURULU ÜYELİĞİ</w:t>
      </w:r>
    </w:p>
    <w:p w:rsidR="001A1C8A" w:rsidRPr="001106C5" w:rsidRDefault="001A1C8A" w:rsidP="001A1C8A">
      <w:pPr>
        <w:jc w:val="both"/>
        <w:rPr>
          <w:rFonts w:ascii="Arial" w:hAnsi="Arial" w:cs="Arial"/>
          <w:b/>
          <w:color w:val="000000"/>
          <w:sz w:val="22"/>
          <w:szCs w:val="22"/>
        </w:rPr>
      </w:pPr>
    </w:p>
    <w:p w:rsidR="001A1C8A" w:rsidRPr="001106C5" w:rsidRDefault="001A1C8A" w:rsidP="001A1C8A">
      <w:pPr>
        <w:numPr>
          <w:ilvl w:val="0"/>
          <w:numId w:val="8"/>
        </w:numPr>
        <w:ind w:left="426"/>
        <w:jc w:val="both"/>
        <w:rPr>
          <w:rFonts w:ascii="Arial" w:hAnsi="Arial" w:cs="Arial"/>
          <w:bCs/>
          <w:color w:val="000000"/>
          <w:sz w:val="22"/>
          <w:szCs w:val="22"/>
        </w:rPr>
      </w:pPr>
      <w:r w:rsidRPr="001106C5">
        <w:rPr>
          <w:rFonts w:ascii="Arial" w:hAnsi="Arial" w:cs="Arial"/>
          <w:bCs/>
          <w:color w:val="000000"/>
          <w:sz w:val="22"/>
          <w:szCs w:val="22"/>
        </w:rPr>
        <w:t>Membrane Water Treatment Journal (</w:t>
      </w:r>
      <w:hyperlink r:id="rId9" w:history="1">
        <w:r w:rsidRPr="001106C5">
          <w:rPr>
            <w:rStyle w:val="Hyperlink"/>
            <w:rFonts w:ascii="Arial" w:hAnsi="Arial" w:cs="Arial"/>
            <w:bCs/>
            <w:sz w:val="22"/>
            <w:szCs w:val="22"/>
          </w:rPr>
          <w:t>http://technopress.kaist.ac.kr/?journal=mwt#</w:t>
        </w:r>
      </w:hyperlink>
      <w:r w:rsidRPr="001106C5">
        <w:rPr>
          <w:rFonts w:ascii="Arial" w:hAnsi="Arial" w:cs="Arial"/>
          <w:bCs/>
          <w:color w:val="000000"/>
          <w:sz w:val="22"/>
          <w:szCs w:val="22"/>
        </w:rPr>
        <w:t>)</w:t>
      </w:r>
    </w:p>
    <w:p w:rsidR="001A1C8A" w:rsidRPr="001106C5" w:rsidRDefault="001A1C8A" w:rsidP="001A1C8A">
      <w:pPr>
        <w:numPr>
          <w:ilvl w:val="0"/>
          <w:numId w:val="8"/>
        </w:numPr>
        <w:ind w:left="426"/>
        <w:jc w:val="both"/>
        <w:rPr>
          <w:rFonts w:ascii="Arial" w:hAnsi="Arial" w:cs="Arial"/>
          <w:bCs/>
          <w:color w:val="000000"/>
          <w:sz w:val="22"/>
          <w:szCs w:val="22"/>
        </w:rPr>
      </w:pPr>
      <w:r w:rsidRPr="001106C5">
        <w:rPr>
          <w:rFonts w:ascii="Arial" w:hAnsi="Arial" w:cs="Arial"/>
          <w:bCs/>
          <w:color w:val="000000"/>
          <w:sz w:val="22"/>
          <w:szCs w:val="22"/>
        </w:rPr>
        <w:t>Water Science and Technology: Water Supply</w:t>
      </w:r>
    </w:p>
    <w:p w:rsidR="001A1C8A" w:rsidRPr="001106C5" w:rsidRDefault="001A1C8A" w:rsidP="001A1C8A">
      <w:pPr>
        <w:numPr>
          <w:ilvl w:val="0"/>
          <w:numId w:val="8"/>
        </w:numPr>
        <w:ind w:left="426"/>
        <w:jc w:val="both"/>
        <w:rPr>
          <w:rFonts w:ascii="Arial" w:hAnsi="Arial" w:cs="Arial"/>
          <w:bCs/>
          <w:color w:val="000000"/>
          <w:sz w:val="22"/>
          <w:szCs w:val="22"/>
        </w:rPr>
      </w:pPr>
      <w:r w:rsidRPr="001106C5">
        <w:rPr>
          <w:rFonts w:ascii="Arial" w:hAnsi="Arial" w:cs="Arial"/>
          <w:color w:val="000000"/>
          <w:sz w:val="22"/>
          <w:szCs w:val="22"/>
          <w:lang w:eastAsia="tr-TR"/>
        </w:rPr>
        <w:t>Environmental Research and Technology</w:t>
      </w:r>
    </w:p>
    <w:p w:rsidR="001A1C8A" w:rsidRPr="001106C5" w:rsidRDefault="001A1C8A" w:rsidP="001A1C8A">
      <w:pPr>
        <w:numPr>
          <w:ilvl w:val="0"/>
          <w:numId w:val="8"/>
        </w:numPr>
        <w:ind w:left="426"/>
        <w:jc w:val="both"/>
        <w:rPr>
          <w:rFonts w:ascii="Arial" w:hAnsi="Arial" w:cs="Arial"/>
          <w:bCs/>
          <w:color w:val="000000"/>
          <w:sz w:val="22"/>
          <w:szCs w:val="22"/>
        </w:rPr>
      </w:pPr>
      <w:r w:rsidRPr="001106C5">
        <w:rPr>
          <w:rFonts w:ascii="Arial" w:hAnsi="Arial" w:cs="Arial"/>
          <w:color w:val="000000"/>
          <w:sz w:val="22"/>
          <w:szCs w:val="22"/>
          <w:lang w:eastAsia="tr-TR"/>
        </w:rPr>
        <w:t>İklim Değişikliği ve Çevre</w:t>
      </w:r>
    </w:p>
    <w:p w:rsidR="001A1C8A" w:rsidRPr="001106C5" w:rsidRDefault="001A1C8A" w:rsidP="001A1C8A">
      <w:pPr>
        <w:tabs>
          <w:tab w:val="left" w:pos="-720"/>
        </w:tabs>
        <w:jc w:val="both"/>
        <w:rPr>
          <w:rFonts w:ascii="Arial" w:hAnsi="Arial" w:cs="Arial"/>
          <w:b/>
          <w:color w:val="000000"/>
          <w:spacing w:val="-3"/>
          <w:sz w:val="22"/>
          <w:szCs w:val="22"/>
        </w:rPr>
      </w:pPr>
    </w:p>
    <w:p w:rsidR="001A1C8A" w:rsidRPr="001106C5" w:rsidRDefault="001A1C8A" w:rsidP="001A1C8A">
      <w:pPr>
        <w:tabs>
          <w:tab w:val="left" w:pos="1134"/>
        </w:tabs>
        <w:jc w:val="both"/>
        <w:rPr>
          <w:rFonts w:ascii="Arial" w:hAnsi="Arial" w:cs="Arial"/>
          <w:b/>
          <w:color w:val="000000"/>
          <w:sz w:val="22"/>
          <w:szCs w:val="22"/>
        </w:rPr>
      </w:pPr>
    </w:p>
    <w:p w:rsidR="001A1C8A" w:rsidRPr="001106C5" w:rsidRDefault="001A1C8A" w:rsidP="001A1C8A">
      <w:pPr>
        <w:pStyle w:val="Heading4"/>
        <w:shd w:val="pct25" w:color="auto" w:fill="FFFFFF"/>
        <w:rPr>
          <w:rFonts w:ascii="Arial" w:hAnsi="Arial" w:cs="Arial"/>
          <w:color w:val="000000"/>
          <w:sz w:val="22"/>
          <w:szCs w:val="22"/>
        </w:rPr>
      </w:pPr>
      <w:r w:rsidRPr="001106C5">
        <w:rPr>
          <w:rFonts w:ascii="Arial" w:hAnsi="Arial" w:cs="Arial"/>
          <w:color w:val="000000"/>
          <w:sz w:val="22"/>
          <w:szCs w:val="22"/>
        </w:rPr>
        <w:t>BAŞLICA ARAŞTIRMA ALANLARI</w:t>
      </w:r>
    </w:p>
    <w:p w:rsidR="001A1C8A" w:rsidRPr="001106C5" w:rsidRDefault="001A1C8A" w:rsidP="001A1C8A">
      <w:pPr>
        <w:jc w:val="both"/>
        <w:rPr>
          <w:rFonts w:ascii="Arial" w:hAnsi="Arial" w:cs="Arial"/>
          <w:color w:val="000000"/>
          <w:sz w:val="22"/>
          <w:szCs w:val="22"/>
        </w:rPr>
      </w:pPr>
    </w:p>
    <w:p w:rsidR="001A1C8A" w:rsidRPr="001106C5" w:rsidRDefault="001A1C8A" w:rsidP="001A1C8A">
      <w:pPr>
        <w:pStyle w:val="TanmListesi"/>
        <w:ind w:left="0"/>
        <w:jc w:val="both"/>
        <w:rPr>
          <w:rFonts w:ascii="Arial" w:hAnsi="Arial" w:cs="Arial"/>
          <w:color w:val="000000"/>
          <w:sz w:val="22"/>
          <w:szCs w:val="22"/>
        </w:rPr>
      </w:pPr>
      <w:r w:rsidRPr="001106C5">
        <w:rPr>
          <w:rFonts w:ascii="Arial" w:hAnsi="Arial" w:cs="Arial"/>
          <w:color w:val="000000"/>
          <w:sz w:val="22"/>
          <w:szCs w:val="22"/>
        </w:rPr>
        <w:t xml:space="preserve">-Çevre nanoteknolojisi </w:t>
      </w:r>
    </w:p>
    <w:p w:rsidR="001A1C8A" w:rsidRPr="001106C5" w:rsidRDefault="001A1C8A" w:rsidP="001A1C8A">
      <w:pPr>
        <w:pStyle w:val="TanmListesi"/>
        <w:ind w:left="0"/>
        <w:jc w:val="both"/>
        <w:rPr>
          <w:rFonts w:ascii="Arial" w:hAnsi="Arial" w:cs="Arial"/>
          <w:color w:val="000000"/>
          <w:sz w:val="22"/>
          <w:szCs w:val="22"/>
        </w:rPr>
      </w:pPr>
      <w:r w:rsidRPr="001106C5">
        <w:rPr>
          <w:rFonts w:ascii="Arial" w:hAnsi="Arial" w:cs="Arial"/>
          <w:color w:val="000000"/>
          <w:sz w:val="22"/>
          <w:szCs w:val="22"/>
        </w:rPr>
        <w:t>-Membran Teknolojileri</w:t>
      </w:r>
    </w:p>
    <w:p w:rsidR="001A1C8A" w:rsidRPr="001106C5" w:rsidRDefault="001A1C8A" w:rsidP="001A1C8A">
      <w:pPr>
        <w:pStyle w:val="TanmListesi"/>
        <w:ind w:left="0"/>
        <w:jc w:val="both"/>
        <w:rPr>
          <w:rFonts w:ascii="Arial" w:hAnsi="Arial" w:cs="Arial"/>
          <w:color w:val="000000"/>
          <w:sz w:val="22"/>
          <w:szCs w:val="22"/>
        </w:rPr>
      </w:pPr>
      <w:r w:rsidRPr="001106C5">
        <w:rPr>
          <w:rFonts w:ascii="Arial" w:hAnsi="Arial" w:cs="Arial"/>
          <w:color w:val="000000"/>
          <w:sz w:val="22"/>
          <w:szCs w:val="22"/>
        </w:rPr>
        <w:t xml:space="preserve">-Altyapı planlama ve tasarım esasları </w:t>
      </w:r>
    </w:p>
    <w:p w:rsidR="001A1C8A" w:rsidRPr="001106C5" w:rsidRDefault="001A1C8A" w:rsidP="001A1C8A">
      <w:pPr>
        <w:pStyle w:val="TanmTerimi"/>
        <w:rPr>
          <w:rFonts w:ascii="Arial" w:hAnsi="Arial" w:cs="Arial"/>
          <w:sz w:val="22"/>
          <w:szCs w:val="22"/>
        </w:rPr>
      </w:pPr>
      <w:r w:rsidRPr="001106C5">
        <w:rPr>
          <w:rFonts w:ascii="Arial" w:hAnsi="Arial" w:cs="Arial"/>
          <w:sz w:val="22"/>
          <w:szCs w:val="22"/>
        </w:rPr>
        <w:t>-Atıksu ve su arıtma teknolojileri</w:t>
      </w:r>
    </w:p>
    <w:p w:rsidR="001A1C8A" w:rsidRPr="001106C5" w:rsidRDefault="001A1C8A" w:rsidP="001A1C8A">
      <w:pPr>
        <w:pStyle w:val="TanmListesi"/>
        <w:ind w:left="0"/>
        <w:rPr>
          <w:rFonts w:ascii="Arial" w:hAnsi="Arial" w:cs="Arial"/>
          <w:sz w:val="22"/>
          <w:szCs w:val="22"/>
        </w:rPr>
      </w:pPr>
      <w:r w:rsidRPr="001106C5">
        <w:rPr>
          <w:rFonts w:ascii="Arial" w:hAnsi="Arial" w:cs="Arial"/>
          <w:sz w:val="22"/>
          <w:szCs w:val="22"/>
        </w:rPr>
        <w:t>-Su Kirliliği Kontrolü</w:t>
      </w:r>
    </w:p>
    <w:p w:rsidR="001A1C8A" w:rsidRPr="001106C5" w:rsidRDefault="001A1C8A" w:rsidP="001A1C8A">
      <w:pPr>
        <w:pStyle w:val="TanmListesi"/>
        <w:ind w:left="0"/>
        <w:jc w:val="both"/>
        <w:rPr>
          <w:rFonts w:ascii="Arial" w:hAnsi="Arial" w:cs="Arial"/>
          <w:color w:val="000000"/>
          <w:sz w:val="22"/>
          <w:szCs w:val="22"/>
        </w:rPr>
      </w:pPr>
      <w:r w:rsidRPr="001106C5">
        <w:rPr>
          <w:rFonts w:ascii="Arial" w:hAnsi="Arial" w:cs="Arial"/>
          <w:color w:val="000000"/>
          <w:sz w:val="22"/>
          <w:szCs w:val="22"/>
        </w:rPr>
        <w:t>-Arıtma tesislerinin hidroliği</w:t>
      </w:r>
    </w:p>
    <w:p w:rsidR="001A1C8A" w:rsidRPr="001106C5" w:rsidRDefault="001A1C8A" w:rsidP="001A1C8A">
      <w:pPr>
        <w:pStyle w:val="TanmListesi"/>
        <w:ind w:left="0"/>
        <w:jc w:val="both"/>
        <w:rPr>
          <w:rFonts w:ascii="Arial" w:hAnsi="Arial" w:cs="Arial"/>
          <w:color w:val="000000"/>
          <w:sz w:val="22"/>
          <w:szCs w:val="22"/>
        </w:rPr>
      </w:pPr>
      <w:r w:rsidRPr="001106C5">
        <w:rPr>
          <w:rFonts w:ascii="Arial" w:hAnsi="Arial" w:cs="Arial"/>
          <w:color w:val="000000"/>
          <w:sz w:val="22"/>
          <w:szCs w:val="22"/>
        </w:rPr>
        <w:t>-Kompozit yapılı MF ve UF düz tabaka levha membran üretimi</w:t>
      </w:r>
    </w:p>
    <w:p w:rsidR="001A1C8A" w:rsidRPr="001106C5" w:rsidRDefault="001A1C8A" w:rsidP="001A1C8A">
      <w:pPr>
        <w:pStyle w:val="TanmTerimi"/>
        <w:rPr>
          <w:rFonts w:ascii="Arial" w:hAnsi="Arial" w:cs="Arial"/>
          <w:color w:val="000000"/>
          <w:sz w:val="22"/>
          <w:szCs w:val="22"/>
        </w:rPr>
      </w:pPr>
      <w:r w:rsidRPr="001106C5">
        <w:rPr>
          <w:rFonts w:ascii="Arial" w:hAnsi="Arial" w:cs="Arial"/>
          <w:color w:val="000000"/>
          <w:sz w:val="22"/>
          <w:szCs w:val="22"/>
        </w:rPr>
        <w:lastRenderedPageBreak/>
        <w:t>-Hollow fiber membran üretimi</w:t>
      </w:r>
    </w:p>
    <w:p w:rsidR="001A1C8A" w:rsidRPr="001106C5" w:rsidRDefault="001A1C8A" w:rsidP="001A1C8A">
      <w:pPr>
        <w:pStyle w:val="TanmTerimi"/>
        <w:rPr>
          <w:rFonts w:ascii="Arial" w:hAnsi="Arial" w:cs="Arial"/>
          <w:color w:val="000000"/>
          <w:sz w:val="22"/>
          <w:szCs w:val="22"/>
        </w:rPr>
      </w:pPr>
      <w:r w:rsidRPr="001106C5">
        <w:rPr>
          <w:rFonts w:ascii="Arial" w:hAnsi="Arial" w:cs="Arial"/>
          <w:color w:val="000000"/>
          <w:sz w:val="22"/>
          <w:szCs w:val="22"/>
        </w:rPr>
        <w:t>-Membran yüzeylerinin kaplanması</w:t>
      </w:r>
    </w:p>
    <w:p w:rsidR="001A1C8A" w:rsidRPr="001106C5" w:rsidRDefault="001A1C8A" w:rsidP="001A1C8A">
      <w:pPr>
        <w:pStyle w:val="TanmListesi"/>
        <w:ind w:left="0"/>
        <w:rPr>
          <w:rFonts w:ascii="Arial" w:hAnsi="Arial" w:cs="Arial"/>
          <w:color w:val="000000"/>
          <w:sz w:val="22"/>
          <w:szCs w:val="22"/>
        </w:rPr>
      </w:pPr>
      <w:r w:rsidRPr="001106C5">
        <w:rPr>
          <w:rFonts w:ascii="Arial" w:hAnsi="Arial" w:cs="Arial"/>
          <w:color w:val="000000"/>
          <w:sz w:val="22"/>
          <w:szCs w:val="22"/>
        </w:rPr>
        <w:t>-İleri Osmoz prosesi</w:t>
      </w:r>
    </w:p>
    <w:p w:rsidR="001A1C8A" w:rsidRPr="001106C5" w:rsidRDefault="001A1C8A" w:rsidP="001A1C8A">
      <w:pPr>
        <w:pStyle w:val="TanmTerimi"/>
        <w:rPr>
          <w:rFonts w:ascii="Arial" w:hAnsi="Arial" w:cs="Arial"/>
          <w:color w:val="000000"/>
          <w:sz w:val="22"/>
          <w:szCs w:val="22"/>
        </w:rPr>
      </w:pPr>
      <w:r w:rsidRPr="001106C5">
        <w:rPr>
          <w:rFonts w:ascii="Arial" w:hAnsi="Arial" w:cs="Arial"/>
          <w:color w:val="000000"/>
          <w:sz w:val="22"/>
          <w:szCs w:val="22"/>
        </w:rPr>
        <w:t>-Membran distilasyon prosesi</w:t>
      </w:r>
    </w:p>
    <w:p w:rsidR="001A1C8A" w:rsidRPr="001106C5" w:rsidRDefault="001A1C8A" w:rsidP="001A1C8A">
      <w:pPr>
        <w:pStyle w:val="TanmTerimi"/>
        <w:rPr>
          <w:rFonts w:ascii="Arial" w:hAnsi="Arial" w:cs="Arial"/>
          <w:color w:val="000000"/>
          <w:sz w:val="22"/>
          <w:szCs w:val="22"/>
        </w:rPr>
      </w:pPr>
      <w:r w:rsidRPr="001106C5">
        <w:rPr>
          <w:rFonts w:ascii="Arial" w:hAnsi="Arial" w:cs="Arial"/>
          <w:color w:val="000000"/>
          <w:sz w:val="22"/>
          <w:szCs w:val="22"/>
        </w:rPr>
        <w:t xml:space="preserve">-Membran teknolojisi ile gaz ayırımı </w:t>
      </w:r>
    </w:p>
    <w:p w:rsidR="001A1C8A" w:rsidRPr="001106C5" w:rsidRDefault="001A1C8A" w:rsidP="001A1C8A">
      <w:pPr>
        <w:pStyle w:val="TanmListesi"/>
        <w:ind w:left="0"/>
        <w:jc w:val="both"/>
        <w:rPr>
          <w:rFonts w:ascii="Arial" w:hAnsi="Arial" w:cs="Arial"/>
          <w:color w:val="000000"/>
          <w:sz w:val="22"/>
          <w:szCs w:val="22"/>
        </w:rPr>
      </w:pPr>
      <w:r w:rsidRPr="001106C5">
        <w:rPr>
          <w:rFonts w:ascii="Arial" w:hAnsi="Arial" w:cs="Arial"/>
          <w:color w:val="000000"/>
          <w:sz w:val="22"/>
          <w:szCs w:val="22"/>
        </w:rPr>
        <w:t xml:space="preserve">-Nanofiltrasyon membranları ile tuz gideriminde organik iyon etkisinin modellenmesi </w:t>
      </w:r>
    </w:p>
    <w:p w:rsidR="001A1C8A" w:rsidRPr="001106C5" w:rsidRDefault="001A1C8A" w:rsidP="001A1C8A">
      <w:pPr>
        <w:pStyle w:val="TanmListesi"/>
        <w:ind w:left="0"/>
        <w:jc w:val="both"/>
        <w:rPr>
          <w:rFonts w:ascii="Arial" w:hAnsi="Arial" w:cs="Arial"/>
          <w:color w:val="000000"/>
          <w:sz w:val="22"/>
          <w:szCs w:val="22"/>
        </w:rPr>
      </w:pPr>
      <w:r w:rsidRPr="001106C5">
        <w:rPr>
          <w:rFonts w:ascii="Arial" w:hAnsi="Arial" w:cs="Arial"/>
          <w:color w:val="000000"/>
          <w:sz w:val="22"/>
          <w:szCs w:val="22"/>
        </w:rPr>
        <w:t xml:space="preserve">-Membran yüzeyinin karakterizasyonu ve gerçek yüzey pürüzlülüğünün belirlenmesi </w:t>
      </w:r>
    </w:p>
    <w:p w:rsidR="001A1C8A" w:rsidRPr="001106C5" w:rsidRDefault="001A1C8A" w:rsidP="001A1C8A">
      <w:pPr>
        <w:pStyle w:val="TanmListesi"/>
        <w:ind w:left="0"/>
        <w:jc w:val="both"/>
        <w:rPr>
          <w:rFonts w:ascii="Arial" w:hAnsi="Arial" w:cs="Arial"/>
          <w:color w:val="000000"/>
          <w:sz w:val="22"/>
          <w:szCs w:val="22"/>
        </w:rPr>
      </w:pPr>
      <w:r w:rsidRPr="001106C5">
        <w:rPr>
          <w:rFonts w:ascii="Arial" w:hAnsi="Arial" w:cs="Arial"/>
          <w:color w:val="000000"/>
          <w:sz w:val="22"/>
          <w:szCs w:val="22"/>
        </w:rPr>
        <w:t xml:space="preserve">-Çift tabakalı kek modeli ve bunun tuz-boya karışımı çözeltilerine uygulanması </w:t>
      </w:r>
    </w:p>
    <w:p w:rsidR="001A1C8A" w:rsidRPr="001106C5" w:rsidRDefault="001A1C8A" w:rsidP="001A1C8A">
      <w:pPr>
        <w:pStyle w:val="TanmListesi"/>
        <w:ind w:left="0"/>
        <w:jc w:val="both"/>
        <w:rPr>
          <w:rFonts w:ascii="Arial" w:hAnsi="Arial" w:cs="Arial"/>
          <w:color w:val="000000"/>
          <w:sz w:val="22"/>
          <w:szCs w:val="22"/>
        </w:rPr>
      </w:pPr>
      <w:r w:rsidRPr="001106C5">
        <w:rPr>
          <w:rFonts w:ascii="Arial" w:hAnsi="Arial" w:cs="Arial"/>
          <w:color w:val="000000"/>
          <w:sz w:val="22"/>
          <w:szCs w:val="22"/>
        </w:rPr>
        <w:t xml:space="preserve">-Debi ve çözelti kimyasının membran kek tabakasına etkisinin belirlenmesi </w:t>
      </w:r>
    </w:p>
    <w:p w:rsidR="001A1C8A" w:rsidRPr="001106C5" w:rsidRDefault="001A1C8A" w:rsidP="001A1C8A">
      <w:pPr>
        <w:pStyle w:val="TanmListesi"/>
        <w:ind w:left="0"/>
        <w:jc w:val="both"/>
        <w:rPr>
          <w:rFonts w:ascii="Arial" w:hAnsi="Arial" w:cs="Arial"/>
          <w:color w:val="000000"/>
          <w:sz w:val="22"/>
          <w:szCs w:val="22"/>
        </w:rPr>
      </w:pPr>
      <w:r w:rsidRPr="001106C5">
        <w:rPr>
          <w:rFonts w:ascii="Arial" w:hAnsi="Arial" w:cs="Arial"/>
          <w:color w:val="000000"/>
          <w:sz w:val="22"/>
          <w:szCs w:val="22"/>
        </w:rPr>
        <w:t xml:space="preserve">-Kek direncinin modellenmesi </w:t>
      </w:r>
    </w:p>
    <w:p w:rsidR="001A1C8A" w:rsidRPr="001106C5" w:rsidRDefault="001A1C8A" w:rsidP="001A1C8A">
      <w:pPr>
        <w:pStyle w:val="TanmListesi"/>
        <w:ind w:left="0"/>
        <w:jc w:val="both"/>
        <w:rPr>
          <w:rFonts w:ascii="Arial" w:hAnsi="Arial" w:cs="Arial"/>
          <w:color w:val="000000"/>
          <w:sz w:val="22"/>
          <w:szCs w:val="22"/>
        </w:rPr>
      </w:pPr>
      <w:r w:rsidRPr="001106C5">
        <w:rPr>
          <w:rFonts w:ascii="Arial" w:hAnsi="Arial" w:cs="Arial"/>
          <w:color w:val="000000"/>
          <w:sz w:val="22"/>
          <w:szCs w:val="22"/>
        </w:rPr>
        <w:t xml:space="preserve">-Membran yüzeyindeki kek tabakasındaki değişimlerin ortaya konması için mikroskobik tekniklerin geliştirilmesi </w:t>
      </w:r>
    </w:p>
    <w:p w:rsidR="001A1C8A" w:rsidRPr="001106C5" w:rsidRDefault="001A1C8A" w:rsidP="001A1C8A">
      <w:pPr>
        <w:pStyle w:val="TanmListesi"/>
        <w:ind w:left="0"/>
        <w:jc w:val="both"/>
        <w:rPr>
          <w:rFonts w:ascii="Arial" w:hAnsi="Arial" w:cs="Arial"/>
          <w:color w:val="000000"/>
          <w:sz w:val="22"/>
          <w:szCs w:val="22"/>
        </w:rPr>
      </w:pPr>
      <w:r w:rsidRPr="001106C5">
        <w:rPr>
          <w:rFonts w:ascii="Arial" w:hAnsi="Arial" w:cs="Arial"/>
          <w:color w:val="000000"/>
          <w:sz w:val="22"/>
          <w:szCs w:val="22"/>
        </w:rPr>
        <w:t xml:space="preserve">-Membran tıkanmasını azaltıcı yeni tekniklerin geliştirilmesi </w:t>
      </w:r>
    </w:p>
    <w:p w:rsidR="001A1C8A" w:rsidRPr="001106C5" w:rsidRDefault="001A1C8A" w:rsidP="001A1C8A">
      <w:pPr>
        <w:pStyle w:val="TanmListesi"/>
        <w:ind w:left="0"/>
        <w:jc w:val="both"/>
        <w:rPr>
          <w:rFonts w:ascii="Arial" w:hAnsi="Arial" w:cs="Arial"/>
          <w:color w:val="000000"/>
          <w:sz w:val="22"/>
          <w:szCs w:val="22"/>
        </w:rPr>
      </w:pPr>
      <w:r w:rsidRPr="001106C5">
        <w:rPr>
          <w:rFonts w:ascii="Arial" w:hAnsi="Arial" w:cs="Arial"/>
          <w:color w:val="000000"/>
          <w:sz w:val="22"/>
          <w:szCs w:val="22"/>
        </w:rPr>
        <w:t xml:space="preserve">-Değişik şartlarda nanofiltrasyon ve ters osmoz membranları yüzeylerindeki çökelmenin karakteristiğinin belirlenmesi </w:t>
      </w:r>
    </w:p>
    <w:p w:rsidR="001A1C8A" w:rsidRPr="001106C5" w:rsidRDefault="001A1C8A" w:rsidP="001A1C8A">
      <w:pPr>
        <w:pStyle w:val="TanmListesi"/>
        <w:ind w:left="0"/>
        <w:jc w:val="both"/>
        <w:rPr>
          <w:rFonts w:ascii="Arial" w:hAnsi="Arial" w:cs="Arial"/>
          <w:color w:val="000000"/>
          <w:sz w:val="22"/>
          <w:szCs w:val="22"/>
        </w:rPr>
      </w:pPr>
      <w:r w:rsidRPr="001106C5">
        <w:rPr>
          <w:rFonts w:ascii="Arial" w:hAnsi="Arial" w:cs="Arial"/>
          <w:color w:val="000000"/>
          <w:sz w:val="22"/>
          <w:szCs w:val="22"/>
        </w:rPr>
        <w:t xml:space="preserve">-İleri su arıtmada ön arıtmanın etkisi </w:t>
      </w:r>
    </w:p>
    <w:p w:rsidR="001A1C8A" w:rsidRPr="001106C5" w:rsidRDefault="001A1C8A" w:rsidP="001A1C8A">
      <w:pPr>
        <w:pStyle w:val="TanmListesi"/>
        <w:ind w:left="0"/>
        <w:jc w:val="both"/>
        <w:rPr>
          <w:rFonts w:ascii="Arial" w:hAnsi="Arial" w:cs="Arial"/>
          <w:color w:val="000000"/>
          <w:sz w:val="22"/>
          <w:szCs w:val="22"/>
        </w:rPr>
      </w:pPr>
      <w:r w:rsidRPr="001106C5">
        <w:rPr>
          <w:rFonts w:ascii="Arial" w:hAnsi="Arial" w:cs="Arial"/>
          <w:color w:val="000000"/>
          <w:sz w:val="22"/>
          <w:szCs w:val="22"/>
        </w:rPr>
        <w:t xml:space="preserve">-Membran sistemine dayalı atıksu geri kazanım tekniklerinin geliştirilmesi </w:t>
      </w:r>
    </w:p>
    <w:p w:rsidR="001A1C8A" w:rsidRPr="001106C5" w:rsidRDefault="001A1C8A" w:rsidP="001A1C8A">
      <w:pPr>
        <w:pStyle w:val="TanmListesi"/>
        <w:ind w:left="0"/>
        <w:jc w:val="both"/>
        <w:rPr>
          <w:rFonts w:ascii="Arial" w:hAnsi="Arial" w:cs="Arial"/>
          <w:color w:val="000000"/>
          <w:sz w:val="22"/>
          <w:szCs w:val="22"/>
        </w:rPr>
      </w:pPr>
      <w:r w:rsidRPr="001106C5">
        <w:rPr>
          <w:rFonts w:ascii="Arial" w:hAnsi="Arial" w:cs="Arial"/>
          <w:color w:val="000000"/>
          <w:sz w:val="22"/>
          <w:szCs w:val="22"/>
        </w:rPr>
        <w:t xml:space="preserve">-Batık membran sistmeleri ile içme suyu arıtımı </w:t>
      </w:r>
    </w:p>
    <w:p w:rsidR="001A1C8A" w:rsidRPr="001106C5" w:rsidRDefault="001A1C8A" w:rsidP="001A1C8A">
      <w:pPr>
        <w:pStyle w:val="TanmListesi"/>
        <w:ind w:left="0"/>
        <w:jc w:val="both"/>
        <w:rPr>
          <w:rFonts w:ascii="Arial" w:hAnsi="Arial" w:cs="Arial"/>
          <w:color w:val="000000"/>
          <w:sz w:val="22"/>
          <w:szCs w:val="22"/>
        </w:rPr>
      </w:pPr>
      <w:r w:rsidRPr="001106C5">
        <w:rPr>
          <w:rFonts w:ascii="Arial" w:hAnsi="Arial" w:cs="Arial"/>
          <w:color w:val="000000"/>
          <w:sz w:val="22"/>
          <w:szCs w:val="22"/>
        </w:rPr>
        <w:t xml:space="preserve">-Membran yüzeyindeki depozitlerin çözünme kinetiğinin belirlenmesi </w:t>
      </w:r>
    </w:p>
    <w:p w:rsidR="001A1C8A" w:rsidRPr="001106C5" w:rsidRDefault="001A1C8A" w:rsidP="001A1C8A">
      <w:pPr>
        <w:pStyle w:val="TanmListesi"/>
        <w:ind w:left="0"/>
        <w:jc w:val="both"/>
        <w:rPr>
          <w:rFonts w:ascii="Arial" w:hAnsi="Arial" w:cs="Arial"/>
          <w:color w:val="000000"/>
          <w:sz w:val="22"/>
          <w:szCs w:val="22"/>
        </w:rPr>
      </w:pPr>
      <w:r w:rsidRPr="001106C5">
        <w:rPr>
          <w:rFonts w:ascii="Arial" w:hAnsi="Arial" w:cs="Arial"/>
          <w:color w:val="000000"/>
          <w:sz w:val="22"/>
          <w:szCs w:val="22"/>
        </w:rPr>
        <w:t xml:space="preserve">-Nanopartüküllerin karakterizasyonu </w:t>
      </w:r>
    </w:p>
    <w:p w:rsidR="001A1C8A" w:rsidRPr="001106C5" w:rsidRDefault="001A1C8A" w:rsidP="001A1C8A">
      <w:pPr>
        <w:pStyle w:val="TanmListesi"/>
        <w:ind w:left="0"/>
        <w:jc w:val="both"/>
        <w:rPr>
          <w:rFonts w:ascii="Arial" w:hAnsi="Arial" w:cs="Arial"/>
          <w:color w:val="000000"/>
          <w:sz w:val="22"/>
          <w:szCs w:val="22"/>
        </w:rPr>
      </w:pPr>
      <w:r w:rsidRPr="001106C5">
        <w:rPr>
          <w:rFonts w:ascii="Arial" w:hAnsi="Arial" w:cs="Arial"/>
          <w:color w:val="000000"/>
          <w:sz w:val="22"/>
          <w:szCs w:val="22"/>
        </w:rPr>
        <w:t xml:space="preserve">-Nanopartikullerin çevresel etkileri </w:t>
      </w:r>
    </w:p>
    <w:p w:rsidR="001A1C8A" w:rsidRPr="001106C5" w:rsidRDefault="001A1C8A" w:rsidP="001A1C8A">
      <w:pPr>
        <w:tabs>
          <w:tab w:val="left" w:pos="-720"/>
        </w:tabs>
        <w:jc w:val="both"/>
        <w:rPr>
          <w:rFonts w:ascii="Arial" w:hAnsi="Arial" w:cs="Arial"/>
          <w:b/>
          <w:color w:val="000000"/>
          <w:spacing w:val="-3"/>
          <w:sz w:val="22"/>
          <w:szCs w:val="22"/>
        </w:rPr>
      </w:pPr>
    </w:p>
    <w:p w:rsidR="001A1C8A" w:rsidRPr="001106C5" w:rsidRDefault="001A1C8A" w:rsidP="001A1C8A">
      <w:pPr>
        <w:pStyle w:val="NormalWeb"/>
        <w:spacing w:before="0" w:after="0"/>
        <w:rPr>
          <w:rFonts w:ascii="Arial" w:hAnsi="Arial" w:cs="Arial"/>
          <w:color w:val="000000"/>
          <w:sz w:val="22"/>
          <w:szCs w:val="22"/>
          <w:lang w:val="tr-TR"/>
        </w:rPr>
      </w:pPr>
    </w:p>
    <w:p w:rsidR="001A1C8A" w:rsidRPr="001106C5" w:rsidRDefault="001A1C8A" w:rsidP="001A1C8A">
      <w:pPr>
        <w:shd w:val="pct25" w:color="auto" w:fill="FFFFFF"/>
        <w:jc w:val="both"/>
        <w:rPr>
          <w:rFonts w:ascii="Arial" w:hAnsi="Arial" w:cs="Arial"/>
          <w:b/>
          <w:color w:val="000000"/>
          <w:sz w:val="22"/>
          <w:szCs w:val="22"/>
        </w:rPr>
      </w:pPr>
      <w:r w:rsidRPr="001106C5">
        <w:rPr>
          <w:rFonts w:ascii="Arial" w:hAnsi="Arial" w:cs="Arial"/>
          <w:b/>
          <w:color w:val="000000"/>
          <w:sz w:val="22"/>
          <w:szCs w:val="22"/>
        </w:rPr>
        <w:t xml:space="preserve">ÖDÜLLER </w:t>
      </w:r>
    </w:p>
    <w:p w:rsidR="001A1C8A" w:rsidRPr="001106C5" w:rsidRDefault="001A1C8A" w:rsidP="001A1C8A">
      <w:pPr>
        <w:rPr>
          <w:rFonts w:ascii="Arial" w:hAnsi="Arial" w:cs="Arial"/>
          <w:b/>
          <w:color w:val="000000"/>
          <w:sz w:val="22"/>
          <w:szCs w:val="22"/>
        </w:rPr>
      </w:pPr>
    </w:p>
    <w:p w:rsidR="001A1C8A" w:rsidRPr="001106C5" w:rsidRDefault="001A1C8A" w:rsidP="001A1C8A">
      <w:pPr>
        <w:numPr>
          <w:ilvl w:val="0"/>
          <w:numId w:val="7"/>
        </w:numPr>
        <w:jc w:val="both"/>
        <w:rPr>
          <w:rFonts w:ascii="Arial" w:hAnsi="Arial" w:cs="Arial"/>
          <w:color w:val="000000"/>
          <w:sz w:val="22"/>
          <w:szCs w:val="22"/>
          <w:lang w:eastAsia="tr-TR"/>
        </w:rPr>
      </w:pPr>
      <w:r w:rsidRPr="001106C5">
        <w:rPr>
          <w:rFonts w:ascii="Arial" w:hAnsi="Arial" w:cs="Arial"/>
          <w:color w:val="000000"/>
          <w:sz w:val="22"/>
          <w:szCs w:val="22"/>
          <w:lang w:eastAsia="tr-TR"/>
        </w:rPr>
        <w:t>YÖK 2019 Üstün Başarı Ödülü, Yılın Doktora Tezi Ödülü Tez Danışmanı, 18 Eylül 2019, Ankara.</w:t>
      </w:r>
    </w:p>
    <w:p w:rsidR="001A1C8A" w:rsidRPr="001106C5" w:rsidRDefault="001A1C8A" w:rsidP="001A1C8A">
      <w:pPr>
        <w:pStyle w:val="TanmTerimi"/>
        <w:numPr>
          <w:ilvl w:val="0"/>
          <w:numId w:val="7"/>
        </w:numPr>
        <w:ind w:left="357" w:hanging="357"/>
        <w:jc w:val="both"/>
        <w:rPr>
          <w:rFonts w:ascii="Arial" w:hAnsi="Arial" w:cs="Arial"/>
          <w:color w:val="000000"/>
          <w:sz w:val="22"/>
          <w:szCs w:val="22"/>
        </w:rPr>
      </w:pPr>
      <w:r w:rsidRPr="001106C5">
        <w:rPr>
          <w:rFonts w:ascii="Arial" w:hAnsi="Arial" w:cs="Arial"/>
          <w:color w:val="000000"/>
          <w:sz w:val="22"/>
          <w:szCs w:val="22"/>
        </w:rPr>
        <w:t xml:space="preserve">2008 yılı </w:t>
      </w:r>
      <w:r w:rsidRPr="001106C5">
        <w:rPr>
          <w:rFonts w:ascii="Arial" w:hAnsi="Arial" w:cs="Arial"/>
          <w:i/>
          <w:color w:val="000000"/>
          <w:sz w:val="22"/>
          <w:szCs w:val="22"/>
        </w:rPr>
        <w:t>TÜBİTAK Teşvik Ödülü</w:t>
      </w:r>
    </w:p>
    <w:p w:rsidR="001A1C8A" w:rsidRPr="001106C5" w:rsidRDefault="001A1C8A" w:rsidP="001A1C8A">
      <w:pPr>
        <w:pStyle w:val="TanmTerimi"/>
        <w:numPr>
          <w:ilvl w:val="0"/>
          <w:numId w:val="7"/>
        </w:numPr>
        <w:ind w:left="357" w:hanging="357"/>
        <w:jc w:val="both"/>
        <w:rPr>
          <w:rFonts w:ascii="Arial" w:hAnsi="Arial" w:cs="Arial"/>
          <w:color w:val="000000"/>
          <w:sz w:val="22"/>
          <w:szCs w:val="22"/>
        </w:rPr>
      </w:pPr>
      <w:r w:rsidRPr="001106C5">
        <w:rPr>
          <w:rFonts w:ascii="Arial" w:hAnsi="Arial" w:cs="Arial"/>
          <w:color w:val="000000"/>
          <w:sz w:val="22"/>
          <w:szCs w:val="22"/>
        </w:rPr>
        <w:t>Economic Cooperation Organization (Ekonomik İşbirliği Organizasyonu - ECO) Uluslararası ödülü (2009) (Çevre alanında yapılan çalışmalardan dolayı)</w:t>
      </w:r>
    </w:p>
    <w:p w:rsidR="001A1C8A" w:rsidRPr="001106C5" w:rsidRDefault="001A1C8A" w:rsidP="001A1C8A">
      <w:pPr>
        <w:numPr>
          <w:ilvl w:val="0"/>
          <w:numId w:val="7"/>
        </w:numPr>
        <w:jc w:val="both"/>
        <w:rPr>
          <w:rFonts w:ascii="Arial" w:hAnsi="Arial" w:cs="Arial"/>
          <w:color w:val="000000"/>
          <w:sz w:val="22"/>
          <w:szCs w:val="22"/>
        </w:rPr>
      </w:pPr>
      <w:r w:rsidRPr="001106C5">
        <w:rPr>
          <w:rFonts w:ascii="Arial" w:hAnsi="Arial" w:cs="Arial"/>
          <w:color w:val="000000"/>
          <w:sz w:val="22"/>
          <w:szCs w:val="22"/>
        </w:rPr>
        <w:t xml:space="preserve">İstanbul Sanayi Odası Çevre Ödülleri, 2018 Yılı Kurum/Kuruluş Kategorisi Birinciliği </w:t>
      </w:r>
    </w:p>
    <w:p w:rsidR="001A1C8A" w:rsidRPr="001106C5" w:rsidRDefault="001A1C8A" w:rsidP="001A1C8A">
      <w:pPr>
        <w:rPr>
          <w:rFonts w:ascii="Arial" w:hAnsi="Arial" w:cs="Arial"/>
          <w:b/>
          <w:color w:val="000000"/>
          <w:sz w:val="22"/>
          <w:szCs w:val="22"/>
        </w:rPr>
      </w:pPr>
    </w:p>
    <w:p w:rsidR="001A1C8A" w:rsidRPr="001106C5" w:rsidRDefault="001A1C8A" w:rsidP="001A1C8A">
      <w:pPr>
        <w:numPr>
          <w:ilvl w:val="0"/>
          <w:numId w:val="7"/>
        </w:numPr>
        <w:jc w:val="both"/>
        <w:rPr>
          <w:rFonts w:ascii="Arial" w:hAnsi="Arial" w:cs="Arial"/>
          <w:color w:val="000000"/>
          <w:sz w:val="22"/>
          <w:szCs w:val="22"/>
          <w:lang w:eastAsia="tr-TR"/>
        </w:rPr>
      </w:pPr>
      <w:r w:rsidRPr="001106C5">
        <w:rPr>
          <w:rFonts w:ascii="Arial" w:hAnsi="Arial" w:cs="Arial"/>
          <w:color w:val="000000"/>
          <w:sz w:val="22"/>
          <w:szCs w:val="22"/>
          <w:lang w:eastAsia="tr-TR"/>
        </w:rPr>
        <w:t>İstanbul Teknik Üniversitesi 2018 Yılı En Başarılı Tez Ödülü (Bahar Yavuztürk-Gül) Tez Danışmanı Ödülü, 18 Haziran 2019, İstanbul.</w:t>
      </w:r>
    </w:p>
    <w:p w:rsidR="001A1C8A" w:rsidRPr="001106C5" w:rsidRDefault="001A1C8A" w:rsidP="001A1C8A">
      <w:pPr>
        <w:numPr>
          <w:ilvl w:val="0"/>
          <w:numId w:val="7"/>
        </w:numPr>
        <w:jc w:val="both"/>
        <w:rPr>
          <w:rFonts w:ascii="Arial" w:hAnsi="Arial" w:cs="Arial"/>
          <w:color w:val="000000"/>
          <w:sz w:val="22"/>
          <w:szCs w:val="22"/>
          <w:lang w:eastAsia="tr-TR"/>
        </w:rPr>
      </w:pPr>
      <w:r w:rsidRPr="001106C5">
        <w:rPr>
          <w:rFonts w:ascii="Arial" w:hAnsi="Arial" w:cs="Arial"/>
          <w:color w:val="000000"/>
          <w:sz w:val="22"/>
          <w:szCs w:val="22"/>
          <w:lang w:eastAsia="tr-TR"/>
        </w:rPr>
        <w:t>İstanbul Teknik Üniversitesi 2018 Yılı En Başarılı Tez Ödülü (Reyhan Şengür-Taşdemir) Tez Danışmanı Ödülü, 18 Haziran 2019, İstanbul.</w:t>
      </w:r>
    </w:p>
    <w:p w:rsidR="001A1C8A" w:rsidRPr="001106C5" w:rsidRDefault="001A1C8A" w:rsidP="001A1C8A">
      <w:pPr>
        <w:numPr>
          <w:ilvl w:val="0"/>
          <w:numId w:val="7"/>
        </w:numPr>
        <w:jc w:val="both"/>
        <w:rPr>
          <w:rFonts w:ascii="Arial" w:hAnsi="Arial" w:cs="Arial"/>
          <w:sz w:val="22"/>
          <w:szCs w:val="22"/>
        </w:rPr>
      </w:pPr>
      <w:r w:rsidRPr="001106C5">
        <w:rPr>
          <w:rFonts w:ascii="Arial" w:hAnsi="Arial" w:cs="Arial"/>
          <w:sz w:val="22"/>
          <w:szCs w:val="22"/>
        </w:rPr>
        <w:t>Çevre Vakfı Çevre Alanında En Başarılı Doktora Tezi Ödülleri, Su Arıtma Alanında En Başarılı Doktora Tezi Ödülü (Reyhan Şengür-Taşdemir) Tez Danışmanı Ödülü, 5 Haziran 2019, İstanbul.</w:t>
      </w:r>
    </w:p>
    <w:p w:rsidR="001A1C8A" w:rsidRPr="001106C5" w:rsidRDefault="001A1C8A" w:rsidP="001A1C8A">
      <w:pPr>
        <w:pStyle w:val="TanmTerimi"/>
        <w:jc w:val="both"/>
        <w:rPr>
          <w:rFonts w:ascii="Arial" w:hAnsi="Arial" w:cs="Arial"/>
          <w:color w:val="000000"/>
          <w:sz w:val="22"/>
          <w:szCs w:val="22"/>
        </w:rPr>
      </w:pPr>
    </w:p>
    <w:p w:rsidR="001A1C8A" w:rsidRPr="001106C5" w:rsidRDefault="001A1C8A" w:rsidP="001A1C8A">
      <w:pPr>
        <w:pStyle w:val="TanmTerimi"/>
        <w:numPr>
          <w:ilvl w:val="0"/>
          <w:numId w:val="7"/>
        </w:numPr>
        <w:jc w:val="both"/>
        <w:rPr>
          <w:rFonts w:ascii="Arial" w:hAnsi="Arial" w:cs="Arial"/>
          <w:color w:val="000000"/>
          <w:sz w:val="22"/>
          <w:szCs w:val="22"/>
        </w:rPr>
      </w:pPr>
      <w:r w:rsidRPr="001106C5">
        <w:rPr>
          <w:rFonts w:ascii="Arial" w:hAnsi="Arial" w:cs="Arial"/>
          <w:color w:val="000000"/>
          <w:sz w:val="22"/>
          <w:szCs w:val="22"/>
        </w:rPr>
        <w:t xml:space="preserve">En İyi İkinci Poster Ödülü, Kuzey Amerika Membran Birliği (North America Membrane Society- NAMS)   tarafından düzenlenen 2003 yılı membran sempozyumunda </w:t>
      </w:r>
    </w:p>
    <w:p w:rsidR="001A1C8A" w:rsidRPr="001106C5" w:rsidRDefault="001A1C8A" w:rsidP="001A1C8A">
      <w:pPr>
        <w:numPr>
          <w:ilvl w:val="0"/>
          <w:numId w:val="7"/>
        </w:numPr>
        <w:jc w:val="both"/>
        <w:rPr>
          <w:rFonts w:ascii="Arial" w:hAnsi="Arial" w:cs="Arial"/>
          <w:color w:val="000000"/>
          <w:sz w:val="22"/>
          <w:szCs w:val="22"/>
        </w:rPr>
      </w:pPr>
      <w:bookmarkStart w:id="0" w:name="OLE_LINK119"/>
      <w:bookmarkStart w:id="1" w:name="OLE_LINK120"/>
      <w:r w:rsidRPr="001106C5">
        <w:rPr>
          <w:rFonts w:ascii="Arial" w:hAnsi="Arial" w:cs="Arial"/>
          <w:color w:val="000000"/>
          <w:sz w:val="22"/>
          <w:szCs w:val="22"/>
        </w:rPr>
        <w:t>En İyi Poster Ödülü, 1-5 Eylül 2017 tarihleri arasında düzenlenen “8</w:t>
      </w:r>
      <w:r w:rsidRPr="001106C5">
        <w:rPr>
          <w:rFonts w:ascii="Arial" w:hAnsi="Arial" w:cs="Arial"/>
          <w:color w:val="000000"/>
          <w:sz w:val="22"/>
          <w:szCs w:val="22"/>
          <w:vertAlign w:val="superscript"/>
        </w:rPr>
        <w:t>th</w:t>
      </w:r>
      <w:r w:rsidRPr="001106C5">
        <w:rPr>
          <w:rFonts w:ascii="Arial" w:hAnsi="Arial" w:cs="Arial"/>
          <w:color w:val="000000"/>
          <w:sz w:val="22"/>
          <w:szCs w:val="22"/>
        </w:rPr>
        <w:t xml:space="preserve"> International Water Association Membrane Technology Conference &amp; Exhibition for Water and Wastewater Treatment and Reuse” sempozyumunda </w:t>
      </w:r>
    </w:p>
    <w:p w:rsidR="001A1C8A" w:rsidRPr="001106C5" w:rsidRDefault="001A1C8A" w:rsidP="001A1C8A">
      <w:pPr>
        <w:numPr>
          <w:ilvl w:val="0"/>
          <w:numId w:val="7"/>
        </w:numPr>
        <w:jc w:val="both"/>
        <w:rPr>
          <w:rFonts w:ascii="Arial" w:hAnsi="Arial" w:cs="Arial"/>
          <w:color w:val="000000"/>
          <w:sz w:val="22"/>
          <w:szCs w:val="22"/>
        </w:rPr>
      </w:pPr>
      <w:r w:rsidRPr="001106C5">
        <w:rPr>
          <w:rFonts w:ascii="Arial" w:hAnsi="Arial" w:cs="Arial"/>
          <w:color w:val="000000"/>
          <w:sz w:val="22"/>
          <w:szCs w:val="22"/>
        </w:rPr>
        <w:t>En İyi Poster Ödülü, 23-27 Haziran 2019 tarihleri arasında düzenlenen “9</w:t>
      </w:r>
      <w:r w:rsidRPr="001106C5">
        <w:rPr>
          <w:rFonts w:ascii="Arial" w:hAnsi="Arial" w:cs="Arial"/>
          <w:color w:val="000000"/>
          <w:sz w:val="22"/>
          <w:szCs w:val="22"/>
          <w:vertAlign w:val="superscript"/>
        </w:rPr>
        <w:t>th</w:t>
      </w:r>
      <w:r w:rsidRPr="001106C5">
        <w:rPr>
          <w:rFonts w:ascii="Arial" w:hAnsi="Arial" w:cs="Arial"/>
          <w:color w:val="000000"/>
          <w:sz w:val="22"/>
          <w:szCs w:val="22"/>
        </w:rPr>
        <w:t xml:space="preserve"> International Water Association Membrane Technology Conference &amp; Exhibition for Water and Wastewater Treatment and Reuse” sempozyumunda </w:t>
      </w:r>
    </w:p>
    <w:p w:rsidR="001A1C8A" w:rsidRPr="001106C5" w:rsidRDefault="001A1C8A" w:rsidP="001A1C8A">
      <w:pPr>
        <w:numPr>
          <w:ilvl w:val="0"/>
          <w:numId w:val="7"/>
        </w:numPr>
        <w:jc w:val="both"/>
        <w:rPr>
          <w:rFonts w:ascii="Arial" w:hAnsi="Arial" w:cs="Arial"/>
          <w:color w:val="000000"/>
          <w:sz w:val="22"/>
          <w:szCs w:val="22"/>
          <w:lang w:eastAsia="tr-TR"/>
        </w:rPr>
      </w:pPr>
      <w:r w:rsidRPr="001106C5">
        <w:rPr>
          <w:rFonts w:ascii="Arial" w:hAnsi="Arial" w:cs="Arial"/>
          <w:color w:val="000000"/>
          <w:sz w:val="22"/>
          <w:szCs w:val="22"/>
        </w:rPr>
        <w:t>En İyi Poster Ödülü,</w:t>
      </w:r>
      <w:r w:rsidRPr="001106C5">
        <w:rPr>
          <w:rFonts w:ascii="Arial" w:hAnsi="Arial" w:cs="Arial"/>
          <w:color w:val="000000"/>
          <w:sz w:val="22"/>
          <w:szCs w:val="22"/>
          <w:lang w:eastAsia="tr-TR"/>
        </w:rPr>
        <w:t xml:space="preserve"> 18-20 November 2019 </w:t>
      </w:r>
      <w:r w:rsidRPr="001106C5">
        <w:rPr>
          <w:rFonts w:ascii="Arial" w:hAnsi="Arial" w:cs="Arial"/>
          <w:color w:val="000000"/>
          <w:sz w:val="22"/>
          <w:szCs w:val="22"/>
        </w:rPr>
        <w:t xml:space="preserve">tarihleri arasında düzenlenen </w:t>
      </w:r>
      <w:r w:rsidRPr="001106C5">
        <w:rPr>
          <w:rFonts w:ascii="Arial" w:hAnsi="Arial" w:cs="Arial"/>
          <w:color w:val="000000"/>
          <w:sz w:val="22"/>
          <w:szCs w:val="22"/>
          <w:lang w:eastAsia="tr-TR"/>
        </w:rPr>
        <w:t>6</w:t>
      </w:r>
      <w:r w:rsidRPr="001106C5">
        <w:rPr>
          <w:rFonts w:ascii="Arial" w:hAnsi="Arial" w:cs="Arial"/>
          <w:color w:val="000000"/>
          <w:sz w:val="22"/>
          <w:szCs w:val="22"/>
          <w:vertAlign w:val="superscript"/>
          <w:lang w:eastAsia="tr-TR"/>
        </w:rPr>
        <w:t>th</w:t>
      </w:r>
      <w:r w:rsidRPr="001106C5">
        <w:rPr>
          <w:rFonts w:ascii="Arial" w:hAnsi="Arial" w:cs="Arial"/>
          <w:color w:val="000000"/>
          <w:sz w:val="22"/>
          <w:szCs w:val="22"/>
          <w:lang w:eastAsia="tr-TR"/>
        </w:rPr>
        <w:t xml:space="preserve"> MEMTEK International Symposium on Membrane Technologies and Applications </w:t>
      </w:r>
      <w:r w:rsidRPr="001106C5">
        <w:rPr>
          <w:rFonts w:ascii="Arial" w:hAnsi="Arial" w:cs="Arial"/>
          <w:color w:val="000000"/>
          <w:sz w:val="22"/>
          <w:szCs w:val="22"/>
        </w:rPr>
        <w:t xml:space="preserve">sempozyumunda </w:t>
      </w:r>
    </w:p>
    <w:p w:rsidR="001A1C8A" w:rsidRPr="001106C5" w:rsidRDefault="001A1C8A" w:rsidP="001A1C8A">
      <w:pPr>
        <w:numPr>
          <w:ilvl w:val="0"/>
          <w:numId w:val="7"/>
        </w:numPr>
        <w:jc w:val="both"/>
        <w:rPr>
          <w:rFonts w:ascii="Arial" w:hAnsi="Arial" w:cs="Arial"/>
          <w:color w:val="000000"/>
          <w:sz w:val="22"/>
          <w:szCs w:val="22"/>
          <w:lang w:eastAsia="tr-TR"/>
        </w:rPr>
      </w:pPr>
      <w:r w:rsidRPr="001106C5">
        <w:rPr>
          <w:rFonts w:ascii="Arial" w:hAnsi="Arial" w:cs="Arial"/>
          <w:color w:val="000000"/>
          <w:sz w:val="22"/>
          <w:szCs w:val="22"/>
        </w:rPr>
        <w:t>En İyi Sunuş Ödülü,</w:t>
      </w:r>
      <w:r w:rsidRPr="001106C5">
        <w:rPr>
          <w:rFonts w:ascii="Arial" w:hAnsi="Arial" w:cs="Arial"/>
          <w:color w:val="000000"/>
          <w:sz w:val="22"/>
          <w:szCs w:val="22"/>
          <w:lang w:eastAsia="tr-TR"/>
        </w:rPr>
        <w:t xml:space="preserve"> 18-20 November 2019 </w:t>
      </w:r>
      <w:r w:rsidRPr="001106C5">
        <w:rPr>
          <w:rFonts w:ascii="Arial" w:hAnsi="Arial" w:cs="Arial"/>
          <w:color w:val="000000"/>
          <w:sz w:val="22"/>
          <w:szCs w:val="22"/>
        </w:rPr>
        <w:t xml:space="preserve">tarihleri arasında düzenlenen </w:t>
      </w:r>
      <w:r w:rsidRPr="001106C5">
        <w:rPr>
          <w:rFonts w:ascii="Arial" w:hAnsi="Arial" w:cs="Arial"/>
          <w:color w:val="000000"/>
          <w:sz w:val="22"/>
          <w:szCs w:val="22"/>
          <w:lang w:eastAsia="tr-TR"/>
        </w:rPr>
        <w:t>6</w:t>
      </w:r>
      <w:r w:rsidRPr="001106C5">
        <w:rPr>
          <w:rFonts w:ascii="Arial" w:hAnsi="Arial" w:cs="Arial"/>
          <w:color w:val="000000"/>
          <w:sz w:val="22"/>
          <w:szCs w:val="22"/>
          <w:vertAlign w:val="superscript"/>
          <w:lang w:eastAsia="tr-TR"/>
        </w:rPr>
        <w:t>th</w:t>
      </w:r>
      <w:r w:rsidRPr="001106C5">
        <w:rPr>
          <w:rFonts w:ascii="Arial" w:hAnsi="Arial" w:cs="Arial"/>
          <w:color w:val="000000"/>
          <w:sz w:val="22"/>
          <w:szCs w:val="22"/>
          <w:lang w:eastAsia="tr-TR"/>
        </w:rPr>
        <w:t xml:space="preserve"> MEMTEK International Symposium on Membrane Technologies and Applications </w:t>
      </w:r>
      <w:r w:rsidRPr="001106C5">
        <w:rPr>
          <w:rFonts w:ascii="Arial" w:hAnsi="Arial" w:cs="Arial"/>
          <w:color w:val="000000"/>
          <w:sz w:val="22"/>
          <w:szCs w:val="22"/>
        </w:rPr>
        <w:t xml:space="preserve">sempozyumunda </w:t>
      </w:r>
    </w:p>
    <w:p w:rsidR="001A1C8A" w:rsidRPr="001106C5" w:rsidRDefault="001A1C8A" w:rsidP="001A1C8A">
      <w:pPr>
        <w:ind w:left="360"/>
        <w:jc w:val="both"/>
        <w:rPr>
          <w:rFonts w:ascii="Arial" w:hAnsi="Arial" w:cs="Arial"/>
          <w:color w:val="000000"/>
          <w:sz w:val="22"/>
          <w:szCs w:val="22"/>
          <w:lang w:eastAsia="tr-TR"/>
        </w:rPr>
      </w:pPr>
    </w:p>
    <w:p w:rsidR="001A1C8A" w:rsidRPr="001106C5" w:rsidRDefault="001A1C8A" w:rsidP="001A1C8A">
      <w:pPr>
        <w:pStyle w:val="TanmTerimi"/>
        <w:numPr>
          <w:ilvl w:val="0"/>
          <w:numId w:val="7"/>
        </w:numPr>
        <w:jc w:val="both"/>
        <w:rPr>
          <w:rFonts w:ascii="Arial" w:hAnsi="Arial" w:cs="Arial"/>
          <w:color w:val="000000"/>
          <w:sz w:val="22"/>
          <w:szCs w:val="22"/>
        </w:rPr>
      </w:pPr>
      <w:r w:rsidRPr="001106C5">
        <w:rPr>
          <w:rFonts w:ascii="Arial" w:hAnsi="Arial" w:cs="Arial"/>
          <w:color w:val="000000"/>
          <w:sz w:val="22"/>
          <w:szCs w:val="22"/>
        </w:rPr>
        <w:t>İstanbul Teknik Üniversitesi Çevre Mühendisliği Bölümü İkincisi (1995)</w:t>
      </w:r>
    </w:p>
    <w:p w:rsidR="001A1C8A" w:rsidRPr="001106C5" w:rsidRDefault="001A1C8A" w:rsidP="001A1C8A">
      <w:pPr>
        <w:pStyle w:val="TanmTerimi"/>
        <w:numPr>
          <w:ilvl w:val="0"/>
          <w:numId w:val="7"/>
        </w:numPr>
        <w:jc w:val="both"/>
        <w:rPr>
          <w:rFonts w:ascii="Arial" w:hAnsi="Arial" w:cs="Arial"/>
          <w:color w:val="000000"/>
          <w:sz w:val="22"/>
          <w:szCs w:val="22"/>
        </w:rPr>
      </w:pPr>
      <w:r w:rsidRPr="001106C5">
        <w:rPr>
          <w:rFonts w:ascii="Arial" w:hAnsi="Arial" w:cs="Arial"/>
          <w:color w:val="000000"/>
          <w:sz w:val="22"/>
          <w:szCs w:val="22"/>
        </w:rPr>
        <w:t xml:space="preserve">İstanbul Teknik Üniversitesi Özel Ödülü (2001 Yılı İçerisinde Yayınlanan Uluslararası Makaleler Dolayısıyla) </w:t>
      </w:r>
    </w:p>
    <w:p w:rsidR="001A1C8A" w:rsidRDefault="001A1C8A" w:rsidP="001A1C8A">
      <w:pPr>
        <w:ind w:left="360"/>
        <w:jc w:val="both"/>
        <w:rPr>
          <w:rFonts w:ascii="Arial" w:hAnsi="Arial" w:cs="Arial"/>
          <w:color w:val="000000"/>
          <w:sz w:val="22"/>
          <w:szCs w:val="22"/>
          <w:lang w:eastAsia="tr-TR"/>
        </w:rPr>
      </w:pPr>
    </w:p>
    <w:p w:rsidR="001106C5" w:rsidRDefault="001106C5" w:rsidP="001A1C8A">
      <w:pPr>
        <w:ind w:left="360"/>
        <w:jc w:val="both"/>
        <w:rPr>
          <w:rFonts w:ascii="Arial" w:hAnsi="Arial" w:cs="Arial"/>
          <w:color w:val="000000"/>
          <w:sz w:val="22"/>
          <w:szCs w:val="22"/>
          <w:lang w:eastAsia="tr-TR"/>
        </w:rPr>
      </w:pPr>
    </w:p>
    <w:p w:rsidR="001106C5" w:rsidRDefault="001106C5" w:rsidP="001A1C8A">
      <w:pPr>
        <w:ind w:left="360"/>
        <w:jc w:val="both"/>
        <w:rPr>
          <w:rFonts w:ascii="Arial" w:hAnsi="Arial" w:cs="Arial"/>
          <w:color w:val="000000"/>
          <w:sz w:val="22"/>
          <w:szCs w:val="22"/>
          <w:lang w:eastAsia="tr-TR"/>
        </w:rPr>
      </w:pPr>
    </w:p>
    <w:p w:rsidR="001A1C8A" w:rsidRPr="001106C5" w:rsidRDefault="001A1C8A" w:rsidP="001A1C8A">
      <w:pPr>
        <w:shd w:val="pct25" w:color="auto" w:fill="FFFFFF"/>
        <w:jc w:val="both"/>
        <w:rPr>
          <w:rFonts w:ascii="Arial" w:hAnsi="Arial" w:cs="Arial"/>
          <w:b/>
          <w:color w:val="000000"/>
          <w:sz w:val="22"/>
          <w:szCs w:val="22"/>
        </w:rPr>
      </w:pPr>
      <w:r w:rsidRPr="001106C5">
        <w:rPr>
          <w:rFonts w:ascii="Arial" w:hAnsi="Arial" w:cs="Arial"/>
          <w:b/>
          <w:color w:val="000000"/>
          <w:sz w:val="22"/>
          <w:szCs w:val="22"/>
        </w:rPr>
        <w:lastRenderedPageBreak/>
        <w:t>BURSLAR</w:t>
      </w:r>
    </w:p>
    <w:p w:rsidR="001A1C8A" w:rsidRPr="001106C5" w:rsidRDefault="001A1C8A" w:rsidP="001A1C8A">
      <w:pPr>
        <w:ind w:left="360"/>
        <w:jc w:val="both"/>
        <w:rPr>
          <w:rFonts w:ascii="Arial" w:hAnsi="Arial" w:cs="Arial"/>
          <w:color w:val="000000"/>
          <w:sz w:val="22"/>
          <w:szCs w:val="22"/>
          <w:lang w:eastAsia="tr-TR"/>
        </w:rPr>
      </w:pPr>
    </w:p>
    <w:bookmarkEnd w:id="0"/>
    <w:bookmarkEnd w:id="1"/>
    <w:p w:rsidR="001A1C8A" w:rsidRPr="001106C5" w:rsidRDefault="001A1C8A" w:rsidP="001A1C8A">
      <w:pPr>
        <w:pStyle w:val="TanmListesi"/>
        <w:numPr>
          <w:ilvl w:val="0"/>
          <w:numId w:val="7"/>
        </w:numPr>
        <w:rPr>
          <w:rFonts w:ascii="Arial" w:hAnsi="Arial" w:cs="Arial"/>
          <w:color w:val="000000"/>
          <w:sz w:val="22"/>
          <w:szCs w:val="22"/>
        </w:rPr>
      </w:pPr>
      <w:r w:rsidRPr="001106C5">
        <w:rPr>
          <w:rFonts w:ascii="Arial" w:hAnsi="Arial" w:cs="Arial"/>
          <w:color w:val="000000"/>
          <w:sz w:val="22"/>
          <w:szCs w:val="22"/>
        </w:rPr>
        <w:t xml:space="preserve">TÜBİTAK NATO B1 Doktora Sonrası Yurtdışı Araştırma Bursu (2002- 6 ay) </w:t>
      </w:r>
    </w:p>
    <w:p w:rsidR="001A1C8A" w:rsidRPr="001106C5" w:rsidRDefault="001A1C8A" w:rsidP="001A1C8A">
      <w:pPr>
        <w:pStyle w:val="TanmListesi"/>
        <w:numPr>
          <w:ilvl w:val="0"/>
          <w:numId w:val="7"/>
        </w:numPr>
        <w:rPr>
          <w:rFonts w:ascii="Arial" w:hAnsi="Arial" w:cs="Arial"/>
          <w:color w:val="000000"/>
          <w:sz w:val="22"/>
          <w:szCs w:val="22"/>
        </w:rPr>
      </w:pPr>
      <w:r w:rsidRPr="001106C5">
        <w:rPr>
          <w:rFonts w:ascii="Arial" w:hAnsi="Arial" w:cs="Arial"/>
          <w:color w:val="000000"/>
          <w:sz w:val="22"/>
          <w:szCs w:val="22"/>
        </w:rPr>
        <w:t xml:space="preserve">Rice Üniversitesi (Amerika) - Post Doctoral Research Associate Fellowship (2003-6 ay) </w:t>
      </w:r>
    </w:p>
    <w:p w:rsidR="001A1C8A" w:rsidRPr="001106C5" w:rsidRDefault="001A1C8A" w:rsidP="001A1C8A">
      <w:pPr>
        <w:numPr>
          <w:ilvl w:val="0"/>
          <w:numId w:val="7"/>
        </w:numPr>
        <w:tabs>
          <w:tab w:val="left" w:pos="993"/>
          <w:tab w:val="left" w:pos="2430"/>
        </w:tabs>
        <w:rPr>
          <w:rFonts w:ascii="Arial" w:hAnsi="Arial" w:cs="Arial"/>
          <w:color w:val="000000"/>
          <w:sz w:val="22"/>
          <w:szCs w:val="22"/>
        </w:rPr>
      </w:pPr>
      <w:r w:rsidRPr="001106C5">
        <w:rPr>
          <w:rFonts w:ascii="Arial" w:hAnsi="Arial" w:cs="Arial"/>
          <w:color w:val="000000"/>
          <w:sz w:val="22"/>
          <w:szCs w:val="22"/>
        </w:rPr>
        <w:t xml:space="preserve">Leuven Üniversitesi (Belçika) - Post Doctoral Research Associate Fellowship (2003) </w:t>
      </w:r>
    </w:p>
    <w:p w:rsidR="001A1C8A" w:rsidRPr="001106C5" w:rsidRDefault="001A1C8A" w:rsidP="001A1C8A">
      <w:pPr>
        <w:pStyle w:val="TanmListesi"/>
        <w:numPr>
          <w:ilvl w:val="0"/>
          <w:numId w:val="7"/>
        </w:numPr>
        <w:rPr>
          <w:rFonts w:ascii="Arial" w:hAnsi="Arial" w:cs="Arial"/>
          <w:color w:val="000000"/>
          <w:sz w:val="22"/>
          <w:szCs w:val="22"/>
        </w:rPr>
      </w:pPr>
      <w:r w:rsidRPr="001106C5">
        <w:rPr>
          <w:rFonts w:ascii="Arial" w:hAnsi="Arial" w:cs="Arial"/>
          <w:color w:val="000000"/>
          <w:sz w:val="22"/>
          <w:szCs w:val="22"/>
        </w:rPr>
        <w:t xml:space="preserve">Rice Üniversitesi (Amerika) - Fellowship (2004 -1 yıl) </w:t>
      </w:r>
    </w:p>
    <w:p w:rsidR="001A1C8A" w:rsidRPr="001106C5" w:rsidRDefault="001A1C8A" w:rsidP="001A1C8A">
      <w:pPr>
        <w:tabs>
          <w:tab w:val="left" w:pos="1134"/>
        </w:tabs>
        <w:jc w:val="both"/>
        <w:rPr>
          <w:rFonts w:ascii="Arial" w:hAnsi="Arial" w:cs="Arial"/>
          <w:b/>
          <w:color w:val="000000"/>
          <w:sz w:val="22"/>
          <w:szCs w:val="22"/>
        </w:rPr>
      </w:pPr>
    </w:p>
    <w:p w:rsidR="001A1C8A" w:rsidRPr="001106C5" w:rsidRDefault="001A1C8A" w:rsidP="001A1C8A">
      <w:pPr>
        <w:jc w:val="both"/>
        <w:rPr>
          <w:rFonts w:ascii="Arial" w:hAnsi="Arial" w:cs="Arial"/>
          <w:color w:val="000000"/>
          <w:sz w:val="22"/>
          <w:szCs w:val="22"/>
        </w:rPr>
      </w:pPr>
    </w:p>
    <w:p w:rsidR="001A1C8A" w:rsidRPr="001106C5" w:rsidRDefault="001A1C8A" w:rsidP="001A1C8A">
      <w:pPr>
        <w:shd w:val="pct25" w:color="auto" w:fill="FFFFFF"/>
        <w:jc w:val="both"/>
        <w:rPr>
          <w:rFonts w:ascii="Arial" w:hAnsi="Arial" w:cs="Arial"/>
          <w:b/>
          <w:color w:val="000000"/>
          <w:sz w:val="22"/>
          <w:szCs w:val="22"/>
        </w:rPr>
      </w:pPr>
      <w:r w:rsidRPr="001106C5">
        <w:rPr>
          <w:rFonts w:ascii="Arial" w:hAnsi="Arial" w:cs="Arial"/>
          <w:b/>
          <w:color w:val="000000"/>
          <w:sz w:val="22"/>
          <w:szCs w:val="22"/>
        </w:rPr>
        <w:t>ULUSLARARASI TECRÜBESİ</w:t>
      </w:r>
    </w:p>
    <w:p w:rsidR="001A1C8A" w:rsidRPr="001106C5" w:rsidRDefault="001A1C8A" w:rsidP="001A1C8A">
      <w:pPr>
        <w:pStyle w:val="BodyText3"/>
        <w:widowControl/>
        <w:ind w:right="0"/>
        <w:jc w:val="both"/>
        <w:rPr>
          <w:rFonts w:ascii="Arial" w:hAnsi="Arial" w:cs="Arial"/>
          <w:b w:val="0"/>
          <w:color w:val="000000"/>
          <w:sz w:val="22"/>
          <w:szCs w:val="22"/>
        </w:rPr>
      </w:pPr>
    </w:p>
    <w:p w:rsidR="001A1C8A" w:rsidRPr="001106C5" w:rsidRDefault="001A1C8A" w:rsidP="001A1C8A">
      <w:pPr>
        <w:numPr>
          <w:ilvl w:val="0"/>
          <w:numId w:val="2"/>
        </w:numPr>
        <w:tabs>
          <w:tab w:val="left" w:pos="993"/>
          <w:tab w:val="left" w:pos="2430"/>
        </w:tabs>
        <w:jc w:val="both"/>
        <w:rPr>
          <w:rFonts w:ascii="Arial" w:hAnsi="Arial" w:cs="Arial"/>
          <w:color w:val="000000"/>
          <w:sz w:val="22"/>
          <w:szCs w:val="22"/>
        </w:rPr>
      </w:pPr>
      <w:r w:rsidRPr="001106C5">
        <w:rPr>
          <w:rFonts w:ascii="Arial" w:hAnsi="Arial" w:cs="Arial"/>
          <w:color w:val="000000"/>
          <w:sz w:val="22"/>
          <w:szCs w:val="22"/>
        </w:rPr>
        <w:t>Michigan Devlet Üniversitesi (Amerika) İnşaat ve Çevre Mühendisliği Bölümü kadrosunda Misafir Profesör olarak 2019 yılından bu yana ders vermektedir.</w:t>
      </w:r>
    </w:p>
    <w:p w:rsidR="001A1C8A" w:rsidRPr="001106C5" w:rsidRDefault="001A1C8A" w:rsidP="001A1C8A">
      <w:pPr>
        <w:pStyle w:val="BodyText3"/>
        <w:widowControl/>
        <w:ind w:left="284" w:right="0"/>
        <w:jc w:val="both"/>
        <w:rPr>
          <w:rFonts w:ascii="Arial" w:hAnsi="Arial" w:cs="Arial"/>
          <w:b w:val="0"/>
          <w:color w:val="000000"/>
          <w:sz w:val="22"/>
          <w:szCs w:val="22"/>
        </w:rPr>
      </w:pPr>
    </w:p>
    <w:p w:rsidR="001A1C8A" w:rsidRPr="001106C5" w:rsidRDefault="001A1C8A" w:rsidP="001A1C8A">
      <w:pPr>
        <w:numPr>
          <w:ilvl w:val="0"/>
          <w:numId w:val="10"/>
        </w:numPr>
        <w:jc w:val="both"/>
        <w:rPr>
          <w:rFonts w:ascii="Arial" w:hAnsi="Arial" w:cs="Arial"/>
          <w:color w:val="000000"/>
          <w:sz w:val="22"/>
          <w:szCs w:val="22"/>
        </w:rPr>
      </w:pPr>
      <w:r w:rsidRPr="001106C5">
        <w:rPr>
          <w:rFonts w:ascii="Arial" w:hAnsi="Arial" w:cs="Arial"/>
          <w:color w:val="000000"/>
          <w:sz w:val="22"/>
          <w:szCs w:val="22"/>
        </w:rPr>
        <w:t xml:space="preserve">Asya Bilimler Akademisi İklim Değişikliği ve Sağlık Komitesi Üyesidir. </w:t>
      </w:r>
    </w:p>
    <w:p w:rsidR="001A1C8A" w:rsidRPr="001106C5" w:rsidRDefault="001A1C8A" w:rsidP="001A1C8A">
      <w:pPr>
        <w:pStyle w:val="ListParagraph"/>
        <w:rPr>
          <w:rFonts w:cs="Arial"/>
          <w:szCs w:val="22"/>
        </w:rPr>
      </w:pPr>
    </w:p>
    <w:p w:rsidR="001A1C8A" w:rsidRPr="001106C5" w:rsidRDefault="001A1C8A" w:rsidP="001A1C8A">
      <w:pPr>
        <w:numPr>
          <w:ilvl w:val="0"/>
          <w:numId w:val="2"/>
        </w:numPr>
        <w:jc w:val="both"/>
        <w:rPr>
          <w:rFonts w:ascii="Arial" w:hAnsi="Arial" w:cs="Arial"/>
          <w:sz w:val="22"/>
          <w:szCs w:val="22"/>
          <w:lang w:eastAsia="tr-TR"/>
        </w:rPr>
      </w:pPr>
      <w:r w:rsidRPr="001106C5">
        <w:rPr>
          <w:rFonts w:ascii="Arial" w:hAnsi="Arial" w:cs="Arial"/>
          <w:sz w:val="22"/>
          <w:szCs w:val="22"/>
          <w:lang w:eastAsia="tr-TR"/>
        </w:rPr>
        <w:t xml:space="preserve">Uluslararası Su Birliği </w:t>
      </w:r>
      <w:r w:rsidRPr="001106C5">
        <w:rPr>
          <w:rFonts w:ascii="Arial" w:hAnsi="Arial" w:cs="Arial"/>
          <w:color w:val="000000"/>
          <w:sz w:val="22"/>
          <w:szCs w:val="22"/>
        </w:rPr>
        <w:t xml:space="preserve">(International Water Association - IWA) </w:t>
      </w:r>
      <w:r w:rsidRPr="001106C5">
        <w:rPr>
          <w:rFonts w:ascii="Arial" w:hAnsi="Arial" w:cs="Arial"/>
          <w:sz w:val="22"/>
          <w:szCs w:val="22"/>
          <w:lang w:eastAsia="tr-TR"/>
        </w:rPr>
        <w:t xml:space="preserve">Membran Teknolojileri Grubu Yönetim Kurulu Üyesidir. </w:t>
      </w:r>
    </w:p>
    <w:p w:rsidR="001A1C8A" w:rsidRPr="001106C5" w:rsidRDefault="001A1C8A" w:rsidP="001A1C8A">
      <w:pPr>
        <w:pStyle w:val="ListParagraph"/>
        <w:rPr>
          <w:rFonts w:cs="Arial"/>
          <w:szCs w:val="22"/>
        </w:rPr>
      </w:pPr>
    </w:p>
    <w:p w:rsidR="001A1C8A" w:rsidRPr="001106C5" w:rsidRDefault="001A1C8A" w:rsidP="001A1C8A">
      <w:pPr>
        <w:numPr>
          <w:ilvl w:val="0"/>
          <w:numId w:val="2"/>
        </w:numPr>
        <w:jc w:val="both"/>
        <w:rPr>
          <w:rFonts w:ascii="Arial" w:hAnsi="Arial" w:cs="Arial"/>
          <w:b/>
          <w:sz w:val="22"/>
          <w:szCs w:val="22"/>
        </w:rPr>
      </w:pPr>
      <w:r w:rsidRPr="001106C5">
        <w:rPr>
          <w:rFonts w:ascii="Arial" w:hAnsi="Arial" w:cs="Arial"/>
          <w:sz w:val="22"/>
          <w:szCs w:val="22"/>
        </w:rPr>
        <w:t>ABD, Japonya, Fransa, Güney Kore, Almanya, Tunus, Pakistan gibi bir çok ülke ile ortak ikili işbirliği projeleri gerçekleştirilmiştir.</w:t>
      </w:r>
      <w:r w:rsidRPr="001106C5">
        <w:rPr>
          <w:rFonts w:ascii="Arial" w:hAnsi="Arial" w:cs="Arial"/>
          <w:b/>
          <w:sz w:val="22"/>
          <w:szCs w:val="22"/>
        </w:rPr>
        <w:t xml:space="preserve"> </w:t>
      </w:r>
    </w:p>
    <w:p w:rsidR="001A1C8A" w:rsidRPr="001106C5" w:rsidRDefault="001A1C8A" w:rsidP="001A1C8A">
      <w:pPr>
        <w:ind w:left="360"/>
        <w:jc w:val="both"/>
        <w:rPr>
          <w:rFonts w:ascii="Arial" w:hAnsi="Arial" w:cs="Arial"/>
          <w:sz w:val="22"/>
          <w:szCs w:val="22"/>
        </w:rPr>
      </w:pPr>
    </w:p>
    <w:p w:rsidR="001A1C8A" w:rsidRPr="001106C5" w:rsidRDefault="001A1C8A" w:rsidP="001A1C8A">
      <w:pPr>
        <w:numPr>
          <w:ilvl w:val="0"/>
          <w:numId w:val="2"/>
        </w:numPr>
        <w:jc w:val="both"/>
        <w:rPr>
          <w:rFonts w:ascii="Arial" w:hAnsi="Arial" w:cs="Arial"/>
          <w:sz w:val="22"/>
          <w:szCs w:val="22"/>
        </w:rPr>
      </w:pPr>
      <w:r w:rsidRPr="001106C5">
        <w:rPr>
          <w:rFonts w:ascii="Arial" w:hAnsi="Arial" w:cs="Arial"/>
          <w:sz w:val="22"/>
          <w:szCs w:val="22"/>
        </w:rPr>
        <w:t xml:space="preserve">Bir çok uluslararası dergide yayın kurulu üyesidir. </w:t>
      </w:r>
    </w:p>
    <w:p w:rsidR="001A1C8A" w:rsidRPr="001106C5" w:rsidRDefault="001A1C8A" w:rsidP="001A1C8A">
      <w:pPr>
        <w:pStyle w:val="ListParagraph"/>
        <w:rPr>
          <w:rFonts w:cs="Arial"/>
          <w:szCs w:val="22"/>
        </w:rPr>
      </w:pPr>
    </w:p>
    <w:p w:rsidR="001A1C8A" w:rsidRPr="001106C5" w:rsidRDefault="001A1C8A" w:rsidP="001A1C8A">
      <w:pPr>
        <w:numPr>
          <w:ilvl w:val="0"/>
          <w:numId w:val="2"/>
        </w:numPr>
        <w:jc w:val="both"/>
        <w:rPr>
          <w:rFonts w:ascii="Arial" w:hAnsi="Arial" w:cs="Arial"/>
          <w:sz w:val="22"/>
          <w:szCs w:val="22"/>
        </w:rPr>
      </w:pPr>
      <w:r w:rsidRPr="001106C5">
        <w:rPr>
          <w:rFonts w:ascii="Arial" w:hAnsi="Arial" w:cs="Arial"/>
          <w:sz w:val="22"/>
          <w:szCs w:val="22"/>
        </w:rPr>
        <w:t xml:space="preserve">Bir çok uluslararası sempozyuma davetli konuşmacı olarak davet edilmiş ve bir çok uluslararası sempozyumda davetli konuşma yapmıştır. </w:t>
      </w:r>
    </w:p>
    <w:p w:rsidR="001A1C8A" w:rsidRPr="001106C5" w:rsidRDefault="001A1C8A" w:rsidP="001A1C8A">
      <w:pPr>
        <w:jc w:val="both"/>
        <w:rPr>
          <w:rFonts w:ascii="Arial" w:hAnsi="Arial" w:cs="Arial"/>
          <w:sz w:val="22"/>
          <w:szCs w:val="22"/>
        </w:rPr>
      </w:pPr>
    </w:p>
    <w:p w:rsidR="001A1C8A" w:rsidRPr="001106C5" w:rsidRDefault="001A1C8A" w:rsidP="001A1C8A">
      <w:pPr>
        <w:numPr>
          <w:ilvl w:val="0"/>
          <w:numId w:val="2"/>
        </w:numPr>
        <w:jc w:val="both"/>
        <w:rPr>
          <w:rFonts w:ascii="Arial" w:hAnsi="Arial" w:cs="Arial"/>
          <w:sz w:val="22"/>
          <w:szCs w:val="22"/>
        </w:rPr>
      </w:pPr>
      <w:r w:rsidRPr="001106C5">
        <w:rPr>
          <w:rFonts w:ascii="Arial" w:hAnsi="Arial" w:cs="Arial"/>
          <w:sz w:val="22"/>
          <w:szCs w:val="22"/>
        </w:rPr>
        <w:t xml:space="preserve">Sayısı 50’nin üzerinde uluslararası dergide hakemlik yapmaktadır. </w:t>
      </w:r>
    </w:p>
    <w:p w:rsidR="001A1C8A" w:rsidRPr="001106C5" w:rsidRDefault="001A1C8A" w:rsidP="001A1C8A">
      <w:pPr>
        <w:pStyle w:val="BodyText3"/>
        <w:widowControl/>
        <w:ind w:right="0"/>
        <w:jc w:val="both"/>
        <w:rPr>
          <w:rFonts w:ascii="Arial" w:hAnsi="Arial" w:cs="Arial"/>
          <w:b w:val="0"/>
          <w:color w:val="000000"/>
          <w:sz w:val="22"/>
          <w:szCs w:val="22"/>
        </w:rPr>
      </w:pPr>
    </w:p>
    <w:p w:rsidR="001A1C8A" w:rsidRPr="001106C5" w:rsidRDefault="001A1C8A" w:rsidP="001A1C8A">
      <w:pPr>
        <w:pStyle w:val="BodyText3"/>
        <w:widowControl/>
        <w:numPr>
          <w:ilvl w:val="0"/>
          <w:numId w:val="2"/>
        </w:numPr>
        <w:tabs>
          <w:tab w:val="clear" w:pos="360"/>
        </w:tabs>
        <w:ind w:left="284" w:right="0" w:hanging="284"/>
        <w:jc w:val="both"/>
        <w:rPr>
          <w:rFonts w:ascii="Arial" w:hAnsi="Arial" w:cs="Arial"/>
          <w:b w:val="0"/>
          <w:color w:val="000000"/>
          <w:sz w:val="22"/>
          <w:szCs w:val="22"/>
        </w:rPr>
      </w:pPr>
      <w:r w:rsidRPr="001106C5">
        <w:rPr>
          <w:rFonts w:ascii="Arial" w:hAnsi="Arial" w:cs="Arial"/>
          <w:b w:val="0"/>
          <w:color w:val="000000"/>
          <w:sz w:val="22"/>
          <w:szCs w:val="22"/>
        </w:rPr>
        <w:t xml:space="preserve">2002-2003 yılında doktora sonrası çalışmalar ve 2004-2005 yılında misafir profesör olarak iki kez Rice </w:t>
      </w:r>
      <w:r w:rsidRPr="001106C5">
        <w:rPr>
          <w:rFonts w:ascii="Arial" w:hAnsi="Arial" w:cs="Arial"/>
          <w:b w:val="0"/>
          <w:color w:val="000000"/>
          <w:sz w:val="22"/>
          <w:szCs w:val="22"/>
          <w:lang w:val="tr-TR"/>
        </w:rPr>
        <w:t xml:space="preserve">Üniversitesi (Amerika) İnşaat ve Çevre Mühendisliği Bölümünde </w:t>
      </w:r>
      <w:r w:rsidRPr="001106C5">
        <w:rPr>
          <w:rFonts w:ascii="Arial" w:hAnsi="Arial" w:cs="Arial"/>
          <w:b w:val="0"/>
          <w:color w:val="000000"/>
          <w:sz w:val="22"/>
          <w:szCs w:val="22"/>
        </w:rPr>
        <w:t xml:space="preserve">konuk araştırmacı olarak, içme sularında nanopartiküllerin karakterizasyonu, içme sularının arıtımında nanofiltrasyon ve ters osmoz membranları, membran üretim teknikleri ve membran yüzey karakterizasyonu projelerinde yer almıştır. </w:t>
      </w:r>
    </w:p>
    <w:p w:rsidR="001A1C8A" w:rsidRPr="001106C5" w:rsidRDefault="001A1C8A" w:rsidP="001A1C8A">
      <w:pPr>
        <w:pStyle w:val="BodyText3"/>
        <w:widowControl/>
        <w:ind w:left="284" w:right="0"/>
        <w:jc w:val="both"/>
        <w:rPr>
          <w:rFonts w:ascii="Arial" w:hAnsi="Arial" w:cs="Arial"/>
          <w:b w:val="0"/>
          <w:color w:val="000000"/>
          <w:sz w:val="22"/>
          <w:szCs w:val="22"/>
        </w:rPr>
      </w:pPr>
    </w:p>
    <w:p w:rsidR="001A1C8A" w:rsidRPr="001106C5" w:rsidRDefault="001A1C8A" w:rsidP="001A1C8A">
      <w:pPr>
        <w:pStyle w:val="BodyText3"/>
        <w:widowControl/>
        <w:numPr>
          <w:ilvl w:val="0"/>
          <w:numId w:val="2"/>
        </w:numPr>
        <w:tabs>
          <w:tab w:val="clear" w:pos="360"/>
        </w:tabs>
        <w:ind w:left="284" w:right="0" w:hanging="284"/>
        <w:jc w:val="both"/>
        <w:rPr>
          <w:rFonts w:ascii="Arial" w:hAnsi="Arial" w:cs="Arial"/>
          <w:b w:val="0"/>
          <w:color w:val="000000"/>
          <w:sz w:val="22"/>
          <w:szCs w:val="22"/>
        </w:rPr>
      </w:pPr>
      <w:r w:rsidRPr="001106C5">
        <w:rPr>
          <w:rFonts w:ascii="Arial" w:hAnsi="Arial" w:cs="Arial"/>
          <w:b w:val="0"/>
          <w:color w:val="000000"/>
          <w:sz w:val="22"/>
          <w:szCs w:val="22"/>
        </w:rPr>
        <w:t xml:space="preserve">2003 yılında bir süre, doktora sonrası çalışmalar kapsamında, Leuven </w:t>
      </w:r>
      <w:r w:rsidRPr="001106C5">
        <w:rPr>
          <w:rFonts w:ascii="Arial" w:hAnsi="Arial" w:cs="Arial"/>
          <w:b w:val="0"/>
          <w:color w:val="000000"/>
          <w:sz w:val="22"/>
          <w:szCs w:val="22"/>
          <w:lang w:val="tr-TR"/>
        </w:rPr>
        <w:t>Üniversitesi (Belçika) Kimya Mühendisliği Bölümü</w:t>
      </w:r>
      <w:r w:rsidRPr="001106C5">
        <w:rPr>
          <w:rFonts w:ascii="Arial" w:hAnsi="Arial" w:cs="Arial"/>
          <w:b w:val="0"/>
          <w:color w:val="000000"/>
          <w:sz w:val="22"/>
          <w:szCs w:val="22"/>
        </w:rPr>
        <w:t xml:space="preserve">nde konuk araştırmacı olarak, tekstil atıksularının nanofiltrasyon membranları ile arıtımı projesinde yer almıştır. </w:t>
      </w:r>
    </w:p>
    <w:p w:rsidR="001A1C8A" w:rsidRPr="001106C5" w:rsidRDefault="001A1C8A" w:rsidP="001A1C8A">
      <w:pPr>
        <w:ind w:left="360"/>
        <w:jc w:val="both"/>
        <w:rPr>
          <w:rFonts w:ascii="Arial" w:hAnsi="Arial" w:cs="Arial"/>
          <w:color w:val="000000"/>
          <w:sz w:val="22"/>
          <w:szCs w:val="22"/>
        </w:rPr>
      </w:pPr>
    </w:p>
    <w:p w:rsidR="003C40A3" w:rsidRPr="003C40A3" w:rsidRDefault="001A1C8A" w:rsidP="003C40A3">
      <w:pPr>
        <w:numPr>
          <w:ilvl w:val="0"/>
          <w:numId w:val="2"/>
        </w:numPr>
        <w:jc w:val="both"/>
        <w:rPr>
          <w:rFonts w:ascii="Arial" w:hAnsi="Arial" w:cs="Arial"/>
          <w:sz w:val="22"/>
          <w:szCs w:val="22"/>
        </w:rPr>
      </w:pPr>
      <w:r w:rsidRPr="003C40A3">
        <w:rPr>
          <w:rFonts w:ascii="Arial" w:hAnsi="Arial" w:cs="Arial"/>
          <w:color w:val="000000"/>
          <w:sz w:val="22"/>
          <w:szCs w:val="22"/>
        </w:rPr>
        <w:t>International Water Association (</w:t>
      </w:r>
      <w:r w:rsidRPr="003C40A3">
        <w:rPr>
          <w:rFonts w:ascii="Arial" w:hAnsi="Arial" w:cs="Arial"/>
          <w:color w:val="000000"/>
          <w:sz w:val="22"/>
          <w:szCs w:val="22"/>
        </w:rPr>
        <w:fldChar w:fldCharType="begin"/>
      </w:r>
      <w:r w:rsidRPr="003C40A3">
        <w:rPr>
          <w:rFonts w:ascii="Arial" w:hAnsi="Arial" w:cs="Arial"/>
          <w:color w:val="000000"/>
          <w:sz w:val="22"/>
          <w:szCs w:val="22"/>
        </w:rPr>
        <w:instrText xml:space="preserve"> INCLUDEPICTURE "../../../../tuba/basvuru/ozgecmis/ismail/CV-SON/AppData/Local/Microsoft/Windows/INetCache/Content.Outlook/AppData/Local/Microsoft/Windows/Temporary%20Internet%20Files/Content.Outlook/AppData/Local/Microsoft/Windows/Temporary%20Internet%20Files/Content.Outlook/AppData/Local/Microsoft/Windows/Temporary%20Internet%20Files/Content.Outlook/YA52WSE9/akademik-faa/doc/dot.gif" \* MERGEFORMAT \d </w:instrText>
      </w:r>
      <w:r w:rsidRPr="003C40A3">
        <w:rPr>
          <w:rFonts w:ascii="Arial" w:hAnsi="Arial" w:cs="Arial"/>
          <w:color w:val="000000"/>
          <w:sz w:val="22"/>
          <w:szCs w:val="22"/>
        </w:rPr>
        <w:fldChar w:fldCharType="end"/>
      </w:r>
      <w:r w:rsidRPr="003C40A3">
        <w:rPr>
          <w:rFonts w:ascii="Arial" w:hAnsi="Arial" w:cs="Arial"/>
          <w:color w:val="000000"/>
          <w:sz w:val="22"/>
          <w:szCs w:val="22"/>
        </w:rPr>
        <w:t xml:space="preserve">IWA) Specialized Group on Membrane Technology, Network of Young Membraines in Europe, </w:t>
      </w:r>
      <w:r w:rsidRPr="003C40A3">
        <w:rPr>
          <w:rFonts w:ascii="Arial" w:hAnsi="Arial" w:cs="Arial"/>
          <w:bCs/>
          <w:color w:val="000000"/>
          <w:sz w:val="22"/>
          <w:szCs w:val="22"/>
        </w:rPr>
        <w:t xml:space="preserve">American Water Works Association (AWWA), National Geographics,  Society of Chemistry and Industry ve European Desalination Society (EDS) gibi bir çok uluslararası kuruluşa üyedir. </w:t>
      </w:r>
    </w:p>
    <w:p w:rsidR="003C40A3" w:rsidRPr="003C40A3" w:rsidRDefault="003C40A3" w:rsidP="003C40A3">
      <w:pPr>
        <w:pStyle w:val="ListParagraph"/>
        <w:rPr>
          <w:rFonts w:cs="Arial"/>
          <w:color w:val="000000" w:themeColor="text1"/>
          <w:lang w:eastAsia="tr-TR"/>
        </w:rPr>
      </w:pPr>
    </w:p>
    <w:p w:rsidR="003C40A3" w:rsidRPr="003C40A3" w:rsidRDefault="003C40A3" w:rsidP="003C40A3">
      <w:pPr>
        <w:numPr>
          <w:ilvl w:val="0"/>
          <w:numId w:val="2"/>
        </w:numPr>
        <w:jc w:val="both"/>
        <w:rPr>
          <w:rFonts w:ascii="Arial" w:hAnsi="Arial" w:cs="Arial"/>
          <w:sz w:val="22"/>
          <w:szCs w:val="22"/>
        </w:rPr>
      </w:pPr>
      <w:r w:rsidRPr="003C40A3">
        <w:rPr>
          <w:rFonts w:ascii="Arial" w:hAnsi="Arial" w:cs="Arial"/>
          <w:color w:val="000000" w:themeColor="text1"/>
          <w:sz w:val="22"/>
          <w:lang w:eastAsia="tr-TR"/>
        </w:rPr>
        <w:t xml:space="preserve">İslam İşbirliği Teşkilatı İslam Ülkeleri İstatistik, Ekonomik ve Sosyal Araştırma ve Eğitim Merkezi (SESRIC) bünyesinde, çevre ve altyapı mühendisliği alanında eğitimler verdi. Bunlardan en önemlisi, Filistin-Ramallah’ta gerçekleştirilen ve Filistin Su Birliği mühendislerine verilen su geri kazanımı konulu tasarım ve proje eğitimleridir. </w:t>
      </w:r>
    </w:p>
    <w:p w:rsidR="001A1C8A" w:rsidRPr="001106C5" w:rsidRDefault="001A1C8A" w:rsidP="001A1C8A">
      <w:pPr>
        <w:pStyle w:val="BodyText3"/>
        <w:widowControl/>
        <w:ind w:right="0"/>
        <w:jc w:val="both"/>
        <w:rPr>
          <w:rFonts w:ascii="Arial" w:hAnsi="Arial" w:cs="Arial"/>
          <w:b w:val="0"/>
          <w:color w:val="000000"/>
          <w:sz w:val="22"/>
          <w:szCs w:val="22"/>
        </w:rPr>
      </w:pPr>
    </w:p>
    <w:p w:rsidR="001A1C8A" w:rsidRPr="001106C5" w:rsidRDefault="001A1C8A" w:rsidP="001A1C8A">
      <w:pPr>
        <w:pStyle w:val="TanmTerimi"/>
        <w:rPr>
          <w:rFonts w:ascii="Arial" w:hAnsi="Arial" w:cs="Arial"/>
          <w:sz w:val="22"/>
          <w:szCs w:val="22"/>
        </w:rPr>
      </w:pPr>
    </w:p>
    <w:p w:rsidR="001A1C8A" w:rsidRPr="001106C5" w:rsidRDefault="001A1C8A" w:rsidP="001A1C8A">
      <w:pPr>
        <w:shd w:val="pct25" w:color="auto" w:fill="FFFFFF"/>
        <w:jc w:val="both"/>
        <w:rPr>
          <w:rFonts w:ascii="Arial" w:hAnsi="Arial" w:cs="Arial"/>
          <w:b/>
          <w:color w:val="000000"/>
          <w:sz w:val="22"/>
          <w:szCs w:val="22"/>
        </w:rPr>
      </w:pPr>
      <w:r w:rsidRPr="001106C5">
        <w:rPr>
          <w:rFonts w:ascii="Arial" w:hAnsi="Arial" w:cs="Arial"/>
          <w:b/>
          <w:color w:val="000000"/>
          <w:sz w:val="22"/>
          <w:szCs w:val="22"/>
        </w:rPr>
        <w:t>EĞİTİME KATKI</w:t>
      </w:r>
    </w:p>
    <w:p w:rsidR="001A1C8A" w:rsidRPr="001106C5" w:rsidRDefault="001A1C8A" w:rsidP="001A1C8A">
      <w:pPr>
        <w:jc w:val="both"/>
        <w:rPr>
          <w:rFonts w:ascii="Arial" w:hAnsi="Arial" w:cs="Arial"/>
          <w:b/>
          <w:color w:val="000000"/>
          <w:sz w:val="22"/>
          <w:szCs w:val="22"/>
        </w:rPr>
      </w:pPr>
    </w:p>
    <w:p w:rsidR="001A1C8A" w:rsidRPr="001106C5" w:rsidRDefault="001A1C8A" w:rsidP="001A1C8A">
      <w:pPr>
        <w:jc w:val="both"/>
        <w:rPr>
          <w:rFonts w:ascii="Arial" w:hAnsi="Arial" w:cs="Arial"/>
          <w:b/>
          <w:color w:val="000000"/>
          <w:sz w:val="22"/>
          <w:szCs w:val="22"/>
        </w:rPr>
      </w:pPr>
      <w:r w:rsidRPr="001106C5">
        <w:rPr>
          <w:rFonts w:ascii="Arial" w:hAnsi="Arial" w:cs="Arial"/>
          <w:b/>
          <w:color w:val="000000"/>
          <w:sz w:val="22"/>
          <w:szCs w:val="22"/>
        </w:rPr>
        <w:t>Verdiği Dersler</w:t>
      </w:r>
    </w:p>
    <w:p w:rsidR="001A1C8A" w:rsidRPr="001106C5" w:rsidRDefault="001A1C8A" w:rsidP="001A1C8A">
      <w:pPr>
        <w:jc w:val="both"/>
        <w:rPr>
          <w:rFonts w:ascii="Arial" w:hAnsi="Arial" w:cs="Arial"/>
          <w:b/>
          <w:color w:val="000000"/>
          <w:sz w:val="22"/>
          <w:szCs w:val="22"/>
        </w:rPr>
      </w:pPr>
    </w:p>
    <w:p w:rsidR="001A1C8A" w:rsidRPr="001106C5" w:rsidRDefault="001A1C8A" w:rsidP="001A1C8A">
      <w:pPr>
        <w:pStyle w:val="TanmTerimi"/>
        <w:numPr>
          <w:ilvl w:val="0"/>
          <w:numId w:val="5"/>
        </w:numPr>
        <w:rPr>
          <w:rFonts w:ascii="Arial" w:hAnsi="Arial" w:cs="Arial"/>
          <w:color w:val="000000"/>
          <w:sz w:val="22"/>
          <w:szCs w:val="22"/>
        </w:rPr>
      </w:pPr>
      <w:r w:rsidRPr="001106C5">
        <w:rPr>
          <w:rFonts w:ascii="Arial" w:hAnsi="Arial" w:cs="Arial"/>
          <w:color w:val="000000"/>
          <w:sz w:val="22"/>
          <w:szCs w:val="22"/>
        </w:rPr>
        <w:t>Su Temini ve Atıksuların Uzaklastırılması (Lisans Programı)</w:t>
      </w:r>
    </w:p>
    <w:p w:rsidR="001A1C8A" w:rsidRPr="001106C5" w:rsidRDefault="001A1C8A" w:rsidP="001A1C8A">
      <w:pPr>
        <w:pStyle w:val="TanmListesi"/>
        <w:numPr>
          <w:ilvl w:val="0"/>
          <w:numId w:val="5"/>
        </w:numPr>
        <w:rPr>
          <w:rFonts w:ascii="Arial" w:hAnsi="Arial" w:cs="Arial"/>
          <w:color w:val="000000"/>
          <w:sz w:val="22"/>
          <w:szCs w:val="22"/>
        </w:rPr>
      </w:pPr>
      <w:r w:rsidRPr="001106C5">
        <w:rPr>
          <w:rFonts w:ascii="Arial" w:hAnsi="Arial" w:cs="Arial"/>
          <w:color w:val="000000"/>
          <w:sz w:val="22"/>
          <w:szCs w:val="22"/>
        </w:rPr>
        <w:t>Su Arıtma Tesisi Tasarımı (Lisans programı)</w:t>
      </w:r>
    </w:p>
    <w:p w:rsidR="001A1C8A" w:rsidRPr="001106C5" w:rsidRDefault="001A1C8A" w:rsidP="001A1C8A">
      <w:pPr>
        <w:pStyle w:val="TanmTerimi"/>
        <w:numPr>
          <w:ilvl w:val="0"/>
          <w:numId w:val="5"/>
        </w:numPr>
        <w:rPr>
          <w:rFonts w:ascii="Arial" w:hAnsi="Arial" w:cs="Arial"/>
          <w:color w:val="000000"/>
          <w:sz w:val="22"/>
          <w:szCs w:val="22"/>
        </w:rPr>
      </w:pPr>
      <w:r w:rsidRPr="001106C5">
        <w:rPr>
          <w:rFonts w:ascii="Arial" w:hAnsi="Arial" w:cs="Arial"/>
          <w:color w:val="000000"/>
          <w:sz w:val="22"/>
          <w:szCs w:val="22"/>
        </w:rPr>
        <w:t>Treatment Plants Hyraulics (Lisans Programı)</w:t>
      </w:r>
    </w:p>
    <w:p w:rsidR="001A1C8A" w:rsidRPr="001106C5" w:rsidRDefault="001A1C8A" w:rsidP="001A1C8A">
      <w:pPr>
        <w:pStyle w:val="TanmTerimi"/>
        <w:numPr>
          <w:ilvl w:val="0"/>
          <w:numId w:val="5"/>
        </w:numPr>
        <w:rPr>
          <w:rFonts w:ascii="Arial" w:hAnsi="Arial" w:cs="Arial"/>
          <w:color w:val="000000"/>
          <w:sz w:val="22"/>
          <w:szCs w:val="22"/>
        </w:rPr>
      </w:pPr>
      <w:r w:rsidRPr="001106C5">
        <w:rPr>
          <w:rFonts w:ascii="Arial" w:hAnsi="Arial" w:cs="Arial"/>
          <w:color w:val="000000"/>
          <w:sz w:val="22"/>
          <w:szCs w:val="22"/>
        </w:rPr>
        <w:lastRenderedPageBreak/>
        <w:t>Atıksu Arıtma Tesisi Tasarımı (Lisans Programı)</w:t>
      </w:r>
    </w:p>
    <w:p w:rsidR="001A1C8A" w:rsidRPr="001106C5" w:rsidRDefault="001A1C8A" w:rsidP="001A1C8A">
      <w:pPr>
        <w:pStyle w:val="TanmListesi"/>
        <w:numPr>
          <w:ilvl w:val="0"/>
          <w:numId w:val="5"/>
        </w:numPr>
        <w:rPr>
          <w:rFonts w:ascii="Arial" w:hAnsi="Arial" w:cs="Arial"/>
          <w:color w:val="000000"/>
          <w:sz w:val="22"/>
          <w:szCs w:val="22"/>
        </w:rPr>
      </w:pPr>
      <w:r w:rsidRPr="001106C5">
        <w:rPr>
          <w:rFonts w:ascii="Arial" w:hAnsi="Arial" w:cs="Arial"/>
          <w:color w:val="000000"/>
          <w:sz w:val="22"/>
          <w:szCs w:val="22"/>
        </w:rPr>
        <w:t>Hydraulic Engineering (SUNY Lisans Programı)</w:t>
      </w:r>
    </w:p>
    <w:p w:rsidR="001A1C8A" w:rsidRPr="001106C5" w:rsidRDefault="001A1C8A" w:rsidP="001A1C8A">
      <w:pPr>
        <w:pStyle w:val="TanmTerimi"/>
        <w:numPr>
          <w:ilvl w:val="0"/>
          <w:numId w:val="5"/>
        </w:numPr>
        <w:rPr>
          <w:rFonts w:ascii="Arial" w:hAnsi="Arial" w:cs="Arial"/>
          <w:color w:val="000000"/>
          <w:sz w:val="22"/>
          <w:szCs w:val="22"/>
        </w:rPr>
      </w:pPr>
      <w:r w:rsidRPr="001106C5">
        <w:rPr>
          <w:rFonts w:ascii="Arial" w:hAnsi="Arial" w:cs="Arial"/>
          <w:color w:val="000000"/>
          <w:sz w:val="22"/>
          <w:szCs w:val="22"/>
        </w:rPr>
        <w:t>Environmental Nanotechnology (Yüksek Lisans Programı)</w:t>
      </w:r>
    </w:p>
    <w:p w:rsidR="001A1C8A" w:rsidRPr="001106C5" w:rsidRDefault="001A1C8A" w:rsidP="001A1C8A">
      <w:pPr>
        <w:pStyle w:val="TanmTerimi"/>
        <w:numPr>
          <w:ilvl w:val="0"/>
          <w:numId w:val="5"/>
        </w:numPr>
        <w:rPr>
          <w:rFonts w:ascii="Arial" w:hAnsi="Arial" w:cs="Arial"/>
          <w:color w:val="000000"/>
          <w:sz w:val="22"/>
          <w:szCs w:val="22"/>
        </w:rPr>
      </w:pPr>
      <w:r w:rsidRPr="001106C5">
        <w:rPr>
          <w:rFonts w:ascii="Arial" w:hAnsi="Arial" w:cs="Arial"/>
          <w:color w:val="000000"/>
          <w:sz w:val="22"/>
          <w:szCs w:val="22"/>
        </w:rPr>
        <w:t>Çevre Mühendisliğinde Membran Prosesler (Doktora Programı)</w:t>
      </w:r>
    </w:p>
    <w:p w:rsidR="001A1C8A" w:rsidRPr="001106C5" w:rsidRDefault="001A1C8A" w:rsidP="001A1C8A">
      <w:pPr>
        <w:pStyle w:val="TanmListesi"/>
        <w:ind w:left="0"/>
        <w:rPr>
          <w:rFonts w:ascii="Arial" w:hAnsi="Arial" w:cs="Arial"/>
          <w:color w:val="000000"/>
          <w:sz w:val="22"/>
          <w:szCs w:val="22"/>
        </w:rPr>
      </w:pPr>
    </w:p>
    <w:p w:rsidR="001A1C8A" w:rsidRPr="001106C5" w:rsidRDefault="001A1C8A" w:rsidP="001A1C8A">
      <w:pPr>
        <w:pStyle w:val="TanmTerimi"/>
        <w:rPr>
          <w:rFonts w:ascii="Arial" w:hAnsi="Arial" w:cs="Arial"/>
          <w:color w:val="000000"/>
          <w:sz w:val="22"/>
          <w:szCs w:val="22"/>
        </w:rPr>
      </w:pPr>
    </w:p>
    <w:p w:rsidR="001A1C8A" w:rsidRPr="001106C5" w:rsidRDefault="001A1C8A" w:rsidP="001A1C8A">
      <w:pPr>
        <w:shd w:val="pct25" w:color="auto" w:fill="FFFFFF"/>
        <w:jc w:val="both"/>
        <w:rPr>
          <w:rFonts w:ascii="Arial" w:hAnsi="Arial" w:cs="Arial"/>
          <w:b/>
          <w:color w:val="000000"/>
          <w:sz w:val="22"/>
          <w:szCs w:val="22"/>
        </w:rPr>
      </w:pPr>
      <w:r w:rsidRPr="001106C5">
        <w:rPr>
          <w:rFonts w:ascii="Arial" w:hAnsi="Arial" w:cs="Arial"/>
          <w:b/>
          <w:color w:val="000000"/>
          <w:sz w:val="22"/>
          <w:szCs w:val="22"/>
        </w:rPr>
        <w:t xml:space="preserve">TAMAMLATILAN DOKTORA TEZLERİ </w:t>
      </w:r>
    </w:p>
    <w:p w:rsidR="001A1C8A" w:rsidRPr="001106C5" w:rsidRDefault="001A1C8A" w:rsidP="001A1C8A">
      <w:pPr>
        <w:jc w:val="both"/>
        <w:rPr>
          <w:rFonts w:ascii="Arial" w:hAnsi="Arial" w:cs="Arial"/>
          <w:b/>
          <w:color w:val="000000"/>
          <w:sz w:val="22"/>
          <w:szCs w:val="22"/>
        </w:rPr>
      </w:pPr>
    </w:p>
    <w:p w:rsidR="001A1C8A" w:rsidRPr="001106C5" w:rsidRDefault="001A1C8A" w:rsidP="001A1C8A">
      <w:pPr>
        <w:numPr>
          <w:ilvl w:val="0"/>
          <w:numId w:val="32"/>
        </w:numPr>
        <w:jc w:val="both"/>
        <w:rPr>
          <w:rFonts w:ascii="Arial" w:hAnsi="Arial" w:cs="Arial"/>
          <w:color w:val="000000"/>
          <w:sz w:val="22"/>
          <w:szCs w:val="22"/>
        </w:rPr>
      </w:pPr>
      <w:r w:rsidRPr="001106C5">
        <w:rPr>
          <w:rFonts w:ascii="Arial" w:hAnsi="Arial" w:cs="Arial"/>
          <w:color w:val="000000"/>
          <w:sz w:val="22"/>
          <w:szCs w:val="22"/>
        </w:rPr>
        <w:t>Gül Kaykıoğlu, “Anaerobik Arıtma ve Membran Filtrasyonu Kullanarak Tekstil Atıksularının Geri Kazanımının Araştırılması” (Doktora) (2010)</w:t>
      </w:r>
    </w:p>
    <w:p w:rsidR="001A1C8A" w:rsidRPr="001106C5" w:rsidRDefault="001A1C8A" w:rsidP="001A1C8A">
      <w:pPr>
        <w:jc w:val="both"/>
        <w:rPr>
          <w:rFonts w:ascii="Arial" w:hAnsi="Arial" w:cs="Arial"/>
          <w:color w:val="000000"/>
          <w:sz w:val="22"/>
          <w:szCs w:val="22"/>
        </w:rPr>
      </w:pPr>
    </w:p>
    <w:p w:rsidR="001A1C8A" w:rsidRPr="001106C5" w:rsidRDefault="001A1C8A" w:rsidP="001A1C8A">
      <w:pPr>
        <w:numPr>
          <w:ilvl w:val="0"/>
          <w:numId w:val="32"/>
        </w:numPr>
        <w:jc w:val="both"/>
        <w:rPr>
          <w:rFonts w:ascii="Arial" w:hAnsi="Arial" w:cs="Arial"/>
          <w:color w:val="000000"/>
          <w:sz w:val="22"/>
          <w:szCs w:val="22"/>
        </w:rPr>
      </w:pPr>
      <w:r w:rsidRPr="001106C5">
        <w:rPr>
          <w:rFonts w:ascii="Arial" w:hAnsi="Arial" w:cs="Arial"/>
          <w:color w:val="000000"/>
          <w:sz w:val="22"/>
          <w:szCs w:val="22"/>
        </w:rPr>
        <w:t>Suna Çelik, “Batık membran sistemleri ile içme suyu arıtımı: Demir ve mangan giderimi” (Doktora) (2011)</w:t>
      </w:r>
    </w:p>
    <w:p w:rsidR="001A1C8A" w:rsidRPr="001106C5" w:rsidRDefault="001A1C8A" w:rsidP="001A1C8A">
      <w:pPr>
        <w:jc w:val="both"/>
        <w:rPr>
          <w:rFonts w:ascii="Arial" w:hAnsi="Arial" w:cs="Arial"/>
          <w:color w:val="000000"/>
          <w:sz w:val="22"/>
          <w:szCs w:val="22"/>
        </w:rPr>
      </w:pPr>
    </w:p>
    <w:p w:rsidR="001A1C8A" w:rsidRPr="001106C5" w:rsidRDefault="001A1C8A" w:rsidP="001A1C8A">
      <w:pPr>
        <w:numPr>
          <w:ilvl w:val="0"/>
          <w:numId w:val="32"/>
        </w:numPr>
        <w:jc w:val="both"/>
        <w:rPr>
          <w:rFonts w:ascii="Arial" w:hAnsi="Arial" w:cs="Arial"/>
          <w:color w:val="000000"/>
          <w:sz w:val="22"/>
          <w:szCs w:val="22"/>
        </w:rPr>
      </w:pPr>
      <w:r w:rsidRPr="001106C5">
        <w:rPr>
          <w:rFonts w:ascii="Arial" w:hAnsi="Arial" w:cs="Arial"/>
          <w:color w:val="000000"/>
          <w:sz w:val="22"/>
          <w:szCs w:val="22"/>
        </w:rPr>
        <w:t>İbrahim Karali, “Yüzeysel Suların Membran Proseslerle Arıtılabilirliğinin Araştırılması” (Doktora) (2013)</w:t>
      </w:r>
    </w:p>
    <w:p w:rsidR="001A1C8A" w:rsidRPr="001106C5" w:rsidRDefault="001A1C8A" w:rsidP="001A1C8A">
      <w:pPr>
        <w:jc w:val="both"/>
        <w:rPr>
          <w:rFonts w:ascii="Arial" w:hAnsi="Arial" w:cs="Arial"/>
          <w:color w:val="000000"/>
          <w:sz w:val="22"/>
          <w:szCs w:val="22"/>
        </w:rPr>
      </w:pPr>
    </w:p>
    <w:p w:rsidR="001A1C8A" w:rsidRPr="001106C5" w:rsidRDefault="001A1C8A" w:rsidP="001A1C8A">
      <w:pPr>
        <w:numPr>
          <w:ilvl w:val="0"/>
          <w:numId w:val="32"/>
        </w:numPr>
        <w:jc w:val="both"/>
        <w:rPr>
          <w:rFonts w:ascii="Arial" w:hAnsi="Arial" w:cs="Arial"/>
          <w:color w:val="000000"/>
          <w:sz w:val="22"/>
          <w:szCs w:val="22"/>
        </w:rPr>
      </w:pPr>
      <w:r w:rsidRPr="001106C5">
        <w:rPr>
          <w:rFonts w:ascii="Arial" w:hAnsi="Arial" w:cs="Arial"/>
          <w:color w:val="000000"/>
          <w:sz w:val="22"/>
          <w:szCs w:val="22"/>
        </w:rPr>
        <w:t>Börte Köse, “Bacterial Quorum Qenching Applications With Rhodoccus Sp. BH4 For Effective Biofouling Control In MBR For Domestic Wastewater Treatment” (Doktora)(2015)</w:t>
      </w:r>
    </w:p>
    <w:p w:rsidR="001A1C8A" w:rsidRPr="001106C5" w:rsidRDefault="001A1C8A" w:rsidP="001A1C8A">
      <w:pPr>
        <w:jc w:val="both"/>
        <w:rPr>
          <w:rFonts w:ascii="Arial" w:hAnsi="Arial" w:cs="Arial"/>
          <w:color w:val="000000"/>
          <w:sz w:val="22"/>
          <w:szCs w:val="22"/>
        </w:rPr>
      </w:pPr>
    </w:p>
    <w:p w:rsidR="001A1C8A" w:rsidRPr="001106C5" w:rsidRDefault="001A1C8A" w:rsidP="001A1C8A">
      <w:pPr>
        <w:numPr>
          <w:ilvl w:val="0"/>
          <w:numId w:val="32"/>
        </w:numPr>
        <w:jc w:val="both"/>
        <w:rPr>
          <w:rFonts w:ascii="Arial" w:hAnsi="Arial" w:cs="Arial"/>
          <w:color w:val="000000"/>
          <w:sz w:val="22"/>
          <w:szCs w:val="22"/>
        </w:rPr>
      </w:pPr>
      <w:r w:rsidRPr="001106C5">
        <w:rPr>
          <w:rFonts w:ascii="Arial" w:hAnsi="Arial" w:cs="Arial"/>
          <w:color w:val="000000"/>
          <w:sz w:val="22"/>
          <w:szCs w:val="22"/>
        </w:rPr>
        <w:t>Sedat Soybay “Membran Biyoreaktörlerde Enerji İhtiyacının Azaltılması ve Membran Yüzey Temizleme İşlemlerine Değişik Yaklaşımlar” (Doktora)(2016)</w:t>
      </w:r>
    </w:p>
    <w:p w:rsidR="001A1C8A" w:rsidRPr="001106C5" w:rsidRDefault="001A1C8A" w:rsidP="001A1C8A">
      <w:pPr>
        <w:jc w:val="both"/>
        <w:rPr>
          <w:rFonts w:ascii="Arial" w:hAnsi="Arial" w:cs="Arial"/>
          <w:color w:val="000000"/>
          <w:sz w:val="22"/>
          <w:szCs w:val="22"/>
        </w:rPr>
      </w:pPr>
    </w:p>
    <w:p w:rsidR="001A1C8A" w:rsidRPr="001106C5" w:rsidRDefault="001A1C8A" w:rsidP="001A1C8A">
      <w:pPr>
        <w:numPr>
          <w:ilvl w:val="0"/>
          <w:numId w:val="32"/>
        </w:numPr>
        <w:jc w:val="both"/>
        <w:rPr>
          <w:rFonts w:ascii="Arial" w:hAnsi="Arial" w:cs="Arial"/>
          <w:color w:val="000000"/>
          <w:sz w:val="22"/>
          <w:szCs w:val="22"/>
        </w:rPr>
      </w:pPr>
      <w:r w:rsidRPr="001106C5">
        <w:rPr>
          <w:rFonts w:ascii="Arial" w:hAnsi="Arial" w:cs="Arial"/>
          <w:color w:val="000000"/>
          <w:sz w:val="22"/>
          <w:szCs w:val="22"/>
        </w:rPr>
        <w:t>Türkan Ormancı-Acar “Nanofiltrasyon Membranlarının Üretimi ve Tekstil Endüstrisinde Uygulanması”, Çevre Mühendisliği Anabilim Dalı, Doktora Programı, İstanbul Üniversitesi, İstanbul, Haziran (2017).</w:t>
      </w:r>
    </w:p>
    <w:p w:rsidR="001A1C8A" w:rsidRPr="001106C5" w:rsidRDefault="001A1C8A" w:rsidP="001A1C8A">
      <w:pPr>
        <w:jc w:val="both"/>
        <w:rPr>
          <w:rFonts w:ascii="Arial" w:hAnsi="Arial" w:cs="Arial"/>
          <w:color w:val="000000"/>
          <w:sz w:val="22"/>
          <w:szCs w:val="22"/>
        </w:rPr>
      </w:pPr>
    </w:p>
    <w:p w:rsidR="001A1C8A" w:rsidRPr="001106C5" w:rsidRDefault="001A1C8A" w:rsidP="001A1C8A">
      <w:pPr>
        <w:pStyle w:val="Default"/>
        <w:numPr>
          <w:ilvl w:val="0"/>
          <w:numId w:val="32"/>
        </w:numPr>
        <w:jc w:val="both"/>
        <w:rPr>
          <w:rFonts w:ascii="Arial" w:hAnsi="Arial" w:cs="Arial"/>
          <w:bCs/>
          <w:sz w:val="22"/>
          <w:szCs w:val="22"/>
        </w:rPr>
      </w:pPr>
      <w:r w:rsidRPr="001106C5">
        <w:rPr>
          <w:rFonts w:ascii="Arial" w:hAnsi="Arial" w:cs="Arial"/>
          <w:sz w:val="22"/>
          <w:szCs w:val="22"/>
        </w:rPr>
        <w:t>Mehmet Dilaver, “</w:t>
      </w:r>
      <w:r w:rsidRPr="001106C5">
        <w:rPr>
          <w:rFonts w:ascii="Arial" w:hAnsi="Arial" w:cs="Arial"/>
          <w:bCs/>
          <w:sz w:val="22"/>
          <w:szCs w:val="22"/>
        </w:rPr>
        <w:t>Seramik Membran Filtrasyonu ile Tekstil Sektöründe Kostik ve Sıcak Su Geri Kazanımı</w:t>
      </w:r>
      <w:r w:rsidRPr="001106C5">
        <w:rPr>
          <w:rFonts w:ascii="Arial" w:hAnsi="Arial" w:cs="Arial"/>
          <w:sz w:val="22"/>
          <w:szCs w:val="22"/>
        </w:rPr>
        <w:t>“</w:t>
      </w:r>
      <w:r w:rsidRPr="001106C5">
        <w:rPr>
          <w:rFonts w:ascii="Arial" w:hAnsi="Arial" w:cs="Arial"/>
          <w:bCs/>
          <w:sz w:val="22"/>
          <w:szCs w:val="22"/>
        </w:rPr>
        <w:t xml:space="preserve">, (Doktora) (2018) </w:t>
      </w:r>
    </w:p>
    <w:p w:rsidR="001A1C8A" w:rsidRPr="001106C5" w:rsidRDefault="001A1C8A" w:rsidP="001A1C8A">
      <w:pPr>
        <w:pStyle w:val="Default"/>
        <w:jc w:val="both"/>
        <w:rPr>
          <w:rFonts w:ascii="Arial" w:eastAsia="Times New Roman" w:hAnsi="Arial" w:cs="Arial"/>
          <w:sz w:val="22"/>
          <w:szCs w:val="22"/>
          <w:lang w:val="tr-TR" w:eastAsia="tr-TR"/>
        </w:rPr>
      </w:pPr>
    </w:p>
    <w:p w:rsidR="001A1C8A" w:rsidRPr="001106C5" w:rsidRDefault="001A1C8A" w:rsidP="001A1C8A">
      <w:pPr>
        <w:pStyle w:val="Default"/>
        <w:numPr>
          <w:ilvl w:val="0"/>
          <w:numId w:val="32"/>
        </w:numPr>
        <w:jc w:val="both"/>
        <w:rPr>
          <w:rFonts w:ascii="Arial" w:hAnsi="Arial" w:cs="Arial"/>
          <w:bCs/>
          <w:sz w:val="22"/>
          <w:szCs w:val="22"/>
        </w:rPr>
      </w:pPr>
      <w:r w:rsidRPr="001106C5">
        <w:rPr>
          <w:rFonts w:ascii="Arial" w:eastAsia="Times New Roman" w:hAnsi="Arial" w:cs="Arial"/>
          <w:sz w:val="22"/>
          <w:szCs w:val="22"/>
          <w:lang w:val="tr-TR" w:eastAsia="tr-TR"/>
        </w:rPr>
        <w:t xml:space="preserve">Recep Kaya, </w:t>
      </w:r>
      <w:r w:rsidRPr="001106C5">
        <w:rPr>
          <w:rFonts w:ascii="Arial" w:hAnsi="Arial" w:cs="Arial"/>
          <w:sz w:val="22"/>
          <w:szCs w:val="22"/>
        </w:rPr>
        <w:t>“Membran Biyoreaktörlerde Titreşim ile Tıkanma Kontrolü“</w:t>
      </w:r>
      <w:r w:rsidRPr="001106C5">
        <w:rPr>
          <w:rFonts w:ascii="Arial" w:hAnsi="Arial" w:cs="Arial"/>
          <w:bCs/>
          <w:sz w:val="22"/>
          <w:szCs w:val="22"/>
        </w:rPr>
        <w:t xml:space="preserve">, (Doktora) (2018) </w:t>
      </w:r>
    </w:p>
    <w:p w:rsidR="001A1C8A" w:rsidRPr="001106C5" w:rsidRDefault="001A1C8A" w:rsidP="001A1C8A">
      <w:pPr>
        <w:jc w:val="both"/>
        <w:rPr>
          <w:rFonts w:ascii="Arial" w:hAnsi="Arial" w:cs="Arial"/>
          <w:color w:val="000000"/>
          <w:sz w:val="22"/>
          <w:szCs w:val="22"/>
        </w:rPr>
      </w:pPr>
    </w:p>
    <w:p w:rsidR="001A1C8A" w:rsidRPr="001106C5" w:rsidRDefault="001A1C8A" w:rsidP="001A1C8A">
      <w:pPr>
        <w:numPr>
          <w:ilvl w:val="0"/>
          <w:numId w:val="32"/>
        </w:numPr>
        <w:jc w:val="both"/>
        <w:rPr>
          <w:rFonts w:ascii="Arial" w:eastAsia="Batang" w:hAnsi="Arial" w:cs="Arial"/>
          <w:color w:val="000000"/>
          <w:sz w:val="22"/>
          <w:szCs w:val="22"/>
          <w:bdr w:val="none" w:sz="0" w:space="0" w:color="auto" w:frame="1"/>
          <w:lang w:val="en-US" w:eastAsia="ko-KR"/>
        </w:rPr>
      </w:pPr>
      <w:r w:rsidRPr="001106C5">
        <w:rPr>
          <w:rFonts w:ascii="Arial" w:eastAsia="Batang" w:hAnsi="Arial" w:cs="Arial"/>
          <w:color w:val="000000"/>
          <w:sz w:val="22"/>
          <w:szCs w:val="22"/>
          <w:bdr w:val="none" w:sz="0" w:space="0" w:color="auto" w:frame="1"/>
          <w:lang w:val="en-US" w:eastAsia="ko-KR"/>
        </w:rPr>
        <w:t xml:space="preserve">Raed Elkhaldi, </w:t>
      </w:r>
      <w:r w:rsidRPr="001106C5">
        <w:rPr>
          <w:rFonts w:ascii="Arial" w:hAnsi="Arial" w:cs="Arial"/>
          <w:color w:val="000000"/>
          <w:sz w:val="22"/>
          <w:szCs w:val="22"/>
        </w:rPr>
        <w:t>“</w:t>
      </w:r>
      <w:r w:rsidRPr="001106C5">
        <w:rPr>
          <w:rFonts w:ascii="Arial" w:eastAsia="Batang" w:hAnsi="Arial" w:cs="Arial"/>
          <w:color w:val="000000"/>
          <w:sz w:val="22"/>
          <w:szCs w:val="22"/>
          <w:bdr w:val="none" w:sz="0" w:space="0" w:color="auto" w:frame="1"/>
          <w:lang w:val="en-US" w:eastAsia="ko-KR"/>
        </w:rPr>
        <w:t>Synthesis, Characterization and Application of A Novel Thin Film Composite (TFC) Forward Osmosis (FO) Membrane For Seawater Desalination</w:t>
      </w:r>
      <w:r w:rsidRPr="001106C5">
        <w:rPr>
          <w:rFonts w:ascii="Arial" w:hAnsi="Arial" w:cs="Arial"/>
          <w:color w:val="000000"/>
          <w:sz w:val="22"/>
          <w:szCs w:val="22"/>
        </w:rPr>
        <w:t>“</w:t>
      </w:r>
      <w:r w:rsidRPr="001106C5">
        <w:rPr>
          <w:rFonts w:ascii="Arial" w:eastAsia="Batang" w:hAnsi="Arial" w:cs="Arial"/>
          <w:color w:val="000000"/>
          <w:sz w:val="22"/>
          <w:szCs w:val="22"/>
          <w:bdr w:val="none" w:sz="0" w:space="0" w:color="auto" w:frame="1"/>
          <w:lang w:val="en-US" w:eastAsia="ko-KR"/>
        </w:rPr>
        <w:t xml:space="preserve"> (Doktora) (2018)</w:t>
      </w:r>
    </w:p>
    <w:p w:rsidR="001A1C8A" w:rsidRPr="001106C5" w:rsidRDefault="001A1C8A" w:rsidP="001A1C8A">
      <w:pPr>
        <w:jc w:val="both"/>
        <w:rPr>
          <w:rFonts w:ascii="Arial" w:eastAsia="Batang" w:hAnsi="Arial" w:cs="Arial"/>
          <w:color w:val="000000"/>
          <w:sz w:val="22"/>
          <w:szCs w:val="22"/>
          <w:bdr w:val="none" w:sz="0" w:space="0" w:color="auto" w:frame="1"/>
          <w:lang w:val="en-US" w:eastAsia="ko-KR"/>
        </w:rPr>
      </w:pPr>
    </w:p>
    <w:p w:rsidR="001A1C8A" w:rsidRPr="001106C5" w:rsidRDefault="001A1C8A" w:rsidP="001A1C8A">
      <w:pPr>
        <w:numPr>
          <w:ilvl w:val="0"/>
          <w:numId w:val="32"/>
        </w:numPr>
        <w:jc w:val="both"/>
        <w:rPr>
          <w:rFonts w:ascii="Arial" w:eastAsia="Batang" w:hAnsi="Arial" w:cs="Arial"/>
          <w:color w:val="000000"/>
          <w:sz w:val="22"/>
          <w:szCs w:val="22"/>
          <w:bdr w:val="none" w:sz="0" w:space="0" w:color="auto" w:frame="1"/>
          <w:lang w:val="en-US" w:eastAsia="ko-KR"/>
        </w:rPr>
      </w:pPr>
      <w:r w:rsidRPr="001106C5">
        <w:rPr>
          <w:rFonts w:ascii="Arial" w:eastAsia="Batang" w:hAnsi="Arial" w:cs="Arial"/>
          <w:color w:val="000000"/>
          <w:sz w:val="22"/>
          <w:szCs w:val="22"/>
          <w:bdr w:val="none" w:sz="0" w:space="0" w:color="auto" w:frame="1"/>
          <w:lang w:val="en-US" w:eastAsia="ko-KR"/>
        </w:rPr>
        <w:t xml:space="preserve">Bahar Yavuztürk Gül, </w:t>
      </w:r>
      <w:r w:rsidRPr="001106C5">
        <w:rPr>
          <w:rFonts w:ascii="Arial" w:hAnsi="Arial" w:cs="Arial"/>
          <w:color w:val="000000"/>
          <w:sz w:val="22"/>
          <w:szCs w:val="22"/>
        </w:rPr>
        <w:t>“</w:t>
      </w:r>
      <w:r w:rsidRPr="001106C5">
        <w:rPr>
          <w:rFonts w:ascii="Arial" w:eastAsia="Batang" w:hAnsi="Arial" w:cs="Arial"/>
          <w:color w:val="000000"/>
          <w:sz w:val="22"/>
          <w:szCs w:val="22"/>
          <w:bdr w:val="none" w:sz="0" w:space="0" w:color="auto" w:frame="1"/>
          <w:lang w:val="en-US" w:eastAsia="ko-KR"/>
        </w:rPr>
        <w:t>Isolation of Novel Quorum Quenching Bacteria for the Control of Membrane Biofouling and the Effect of Bacillus sp. T5/Delftia sp. T6 on Microbial Community Structure in Membrane Bioreactor</w:t>
      </w:r>
      <w:r w:rsidRPr="001106C5">
        <w:rPr>
          <w:rFonts w:ascii="Arial" w:hAnsi="Arial" w:cs="Arial"/>
          <w:color w:val="000000"/>
          <w:sz w:val="22"/>
          <w:szCs w:val="22"/>
        </w:rPr>
        <w:t>“</w:t>
      </w:r>
      <w:r w:rsidRPr="001106C5">
        <w:rPr>
          <w:rFonts w:ascii="Arial" w:eastAsia="Batang" w:hAnsi="Arial" w:cs="Arial"/>
          <w:color w:val="000000"/>
          <w:sz w:val="22"/>
          <w:szCs w:val="22"/>
          <w:bdr w:val="none" w:sz="0" w:space="0" w:color="auto" w:frame="1"/>
          <w:lang w:val="en-US" w:eastAsia="ko-KR"/>
        </w:rPr>
        <w:t xml:space="preserve"> (Doktora) (2018)</w:t>
      </w:r>
    </w:p>
    <w:p w:rsidR="001A1C8A" w:rsidRPr="001106C5" w:rsidRDefault="001A1C8A" w:rsidP="001A1C8A">
      <w:pPr>
        <w:jc w:val="both"/>
        <w:rPr>
          <w:rFonts w:ascii="Arial" w:hAnsi="Arial" w:cs="Arial"/>
          <w:color w:val="000000"/>
          <w:sz w:val="22"/>
          <w:szCs w:val="22"/>
        </w:rPr>
      </w:pPr>
    </w:p>
    <w:p w:rsidR="001A1C8A" w:rsidRPr="001106C5" w:rsidRDefault="001A1C8A" w:rsidP="001A1C8A">
      <w:pPr>
        <w:numPr>
          <w:ilvl w:val="0"/>
          <w:numId w:val="32"/>
        </w:numPr>
        <w:jc w:val="both"/>
        <w:rPr>
          <w:rFonts w:ascii="Arial" w:hAnsi="Arial" w:cs="Arial"/>
          <w:sz w:val="22"/>
          <w:szCs w:val="22"/>
        </w:rPr>
      </w:pPr>
      <w:r w:rsidRPr="001106C5">
        <w:rPr>
          <w:rFonts w:ascii="Arial" w:hAnsi="Arial" w:cs="Arial"/>
          <w:color w:val="000000"/>
          <w:sz w:val="22"/>
          <w:szCs w:val="22"/>
        </w:rPr>
        <w:t>Reyhan Şengür Taşdemir, “</w:t>
      </w:r>
      <w:r w:rsidRPr="001106C5">
        <w:rPr>
          <w:rFonts w:ascii="Arial" w:hAnsi="Arial" w:cs="Arial"/>
          <w:sz w:val="22"/>
          <w:szCs w:val="22"/>
        </w:rPr>
        <w:t>Fabrication and Characterization of Polyethersulfone (Pes)/Multiwalled Carbon Nanotube Hollow Fiber Ultrafiltration Membranes</w:t>
      </w:r>
      <w:r w:rsidRPr="001106C5">
        <w:rPr>
          <w:rFonts w:ascii="Arial" w:hAnsi="Arial" w:cs="Arial"/>
          <w:color w:val="000000"/>
          <w:sz w:val="22"/>
          <w:szCs w:val="22"/>
        </w:rPr>
        <w:t>“</w:t>
      </w:r>
      <w:r w:rsidRPr="001106C5">
        <w:rPr>
          <w:rFonts w:ascii="Arial" w:hAnsi="Arial" w:cs="Arial"/>
          <w:sz w:val="22"/>
          <w:szCs w:val="22"/>
        </w:rPr>
        <w:t xml:space="preserve"> </w:t>
      </w:r>
      <w:r w:rsidRPr="001106C5">
        <w:rPr>
          <w:rFonts w:ascii="Arial" w:eastAsia="Batang" w:hAnsi="Arial" w:cs="Arial"/>
          <w:color w:val="000000"/>
          <w:sz w:val="22"/>
          <w:szCs w:val="22"/>
          <w:bdr w:val="none" w:sz="0" w:space="0" w:color="auto" w:frame="1"/>
          <w:lang w:val="en-US" w:eastAsia="ko-KR"/>
        </w:rPr>
        <w:t>(Doktora) (2018)</w:t>
      </w:r>
    </w:p>
    <w:p w:rsidR="001A1C8A" w:rsidRPr="001106C5" w:rsidRDefault="001A1C8A" w:rsidP="001A1C8A">
      <w:pPr>
        <w:spacing w:line="240" w:lineRule="atLeast"/>
        <w:jc w:val="both"/>
        <w:rPr>
          <w:rFonts w:ascii="Arial" w:hAnsi="Arial" w:cs="Arial"/>
          <w:color w:val="000000"/>
          <w:sz w:val="22"/>
          <w:szCs w:val="22"/>
        </w:rPr>
      </w:pPr>
    </w:p>
    <w:p w:rsidR="001A1C8A" w:rsidRPr="001106C5" w:rsidRDefault="001A1C8A" w:rsidP="001A1C8A">
      <w:pPr>
        <w:numPr>
          <w:ilvl w:val="0"/>
          <w:numId w:val="32"/>
        </w:numPr>
        <w:jc w:val="both"/>
        <w:rPr>
          <w:rFonts w:ascii="Arial" w:hAnsi="Arial" w:cs="Arial"/>
          <w:b/>
          <w:sz w:val="22"/>
          <w:szCs w:val="22"/>
        </w:rPr>
      </w:pPr>
      <w:r w:rsidRPr="001106C5">
        <w:rPr>
          <w:rFonts w:ascii="Arial" w:hAnsi="Arial" w:cs="Arial"/>
          <w:color w:val="000000"/>
          <w:sz w:val="22"/>
          <w:szCs w:val="22"/>
        </w:rPr>
        <w:t>Serkan Güçlü “</w:t>
      </w:r>
      <w:r w:rsidRPr="001106C5">
        <w:rPr>
          <w:rFonts w:ascii="Arial" w:hAnsi="Arial" w:cs="Arial"/>
          <w:sz w:val="22"/>
          <w:szCs w:val="22"/>
        </w:rPr>
        <w:t>Ters Osmoz Membranlarında Yenilikçi Aktif Tabakaların Geliştirilmesi</w:t>
      </w:r>
      <w:r w:rsidRPr="001106C5">
        <w:rPr>
          <w:rFonts w:ascii="Arial" w:hAnsi="Arial" w:cs="Arial"/>
          <w:b/>
          <w:sz w:val="22"/>
          <w:szCs w:val="22"/>
        </w:rPr>
        <w:t xml:space="preserve">” </w:t>
      </w:r>
      <w:r w:rsidRPr="001106C5">
        <w:rPr>
          <w:rFonts w:ascii="Arial" w:eastAsia="Batang" w:hAnsi="Arial" w:cs="Arial"/>
          <w:color w:val="000000"/>
          <w:sz w:val="22"/>
          <w:szCs w:val="22"/>
          <w:bdr w:val="none" w:sz="0" w:space="0" w:color="auto" w:frame="1"/>
          <w:lang w:val="en-US" w:eastAsia="ko-KR"/>
        </w:rPr>
        <w:t>(Doktora) (2019)</w:t>
      </w:r>
    </w:p>
    <w:p w:rsidR="001A1C8A" w:rsidRPr="001106C5" w:rsidRDefault="001A1C8A" w:rsidP="001A1C8A">
      <w:pPr>
        <w:spacing w:line="240" w:lineRule="atLeast"/>
        <w:jc w:val="both"/>
        <w:rPr>
          <w:rFonts w:ascii="Arial" w:hAnsi="Arial" w:cs="Arial"/>
          <w:color w:val="000000"/>
          <w:sz w:val="22"/>
          <w:szCs w:val="22"/>
        </w:rPr>
      </w:pPr>
    </w:p>
    <w:p w:rsidR="001A1C8A" w:rsidRPr="001106C5" w:rsidRDefault="001A1C8A" w:rsidP="001A1C8A">
      <w:pPr>
        <w:numPr>
          <w:ilvl w:val="0"/>
          <w:numId w:val="32"/>
        </w:numPr>
        <w:jc w:val="both"/>
        <w:rPr>
          <w:rFonts w:ascii="Arial" w:eastAsia="Batang" w:hAnsi="Arial" w:cs="Arial"/>
          <w:color w:val="000000"/>
          <w:sz w:val="22"/>
          <w:szCs w:val="22"/>
          <w:bdr w:val="none" w:sz="0" w:space="0" w:color="auto" w:frame="1"/>
          <w:lang w:val="en-US" w:eastAsia="ko-KR"/>
        </w:rPr>
      </w:pPr>
      <w:r w:rsidRPr="001106C5">
        <w:rPr>
          <w:rFonts w:ascii="Arial" w:hAnsi="Arial" w:cs="Arial"/>
          <w:sz w:val="22"/>
          <w:szCs w:val="22"/>
        </w:rPr>
        <w:t xml:space="preserve">Jalal-Al-Din Sharabatı, “Development of High-Performance and Chlorine-Resistant Thin-Film Composite Membranes With Zwitterionic Surfaces For Seawater Desalination” </w:t>
      </w:r>
      <w:r w:rsidRPr="001106C5">
        <w:rPr>
          <w:rFonts w:ascii="Arial" w:eastAsia="Batang" w:hAnsi="Arial" w:cs="Arial"/>
          <w:color w:val="000000"/>
          <w:sz w:val="22"/>
          <w:szCs w:val="22"/>
          <w:bdr w:val="none" w:sz="0" w:space="0" w:color="auto" w:frame="1"/>
          <w:lang w:val="en-US" w:eastAsia="ko-KR"/>
        </w:rPr>
        <w:t>(Doktora) (2019</w:t>
      </w:r>
      <w:bookmarkStart w:id="2" w:name="_Toc190621618"/>
      <w:bookmarkStart w:id="3" w:name="_Toc190621716"/>
      <w:bookmarkStart w:id="4" w:name="_Toc190622107"/>
      <w:bookmarkStart w:id="5" w:name="_Toc190755572"/>
      <w:bookmarkStart w:id="6" w:name="_Toc190755893"/>
      <w:r w:rsidRPr="001106C5">
        <w:rPr>
          <w:rFonts w:ascii="Arial" w:eastAsia="Batang" w:hAnsi="Arial" w:cs="Arial"/>
          <w:color w:val="000000"/>
          <w:sz w:val="22"/>
          <w:szCs w:val="22"/>
          <w:bdr w:val="none" w:sz="0" w:space="0" w:color="auto" w:frame="1"/>
          <w:lang w:val="en-US" w:eastAsia="ko-KR"/>
        </w:rPr>
        <w:t>)</w:t>
      </w:r>
    </w:p>
    <w:p w:rsidR="001A1C8A" w:rsidRPr="001106C5" w:rsidRDefault="001A1C8A" w:rsidP="001A1C8A">
      <w:pPr>
        <w:jc w:val="both"/>
        <w:rPr>
          <w:rFonts w:ascii="Arial" w:eastAsia="Batang" w:hAnsi="Arial" w:cs="Arial"/>
          <w:color w:val="000000"/>
          <w:sz w:val="22"/>
          <w:szCs w:val="22"/>
          <w:bdr w:val="none" w:sz="0" w:space="0" w:color="auto" w:frame="1"/>
          <w:lang w:val="en-US" w:eastAsia="ko-KR"/>
        </w:rPr>
      </w:pPr>
    </w:p>
    <w:p w:rsidR="001A1C8A" w:rsidRPr="001106C5" w:rsidRDefault="001A1C8A" w:rsidP="001A1C8A">
      <w:pPr>
        <w:numPr>
          <w:ilvl w:val="0"/>
          <w:numId w:val="32"/>
        </w:numPr>
        <w:jc w:val="both"/>
        <w:rPr>
          <w:rFonts w:ascii="Arial" w:hAnsi="Arial" w:cs="Arial"/>
          <w:sz w:val="22"/>
          <w:szCs w:val="22"/>
          <w:lang w:val="en-US"/>
        </w:rPr>
      </w:pPr>
      <w:r w:rsidRPr="001106C5">
        <w:rPr>
          <w:rFonts w:ascii="Arial" w:eastAsia="Batang" w:hAnsi="Arial" w:cs="Arial"/>
          <w:color w:val="000000"/>
          <w:sz w:val="22"/>
          <w:szCs w:val="22"/>
          <w:bdr w:val="none" w:sz="0" w:space="0" w:color="auto" w:frame="1"/>
          <w:lang w:val="en-US" w:eastAsia="ko-KR"/>
        </w:rPr>
        <w:t xml:space="preserve">Melike Gülsüm Ürper-Bayram - </w:t>
      </w:r>
      <w:r w:rsidRPr="001106C5">
        <w:rPr>
          <w:rFonts w:ascii="Arial" w:hAnsi="Arial" w:cs="Arial"/>
          <w:sz w:val="22"/>
          <w:szCs w:val="22"/>
          <w:lang w:val="en-US"/>
        </w:rPr>
        <w:t>Fabrication Of Nanocomposite Hollow Fiber Nanofiltration Membrane And Removal Of Natural Organic Matter From Surface Water (2019)</w:t>
      </w:r>
    </w:p>
    <w:p w:rsidR="001A1C8A" w:rsidRPr="001106C5" w:rsidRDefault="001A1C8A" w:rsidP="001A1C8A">
      <w:pPr>
        <w:jc w:val="both"/>
        <w:rPr>
          <w:rFonts w:ascii="Arial" w:hAnsi="Arial" w:cs="Arial"/>
          <w:sz w:val="22"/>
          <w:szCs w:val="22"/>
          <w:lang w:val="en-US"/>
        </w:rPr>
      </w:pPr>
    </w:p>
    <w:p w:rsidR="001A1C8A" w:rsidRPr="001106C5" w:rsidRDefault="001A1C8A" w:rsidP="001A1C8A">
      <w:pPr>
        <w:numPr>
          <w:ilvl w:val="0"/>
          <w:numId w:val="32"/>
        </w:numPr>
        <w:jc w:val="both"/>
        <w:rPr>
          <w:rFonts w:ascii="Arial" w:hAnsi="Arial" w:cs="Arial"/>
          <w:sz w:val="22"/>
          <w:szCs w:val="22"/>
        </w:rPr>
      </w:pPr>
      <w:r w:rsidRPr="001106C5">
        <w:rPr>
          <w:rFonts w:ascii="Arial" w:hAnsi="Arial" w:cs="Arial"/>
          <w:sz w:val="22"/>
          <w:szCs w:val="22"/>
          <w:lang w:val="en-US"/>
        </w:rPr>
        <w:t xml:space="preserve">Türker Türken - </w:t>
      </w:r>
      <w:r w:rsidRPr="001106C5">
        <w:rPr>
          <w:rFonts w:ascii="Arial" w:hAnsi="Arial" w:cs="Arial"/>
          <w:sz w:val="22"/>
          <w:szCs w:val="22"/>
        </w:rPr>
        <w:t>Reinforced Hollow Fiber Nanofiltration Membrane Production And Natural Organic Matter Removal From Surface Water (2019)</w:t>
      </w:r>
    </w:p>
    <w:p w:rsidR="001A1C8A" w:rsidRPr="001106C5" w:rsidRDefault="001A1C8A" w:rsidP="001A1C8A">
      <w:pPr>
        <w:pStyle w:val="ListParagraph"/>
        <w:rPr>
          <w:rFonts w:cs="Arial"/>
          <w:szCs w:val="22"/>
        </w:rPr>
      </w:pPr>
    </w:p>
    <w:p w:rsidR="001A1C8A" w:rsidRPr="001106C5" w:rsidRDefault="001A1C8A" w:rsidP="001A1C8A">
      <w:pPr>
        <w:numPr>
          <w:ilvl w:val="0"/>
          <w:numId w:val="32"/>
        </w:numPr>
        <w:jc w:val="both"/>
        <w:rPr>
          <w:rFonts w:ascii="Arial" w:hAnsi="Arial" w:cs="Arial"/>
          <w:sz w:val="22"/>
          <w:szCs w:val="22"/>
        </w:rPr>
      </w:pPr>
      <w:r w:rsidRPr="001106C5">
        <w:rPr>
          <w:rFonts w:ascii="Arial" w:hAnsi="Arial" w:cs="Arial"/>
          <w:sz w:val="22"/>
          <w:szCs w:val="22"/>
        </w:rPr>
        <w:t xml:space="preserve">Bahar Özbey - </w:t>
      </w:r>
      <w:r w:rsidRPr="001106C5">
        <w:rPr>
          <w:rFonts w:ascii="Arial" w:hAnsi="Arial" w:cs="Arial"/>
          <w:bCs/>
          <w:sz w:val="22"/>
          <w:szCs w:val="22"/>
        </w:rPr>
        <w:t xml:space="preserve">Jeotermal Sulardan Bor Giderimi İçin Yenilikçi Membran Distilasyonu Membranlarının Üretilmesi ve Proses Geliştirilmesi (2019) </w:t>
      </w:r>
    </w:p>
    <w:bookmarkEnd w:id="2"/>
    <w:bookmarkEnd w:id="3"/>
    <w:bookmarkEnd w:id="4"/>
    <w:bookmarkEnd w:id="5"/>
    <w:bookmarkEnd w:id="6"/>
    <w:p w:rsidR="001A1C8A" w:rsidRPr="001106C5" w:rsidRDefault="001A1C8A" w:rsidP="001A1C8A">
      <w:pPr>
        <w:spacing w:line="240" w:lineRule="atLeast"/>
        <w:jc w:val="both"/>
        <w:rPr>
          <w:rFonts w:ascii="Arial" w:hAnsi="Arial" w:cs="Arial"/>
          <w:color w:val="000000"/>
          <w:sz w:val="22"/>
          <w:szCs w:val="22"/>
        </w:rPr>
      </w:pPr>
    </w:p>
    <w:p w:rsidR="001A1C8A" w:rsidRPr="001106C5" w:rsidRDefault="001A1C8A" w:rsidP="001A1C8A">
      <w:pPr>
        <w:spacing w:line="240" w:lineRule="atLeast"/>
        <w:jc w:val="both"/>
        <w:rPr>
          <w:rFonts w:ascii="Arial" w:hAnsi="Arial" w:cs="Arial"/>
          <w:color w:val="000000"/>
          <w:sz w:val="22"/>
          <w:szCs w:val="22"/>
        </w:rPr>
      </w:pPr>
    </w:p>
    <w:p w:rsidR="001A1C8A" w:rsidRPr="001106C5" w:rsidRDefault="001A1C8A" w:rsidP="001A1C8A">
      <w:pPr>
        <w:shd w:val="pct25" w:color="auto" w:fill="FFFFFF"/>
        <w:jc w:val="both"/>
        <w:rPr>
          <w:rFonts w:ascii="Arial" w:hAnsi="Arial" w:cs="Arial"/>
          <w:b/>
          <w:color w:val="000000"/>
          <w:sz w:val="22"/>
          <w:szCs w:val="22"/>
        </w:rPr>
      </w:pPr>
      <w:r w:rsidRPr="001106C5">
        <w:rPr>
          <w:rFonts w:ascii="Arial" w:hAnsi="Arial" w:cs="Arial"/>
          <w:b/>
          <w:color w:val="000000"/>
          <w:sz w:val="22"/>
          <w:szCs w:val="22"/>
        </w:rPr>
        <w:t xml:space="preserve">TAMAMLATILAN YÜKSEK LİSANS TEZLERİ </w:t>
      </w:r>
    </w:p>
    <w:p w:rsidR="001A1C8A" w:rsidRPr="001106C5" w:rsidRDefault="001A1C8A" w:rsidP="001A1C8A">
      <w:pPr>
        <w:jc w:val="both"/>
        <w:rPr>
          <w:rFonts w:ascii="Arial" w:hAnsi="Arial" w:cs="Arial"/>
          <w:color w:val="000000"/>
          <w:sz w:val="22"/>
          <w:szCs w:val="22"/>
        </w:rPr>
      </w:pPr>
    </w:p>
    <w:p w:rsidR="001A1C8A" w:rsidRPr="001106C5" w:rsidRDefault="001A1C8A" w:rsidP="001A1C8A">
      <w:pPr>
        <w:pStyle w:val="Default"/>
        <w:numPr>
          <w:ilvl w:val="0"/>
          <w:numId w:val="33"/>
        </w:numPr>
        <w:jc w:val="both"/>
        <w:rPr>
          <w:rFonts w:ascii="Arial" w:hAnsi="Arial" w:cs="Arial"/>
          <w:bCs/>
          <w:sz w:val="22"/>
          <w:szCs w:val="22"/>
          <w:lang w:val="tr-TR"/>
        </w:rPr>
      </w:pPr>
      <w:r w:rsidRPr="001106C5">
        <w:rPr>
          <w:rFonts w:ascii="Arial" w:hAnsi="Arial" w:cs="Arial"/>
          <w:sz w:val="22"/>
          <w:szCs w:val="22"/>
          <w:lang w:val="tr-TR"/>
        </w:rPr>
        <w:t>Demet Akgül (</w:t>
      </w:r>
      <w:r w:rsidRPr="001106C5">
        <w:rPr>
          <w:rFonts w:ascii="Arial" w:hAnsi="Arial" w:cs="Arial"/>
          <w:bCs/>
          <w:sz w:val="22"/>
          <w:szCs w:val="22"/>
          <w:lang w:val="tr-TR"/>
        </w:rPr>
        <w:t xml:space="preserve">Türkiye’de Ters Osmoz Ve Nanofiltrasyon Sistemleri İle İçme Ve Kullanma Suyu Üretiminin Maliyet Analizi) </w:t>
      </w:r>
      <w:r w:rsidRPr="001106C5">
        <w:rPr>
          <w:rFonts w:ascii="Arial" w:hAnsi="Arial" w:cs="Arial"/>
          <w:sz w:val="22"/>
          <w:szCs w:val="22"/>
        </w:rPr>
        <w:t>(Y. Lisans) (2006)</w:t>
      </w:r>
    </w:p>
    <w:p w:rsidR="001A1C8A" w:rsidRPr="001106C5" w:rsidRDefault="001A1C8A" w:rsidP="001A1C8A">
      <w:pPr>
        <w:pStyle w:val="Default"/>
        <w:jc w:val="both"/>
        <w:rPr>
          <w:rFonts w:ascii="Arial" w:hAnsi="Arial" w:cs="Arial"/>
          <w:bCs/>
          <w:sz w:val="22"/>
          <w:szCs w:val="22"/>
          <w:lang w:val="tr-TR"/>
        </w:rPr>
      </w:pPr>
    </w:p>
    <w:p w:rsidR="001A1C8A" w:rsidRPr="001106C5" w:rsidRDefault="001A1C8A" w:rsidP="001A1C8A">
      <w:pPr>
        <w:pStyle w:val="Default"/>
        <w:numPr>
          <w:ilvl w:val="0"/>
          <w:numId w:val="33"/>
        </w:numPr>
        <w:jc w:val="both"/>
        <w:rPr>
          <w:rFonts w:ascii="Arial" w:hAnsi="Arial" w:cs="Arial"/>
          <w:sz w:val="22"/>
          <w:szCs w:val="22"/>
        </w:rPr>
      </w:pPr>
      <w:r w:rsidRPr="001106C5">
        <w:rPr>
          <w:rFonts w:ascii="Arial" w:hAnsi="Arial" w:cs="Arial"/>
          <w:bCs/>
          <w:sz w:val="22"/>
          <w:szCs w:val="22"/>
          <w:lang w:val="tr-TR"/>
        </w:rPr>
        <w:t>Selin Taşıyıcı (Batık Membran Sistemleri ile İçme Suyu Arıtımı: Membran Tıkanıklığını Azaltmak İçin Farklı Yöntemlerin Kullanılması</w:t>
      </w:r>
      <w:r w:rsidRPr="001106C5">
        <w:rPr>
          <w:rFonts w:ascii="Arial" w:eastAsia="Times New Roman" w:hAnsi="Arial" w:cs="Arial"/>
          <w:bCs/>
          <w:sz w:val="22"/>
          <w:szCs w:val="22"/>
          <w:lang w:val="tr-TR" w:eastAsia="tr-TR"/>
        </w:rPr>
        <w:t xml:space="preserve">) </w:t>
      </w:r>
      <w:r w:rsidRPr="001106C5">
        <w:rPr>
          <w:rFonts w:ascii="Arial" w:hAnsi="Arial" w:cs="Arial"/>
          <w:sz w:val="22"/>
          <w:szCs w:val="22"/>
        </w:rPr>
        <w:t>(Y. Lisans) (2008)</w:t>
      </w:r>
    </w:p>
    <w:p w:rsidR="001A1C8A" w:rsidRPr="001106C5" w:rsidRDefault="001A1C8A" w:rsidP="001A1C8A">
      <w:pPr>
        <w:pStyle w:val="Default"/>
        <w:jc w:val="both"/>
        <w:rPr>
          <w:rFonts w:ascii="Arial" w:hAnsi="Arial" w:cs="Arial"/>
          <w:sz w:val="22"/>
          <w:szCs w:val="22"/>
          <w:lang w:val="tr-TR"/>
        </w:rPr>
      </w:pPr>
    </w:p>
    <w:p w:rsidR="001A1C8A" w:rsidRPr="001106C5" w:rsidRDefault="001A1C8A" w:rsidP="001A1C8A">
      <w:pPr>
        <w:pStyle w:val="TanmTerimi"/>
        <w:numPr>
          <w:ilvl w:val="0"/>
          <w:numId w:val="33"/>
        </w:numPr>
        <w:jc w:val="both"/>
        <w:rPr>
          <w:rFonts w:ascii="Arial" w:hAnsi="Arial" w:cs="Arial"/>
          <w:color w:val="000000"/>
          <w:sz w:val="22"/>
          <w:szCs w:val="22"/>
        </w:rPr>
      </w:pPr>
      <w:r w:rsidRPr="001106C5">
        <w:rPr>
          <w:rFonts w:ascii="Arial" w:hAnsi="Arial" w:cs="Arial"/>
          <w:color w:val="000000"/>
          <w:sz w:val="22"/>
          <w:szCs w:val="22"/>
        </w:rPr>
        <w:t>Paşa Hüseyin Arı (Türkiye’de İçme Suyu Amaçlı Büyük Kapasiteli Membran Sistemlerinin Maliyeti) (Y. Lisans) (2009)</w:t>
      </w:r>
    </w:p>
    <w:p w:rsidR="001A1C8A" w:rsidRPr="001106C5" w:rsidRDefault="001A1C8A" w:rsidP="001A1C8A">
      <w:pPr>
        <w:pStyle w:val="TanmTerimi"/>
        <w:jc w:val="both"/>
        <w:rPr>
          <w:rFonts w:ascii="Arial" w:hAnsi="Arial" w:cs="Arial"/>
          <w:color w:val="000000"/>
          <w:sz w:val="22"/>
          <w:szCs w:val="22"/>
        </w:rPr>
      </w:pPr>
    </w:p>
    <w:p w:rsidR="001A1C8A" w:rsidRPr="001106C5" w:rsidRDefault="001A1C8A" w:rsidP="001A1C8A">
      <w:pPr>
        <w:pStyle w:val="TanmTerimi"/>
        <w:numPr>
          <w:ilvl w:val="0"/>
          <w:numId w:val="33"/>
        </w:numPr>
        <w:jc w:val="both"/>
        <w:rPr>
          <w:rFonts w:ascii="Arial" w:hAnsi="Arial" w:cs="Arial"/>
          <w:color w:val="000000"/>
          <w:sz w:val="22"/>
          <w:szCs w:val="22"/>
        </w:rPr>
      </w:pPr>
      <w:r w:rsidRPr="001106C5">
        <w:rPr>
          <w:rFonts w:ascii="Arial" w:hAnsi="Arial" w:cs="Arial"/>
          <w:color w:val="000000"/>
          <w:sz w:val="22"/>
          <w:szCs w:val="22"/>
        </w:rPr>
        <w:t>Müge Akdağlı (İçme Sularının Pilot Ölçekli Batık Membran Sistemi İle Artımı) (Y. Lisans) (2010)</w:t>
      </w:r>
    </w:p>
    <w:p w:rsidR="001A1C8A" w:rsidRPr="001106C5" w:rsidRDefault="001A1C8A" w:rsidP="001A1C8A">
      <w:pPr>
        <w:pStyle w:val="TanmListesi"/>
        <w:ind w:left="0"/>
        <w:jc w:val="both"/>
        <w:rPr>
          <w:rFonts w:ascii="Arial" w:hAnsi="Arial" w:cs="Arial"/>
          <w:color w:val="000000"/>
          <w:sz w:val="22"/>
          <w:szCs w:val="22"/>
        </w:rPr>
      </w:pPr>
    </w:p>
    <w:p w:rsidR="001A1C8A" w:rsidRPr="001106C5" w:rsidRDefault="001A1C8A" w:rsidP="001A1C8A">
      <w:pPr>
        <w:pStyle w:val="TanmListesi"/>
        <w:numPr>
          <w:ilvl w:val="0"/>
          <w:numId w:val="33"/>
        </w:numPr>
        <w:jc w:val="both"/>
        <w:rPr>
          <w:rFonts w:ascii="Arial" w:hAnsi="Arial" w:cs="Arial"/>
          <w:color w:val="000000"/>
          <w:sz w:val="22"/>
          <w:szCs w:val="22"/>
        </w:rPr>
      </w:pPr>
      <w:r w:rsidRPr="001106C5">
        <w:rPr>
          <w:rFonts w:ascii="Arial" w:hAnsi="Arial" w:cs="Arial"/>
          <w:color w:val="000000"/>
          <w:sz w:val="22"/>
          <w:szCs w:val="22"/>
        </w:rPr>
        <w:t xml:space="preserve">Burak Özkal (Nanopartiküllerin Batık Membran Sistemlerindeki Etkisinin Araştırılması) (Y. Lisans) (2010) </w:t>
      </w:r>
    </w:p>
    <w:p w:rsidR="001A1C8A" w:rsidRPr="001106C5" w:rsidRDefault="001A1C8A" w:rsidP="001A1C8A">
      <w:pPr>
        <w:pStyle w:val="TanmListesi"/>
        <w:ind w:left="0"/>
        <w:jc w:val="both"/>
        <w:rPr>
          <w:rFonts w:ascii="Arial" w:hAnsi="Arial" w:cs="Arial"/>
          <w:color w:val="000000"/>
          <w:sz w:val="22"/>
          <w:szCs w:val="22"/>
        </w:rPr>
      </w:pPr>
    </w:p>
    <w:p w:rsidR="001A1C8A" w:rsidRPr="001106C5" w:rsidRDefault="001A1C8A" w:rsidP="001A1C8A">
      <w:pPr>
        <w:pStyle w:val="TanmListesi"/>
        <w:numPr>
          <w:ilvl w:val="0"/>
          <w:numId w:val="33"/>
        </w:numPr>
        <w:jc w:val="both"/>
        <w:rPr>
          <w:rFonts w:ascii="Arial" w:hAnsi="Arial" w:cs="Arial"/>
          <w:color w:val="000000"/>
          <w:sz w:val="22"/>
          <w:szCs w:val="22"/>
        </w:rPr>
      </w:pPr>
      <w:r w:rsidRPr="001106C5">
        <w:rPr>
          <w:rFonts w:ascii="Arial" w:hAnsi="Arial" w:cs="Arial"/>
          <w:color w:val="000000"/>
          <w:sz w:val="22"/>
          <w:szCs w:val="22"/>
        </w:rPr>
        <w:t>Hacer Arslan (Tekstil Endüstrisi Atıksularının Membran Sistemleri İle Geri Kazanımı) (Y. Lisans) (2010)</w:t>
      </w:r>
    </w:p>
    <w:p w:rsidR="001A1C8A" w:rsidRPr="001106C5" w:rsidRDefault="001A1C8A" w:rsidP="001A1C8A">
      <w:pPr>
        <w:pStyle w:val="TanmListesi"/>
        <w:ind w:left="0"/>
        <w:jc w:val="both"/>
        <w:rPr>
          <w:rFonts w:ascii="Arial" w:hAnsi="Arial" w:cs="Arial"/>
          <w:color w:val="000000"/>
          <w:sz w:val="22"/>
          <w:szCs w:val="22"/>
        </w:rPr>
      </w:pPr>
    </w:p>
    <w:p w:rsidR="001A1C8A" w:rsidRPr="001106C5" w:rsidRDefault="001A1C8A" w:rsidP="001A1C8A">
      <w:pPr>
        <w:pStyle w:val="TanmListesi"/>
        <w:numPr>
          <w:ilvl w:val="0"/>
          <w:numId w:val="33"/>
        </w:numPr>
        <w:jc w:val="both"/>
        <w:rPr>
          <w:rFonts w:ascii="Arial" w:hAnsi="Arial" w:cs="Arial"/>
          <w:color w:val="000000"/>
          <w:sz w:val="22"/>
          <w:szCs w:val="22"/>
        </w:rPr>
      </w:pPr>
      <w:r w:rsidRPr="001106C5">
        <w:rPr>
          <w:rFonts w:ascii="Arial" w:hAnsi="Arial" w:cs="Arial"/>
          <w:color w:val="000000"/>
          <w:sz w:val="22"/>
          <w:szCs w:val="22"/>
        </w:rPr>
        <w:t>Burcu Atay (Hidrokarbon Konsantrasyonu Yüksek atıksuların MBR ile Arıtımı) (Y. Lisans) (Y. Lisans) (2010)</w:t>
      </w:r>
    </w:p>
    <w:p w:rsidR="001A1C8A" w:rsidRPr="001106C5" w:rsidRDefault="001A1C8A" w:rsidP="001A1C8A">
      <w:pPr>
        <w:jc w:val="both"/>
        <w:rPr>
          <w:rFonts w:ascii="Arial" w:hAnsi="Arial" w:cs="Arial"/>
          <w:color w:val="000000"/>
          <w:sz w:val="22"/>
          <w:szCs w:val="22"/>
        </w:rPr>
      </w:pPr>
    </w:p>
    <w:p w:rsidR="001A1C8A" w:rsidRPr="001106C5" w:rsidRDefault="001A1C8A" w:rsidP="001A1C8A">
      <w:pPr>
        <w:numPr>
          <w:ilvl w:val="0"/>
          <w:numId w:val="33"/>
        </w:numPr>
        <w:jc w:val="both"/>
        <w:rPr>
          <w:rFonts w:ascii="Arial" w:hAnsi="Arial" w:cs="Arial"/>
          <w:color w:val="000000"/>
          <w:sz w:val="22"/>
          <w:szCs w:val="22"/>
        </w:rPr>
      </w:pPr>
      <w:r w:rsidRPr="001106C5">
        <w:rPr>
          <w:rFonts w:ascii="Arial" w:hAnsi="Arial" w:cs="Arial"/>
          <w:color w:val="000000"/>
          <w:sz w:val="22"/>
          <w:szCs w:val="22"/>
        </w:rPr>
        <w:t>Selvihan Elidüzgün (Batık membran biyoreaktörer ile üretim atıksuyu arıtımı) (Y. Lisans) (Y. Lisans) (2011)</w:t>
      </w:r>
    </w:p>
    <w:p w:rsidR="001A1C8A" w:rsidRPr="001106C5" w:rsidRDefault="001A1C8A" w:rsidP="001A1C8A">
      <w:pPr>
        <w:pStyle w:val="TanmListesi"/>
        <w:ind w:left="0"/>
        <w:jc w:val="both"/>
        <w:rPr>
          <w:rFonts w:ascii="Arial" w:hAnsi="Arial" w:cs="Arial"/>
          <w:color w:val="000000"/>
          <w:sz w:val="22"/>
          <w:szCs w:val="22"/>
        </w:rPr>
      </w:pPr>
    </w:p>
    <w:p w:rsidR="001A1C8A" w:rsidRPr="001106C5" w:rsidRDefault="001A1C8A" w:rsidP="001A1C8A">
      <w:pPr>
        <w:pStyle w:val="TanmListesi"/>
        <w:numPr>
          <w:ilvl w:val="0"/>
          <w:numId w:val="33"/>
        </w:numPr>
        <w:jc w:val="both"/>
        <w:rPr>
          <w:rFonts w:ascii="Arial" w:hAnsi="Arial" w:cs="Arial"/>
          <w:color w:val="000000"/>
          <w:sz w:val="22"/>
          <w:szCs w:val="22"/>
        </w:rPr>
      </w:pPr>
      <w:r w:rsidRPr="001106C5">
        <w:rPr>
          <w:rFonts w:ascii="Arial" w:hAnsi="Arial" w:cs="Arial"/>
          <w:color w:val="000000"/>
          <w:sz w:val="22"/>
          <w:szCs w:val="22"/>
        </w:rPr>
        <w:t>Recep Kaya (Pilot ölçekli basınçlı membran sistemi ile üretim atıksuyu arıtımı) (Y. Lisans) (2012)</w:t>
      </w:r>
    </w:p>
    <w:p w:rsidR="001A1C8A" w:rsidRPr="001106C5" w:rsidRDefault="001A1C8A" w:rsidP="001A1C8A">
      <w:pPr>
        <w:pStyle w:val="TanmTerimi"/>
        <w:numPr>
          <w:ilvl w:val="0"/>
          <w:numId w:val="33"/>
        </w:numPr>
        <w:jc w:val="both"/>
        <w:rPr>
          <w:rFonts w:ascii="Arial" w:hAnsi="Arial" w:cs="Arial"/>
          <w:color w:val="000000"/>
          <w:sz w:val="22"/>
          <w:szCs w:val="22"/>
        </w:rPr>
      </w:pPr>
      <w:r w:rsidRPr="001106C5">
        <w:rPr>
          <w:rFonts w:ascii="Arial" w:hAnsi="Arial" w:cs="Arial"/>
          <w:color w:val="000000"/>
          <w:sz w:val="22"/>
          <w:szCs w:val="22"/>
        </w:rPr>
        <w:t>Serkan Güçlü (İki Farklı Polimerden Simultane Olarak Elektrospining Yöntemiyle Nanolif Ve Membran Üretimi) (Y. Lisans) (2012)</w:t>
      </w:r>
    </w:p>
    <w:p w:rsidR="001A1C8A" w:rsidRPr="001106C5" w:rsidRDefault="001A1C8A" w:rsidP="001A1C8A">
      <w:pPr>
        <w:pStyle w:val="TanmListesi"/>
        <w:jc w:val="both"/>
        <w:rPr>
          <w:rFonts w:ascii="Arial" w:hAnsi="Arial" w:cs="Arial"/>
          <w:color w:val="000000"/>
          <w:sz w:val="22"/>
          <w:szCs w:val="22"/>
        </w:rPr>
      </w:pPr>
    </w:p>
    <w:p w:rsidR="001A1C8A" w:rsidRPr="001106C5" w:rsidRDefault="001A1C8A" w:rsidP="001A1C8A">
      <w:pPr>
        <w:pStyle w:val="TanmTerimi"/>
        <w:numPr>
          <w:ilvl w:val="0"/>
          <w:numId w:val="33"/>
        </w:numPr>
        <w:jc w:val="both"/>
        <w:rPr>
          <w:rFonts w:ascii="Arial" w:hAnsi="Arial" w:cs="Arial"/>
          <w:color w:val="000000"/>
          <w:sz w:val="22"/>
          <w:szCs w:val="22"/>
        </w:rPr>
      </w:pPr>
      <w:r w:rsidRPr="001106C5">
        <w:rPr>
          <w:rFonts w:ascii="Arial" w:hAnsi="Arial" w:cs="Arial"/>
          <w:color w:val="000000"/>
          <w:sz w:val="22"/>
          <w:szCs w:val="22"/>
        </w:rPr>
        <w:t>Eren Kurt (Tekstil Endüstrisi Ayrılmış Atıksularının Pilot Ölçekli Membran Sistemi İle Arıtımı Ve Geri Kazanımı) (Y. Lisans) (2012)</w:t>
      </w:r>
    </w:p>
    <w:p w:rsidR="001A1C8A" w:rsidRPr="001106C5" w:rsidRDefault="001A1C8A" w:rsidP="001A1C8A">
      <w:pPr>
        <w:pStyle w:val="TanmListesi"/>
        <w:jc w:val="both"/>
        <w:rPr>
          <w:rFonts w:ascii="Arial" w:hAnsi="Arial" w:cs="Arial"/>
          <w:color w:val="000000"/>
          <w:sz w:val="22"/>
          <w:szCs w:val="22"/>
        </w:rPr>
      </w:pPr>
    </w:p>
    <w:p w:rsidR="001A1C8A" w:rsidRPr="001106C5" w:rsidRDefault="001A1C8A" w:rsidP="001A1C8A">
      <w:pPr>
        <w:pStyle w:val="TanmTerimi"/>
        <w:numPr>
          <w:ilvl w:val="0"/>
          <w:numId w:val="33"/>
        </w:numPr>
        <w:jc w:val="both"/>
        <w:rPr>
          <w:rFonts w:ascii="Arial" w:hAnsi="Arial" w:cs="Arial"/>
          <w:color w:val="000000"/>
          <w:sz w:val="22"/>
          <w:szCs w:val="22"/>
        </w:rPr>
      </w:pPr>
      <w:r w:rsidRPr="001106C5">
        <w:rPr>
          <w:rFonts w:ascii="Arial" w:hAnsi="Arial" w:cs="Arial"/>
          <w:color w:val="000000"/>
          <w:sz w:val="22"/>
          <w:szCs w:val="22"/>
        </w:rPr>
        <w:t>Gulimila Yalimai (Tekstil Atıksularının Membran Prosesler ile Geri Kazanımında Ön Arıtmanın Etkisi) (2012)</w:t>
      </w:r>
    </w:p>
    <w:p w:rsidR="001A1C8A" w:rsidRPr="001106C5" w:rsidRDefault="001A1C8A" w:rsidP="001A1C8A">
      <w:pPr>
        <w:pStyle w:val="TanmListesi"/>
        <w:ind w:left="0"/>
        <w:jc w:val="both"/>
        <w:rPr>
          <w:rFonts w:ascii="Arial" w:hAnsi="Arial" w:cs="Arial"/>
          <w:color w:val="000000"/>
          <w:sz w:val="22"/>
          <w:szCs w:val="22"/>
        </w:rPr>
      </w:pPr>
    </w:p>
    <w:p w:rsidR="001A1C8A" w:rsidRPr="001106C5" w:rsidRDefault="001A1C8A" w:rsidP="001A1C8A">
      <w:pPr>
        <w:pStyle w:val="TanmListesi"/>
        <w:numPr>
          <w:ilvl w:val="0"/>
          <w:numId w:val="33"/>
        </w:numPr>
        <w:jc w:val="both"/>
        <w:rPr>
          <w:rFonts w:ascii="Arial" w:hAnsi="Arial" w:cs="Arial"/>
          <w:color w:val="000000"/>
          <w:sz w:val="22"/>
          <w:szCs w:val="22"/>
        </w:rPr>
      </w:pPr>
      <w:r w:rsidRPr="001106C5">
        <w:rPr>
          <w:rFonts w:ascii="Arial" w:hAnsi="Arial" w:cs="Arial"/>
          <w:color w:val="000000"/>
          <w:sz w:val="22"/>
          <w:szCs w:val="22"/>
        </w:rPr>
        <w:t>Türker Türken, (Gümüş Nanopartikülleri ile Kompozit İnce Boşluklu Fiber (Hollow Fiber) Membran Üretimi, Karakterizasyonu ve Uygulaması) (Y. Lisans) (2013)</w:t>
      </w:r>
    </w:p>
    <w:p w:rsidR="001A1C8A" w:rsidRPr="001106C5" w:rsidRDefault="001A1C8A" w:rsidP="001A1C8A">
      <w:pPr>
        <w:pStyle w:val="TanmListesi"/>
        <w:jc w:val="both"/>
        <w:rPr>
          <w:rFonts w:ascii="Arial" w:hAnsi="Arial" w:cs="Arial"/>
          <w:color w:val="000000"/>
          <w:sz w:val="22"/>
          <w:szCs w:val="22"/>
        </w:rPr>
      </w:pPr>
    </w:p>
    <w:p w:rsidR="001A1C8A" w:rsidRPr="001106C5" w:rsidRDefault="001A1C8A" w:rsidP="001A1C8A">
      <w:pPr>
        <w:pStyle w:val="TanmListesi"/>
        <w:numPr>
          <w:ilvl w:val="0"/>
          <w:numId w:val="33"/>
        </w:numPr>
        <w:jc w:val="both"/>
        <w:rPr>
          <w:rFonts w:ascii="Arial" w:hAnsi="Arial" w:cs="Arial"/>
          <w:color w:val="000000"/>
          <w:sz w:val="22"/>
          <w:szCs w:val="22"/>
        </w:rPr>
      </w:pPr>
      <w:r w:rsidRPr="001106C5">
        <w:rPr>
          <w:rFonts w:ascii="Arial" w:hAnsi="Arial" w:cs="Arial"/>
          <w:color w:val="000000"/>
          <w:sz w:val="22"/>
          <w:szCs w:val="22"/>
        </w:rPr>
        <w:t>Reyhan Şengür (Fabrication and characterization of Polyethersulfone (PES)/Multiwalled Carbon Nanotube Hollow Fiber Ultrafiltration Membranes) (Y. Lisans) (2013)</w:t>
      </w:r>
    </w:p>
    <w:p w:rsidR="001A1C8A" w:rsidRPr="001106C5" w:rsidRDefault="001A1C8A" w:rsidP="001A1C8A">
      <w:pPr>
        <w:pStyle w:val="TanmListesi"/>
        <w:ind w:left="0"/>
        <w:jc w:val="both"/>
        <w:rPr>
          <w:rFonts w:ascii="Arial" w:hAnsi="Arial" w:cs="Arial"/>
          <w:color w:val="000000"/>
          <w:sz w:val="22"/>
          <w:szCs w:val="22"/>
        </w:rPr>
      </w:pPr>
    </w:p>
    <w:p w:rsidR="001A1C8A" w:rsidRPr="001106C5" w:rsidRDefault="001A1C8A" w:rsidP="001A1C8A">
      <w:pPr>
        <w:pStyle w:val="TanmListesi"/>
        <w:numPr>
          <w:ilvl w:val="0"/>
          <w:numId w:val="33"/>
        </w:numPr>
        <w:jc w:val="both"/>
        <w:rPr>
          <w:rFonts w:ascii="Arial" w:hAnsi="Arial" w:cs="Arial"/>
          <w:color w:val="000000"/>
          <w:sz w:val="22"/>
          <w:szCs w:val="22"/>
        </w:rPr>
      </w:pPr>
      <w:r w:rsidRPr="001106C5">
        <w:rPr>
          <w:rFonts w:ascii="Arial" w:hAnsi="Arial" w:cs="Arial"/>
          <w:color w:val="000000"/>
          <w:sz w:val="22"/>
          <w:szCs w:val="22"/>
        </w:rPr>
        <w:t>Derya Karşı, “Karbon Nanotüp Katkılı Nanokompozit Polimerik Membranların Üretimi, Karakterizasyonu ve Uygulaması” (Y. Lisans) (2013)</w:t>
      </w:r>
    </w:p>
    <w:p w:rsidR="001A1C8A" w:rsidRPr="001106C5" w:rsidRDefault="001A1C8A" w:rsidP="001A1C8A">
      <w:pPr>
        <w:pStyle w:val="TanmTerimi"/>
        <w:jc w:val="both"/>
        <w:rPr>
          <w:rFonts w:ascii="Arial" w:hAnsi="Arial" w:cs="Arial"/>
          <w:color w:val="000000"/>
          <w:sz w:val="22"/>
          <w:szCs w:val="22"/>
        </w:rPr>
      </w:pPr>
    </w:p>
    <w:p w:rsidR="001A1C8A" w:rsidRPr="001106C5" w:rsidRDefault="001A1C8A" w:rsidP="001A1C8A">
      <w:pPr>
        <w:pStyle w:val="TanmTerimi"/>
        <w:numPr>
          <w:ilvl w:val="0"/>
          <w:numId w:val="33"/>
        </w:numPr>
        <w:jc w:val="both"/>
        <w:rPr>
          <w:rFonts w:ascii="Arial" w:hAnsi="Arial" w:cs="Arial"/>
          <w:color w:val="000000"/>
          <w:sz w:val="22"/>
          <w:szCs w:val="22"/>
        </w:rPr>
      </w:pPr>
      <w:r w:rsidRPr="001106C5">
        <w:rPr>
          <w:rFonts w:ascii="Arial" w:hAnsi="Arial" w:cs="Arial"/>
          <w:color w:val="000000"/>
          <w:sz w:val="22"/>
          <w:szCs w:val="22"/>
        </w:rPr>
        <w:t>Merve Şile, “Fabrication and Characterization of Nanocomposite Flat-Sheet Polymeric Membranes” (Y. Lisans) (2013)</w:t>
      </w:r>
    </w:p>
    <w:p w:rsidR="001A1C8A" w:rsidRPr="001106C5" w:rsidRDefault="001A1C8A" w:rsidP="001A1C8A">
      <w:pPr>
        <w:pStyle w:val="TanmTerimi"/>
        <w:jc w:val="both"/>
        <w:rPr>
          <w:rFonts w:ascii="Arial" w:hAnsi="Arial" w:cs="Arial"/>
          <w:color w:val="000000"/>
          <w:sz w:val="22"/>
          <w:szCs w:val="22"/>
        </w:rPr>
      </w:pPr>
    </w:p>
    <w:p w:rsidR="001A1C8A" w:rsidRPr="001106C5" w:rsidRDefault="001A1C8A" w:rsidP="001A1C8A">
      <w:pPr>
        <w:pStyle w:val="TanmTerimi"/>
        <w:numPr>
          <w:ilvl w:val="0"/>
          <w:numId w:val="33"/>
        </w:numPr>
        <w:jc w:val="both"/>
        <w:rPr>
          <w:rFonts w:ascii="Arial" w:hAnsi="Arial" w:cs="Arial"/>
          <w:color w:val="000000"/>
          <w:sz w:val="22"/>
          <w:szCs w:val="22"/>
        </w:rPr>
      </w:pPr>
      <w:r w:rsidRPr="001106C5">
        <w:rPr>
          <w:rFonts w:ascii="Arial" w:hAnsi="Arial" w:cs="Arial"/>
          <w:color w:val="000000"/>
          <w:sz w:val="22"/>
          <w:szCs w:val="22"/>
        </w:rPr>
        <w:t>Bahar Taş, “Nanomalzemeler Kullanılarak Üretilen Düz Plaka Membranların Membran Biyoreaktörlerde (MBR) Kullanılması Ve Biyokirlenme Davranışları” (Y. Lisans) (2013)</w:t>
      </w:r>
    </w:p>
    <w:p w:rsidR="001A1C8A" w:rsidRPr="001106C5" w:rsidRDefault="001A1C8A" w:rsidP="001A1C8A">
      <w:pPr>
        <w:pStyle w:val="TanmTerimi"/>
        <w:jc w:val="both"/>
        <w:rPr>
          <w:rFonts w:ascii="Arial" w:hAnsi="Arial" w:cs="Arial"/>
          <w:color w:val="000000"/>
          <w:sz w:val="22"/>
          <w:szCs w:val="22"/>
        </w:rPr>
      </w:pPr>
    </w:p>
    <w:p w:rsidR="001A1C8A" w:rsidRPr="001106C5" w:rsidRDefault="001A1C8A" w:rsidP="001A1C8A">
      <w:pPr>
        <w:pStyle w:val="TanmTerimi"/>
        <w:numPr>
          <w:ilvl w:val="0"/>
          <w:numId w:val="33"/>
        </w:numPr>
        <w:jc w:val="both"/>
        <w:rPr>
          <w:rFonts w:ascii="Arial" w:hAnsi="Arial" w:cs="Arial"/>
          <w:color w:val="000000"/>
          <w:sz w:val="22"/>
          <w:szCs w:val="22"/>
        </w:rPr>
      </w:pPr>
      <w:r w:rsidRPr="001106C5">
        <w:rPr>
          <w:rFonts w:ascii="Arial" w:hAnsi="Arial" w:cs="Arial"/>
          <w:color w:val="000000"/>
          <w:sz w:val="22"/>
          <w:szCs w:val="22"/>
        </w:rPr>
        <w:t>Elif Buket Parlak, “Determination of Nanotoxicological Effects of Silver and Aluminium Nanoparticles on Microbial Community Structure in Activated Sludge” (Y. Lisans) (2013)</w:t>
      </w:r>
    </w:p>
    <w:p w:rsidR="001A1C8A" w:rsidRPr="001106C5" w:rsidRDefault="001A1C8A" w:rsidP="001A1C8A">
      <w:pPr>
        <w:pStyle w:val="TanmListesi"/>
        <w:jc w:val="both"/>
        <w:rPr>
          <w:rFonts w:ascii="Arial" w:hAnsi="Arial" w:cs="Arial"/>
          <w:color w:val="000000"/>
          <w:sz w:val="22"/>
          <w:szCs w:val="22"/>
        </w:rPr>
      </w:pPr>
    </w:p>
    <w:p w:rsidR="001A1C8A" w:rsidRPr="001106C5" w:rsidRDefault="001A1C8A" w:rsidP="001A1C8A">
      <w:pPr>
        <w:pStyle w:val="TanmTerimi"/>
        <w:numPr>
          <w:ilvl w:val="0"/>
          <w:numId w:val="33"/>
        </w:numPr>
        <w:jc w:val="both"/>
        <w:rPr>
          <w:rFonts w:ascii="Arial" w:hAnsi="Arial" w:cs="Arial"/>
          <w:color w:val="000000"/>
          <w:sz w:val="22"/>
          <w:szCs w:val="22"/>
        </w:rPr>
      </w:pPr>
      <w:r w:rsidRPr="001106C5">
        <w:rPr>
          <w:rFonts w:ascii="Arial" w:hAnsi="Arial" w:cs="Arial"/>
          <w:color w:val="000000"/>
          <w:sz w:val="22"/>
          <w:szCs w:val="22"/>
        </w:rPr>
        <w:lastRenderedPageBreak/>
        <w:t>Mehmet Emin Paşaoğlu – “Polietersülfon (PES) ve Poliakrilonitril (PAN) Polimerleri Kullanılarak Düz-Plaka Membranların Üretimi ve Uygulamaları” (Y. Lisans) (2013)</w:t>
      </w:r>
    </w:p>
    <w:p w:rsidR="001A1C8A" w:rsidRPr="001106C5" w:rsidRDefault="001A1C8A" w:rsidP="001A1C8A">
      <w:pPr>
        <w:pStyle w:val="TanmTerimi"/>
        <w:jc w:val="both"/>
        <w:rPr>
          <w:rFonts w:ascii="Arial" w:hAnsi="Arial" w:cs="Arial"/>
          <w:color w:val="000000"/>
          <w:sz w:val="22"/>
          <w:szCs w:val="22"/>
        </w:rPr>
      </w:pPr>
    </w:p>
    <w:p w:rsidR="001A1C8A" w:rsidRPr="001106C5" w:rsidRDefault="001A1C8A" w:rsidP="001A1C8A">
      <w:pPr>
        <w:pStyle w:val="TanmListesi"/>
        <w:numPr>
          <w:ilvl w:val="0"/>
          <w:numId w:val="33"/>
        </w:numPr>
        <w:jc w:val="both"/>
        <w:rPr>
          <w:rFonts w:ascii="Arial" w:hAnsi="Arial" w:cs="Arial"/>
          <w:color w:val="000000"/>
          <w:sz w:val="22"/>
          <w:szCs w:val="22"/>
        </w:rPr>
      </w:pPr>
      <w:r w:rsidRPr="001106C5">
        <w:rPr>
          <w:rFonts w:ascii="Arial" w:hAnsi="Arial" w:cs="Arial"/>
          <w:color w:val="000000"/>
          <w:sz w:val="22"/>
          <w:szCs w:val="22"/>
        </w:rPr>
        <w:t>Merve Ergül -  “Investigation of Textile Industry Wastewater Treatment Using Laboratory and Pilot Scale Submerged Membrane Bioreactors (MBR)” (Y. Lisans) (2014)</w:t>
      </w:r>
    </w:p>
    <w:p w:rsidR="001A1C8A" w:rsidRPr="001106C5" w:rsidRDefault="001A1C8A" w:rsidP="001A1C8A">
      <w:pPr>
        <w:pStyle w:val="TanmListesi"/>
        <w:ind w:left="0"/>
        <w:jc w:val="both"/>
        <w:rPr>
          <w:rFonts w:ascii="Arial" w:hAnsi="Arial" w:cs="Arial"/>
          <w:color w:val="000000"/>
          <w:sz w:val="22"/>
          <w:szCs w:val="22"/>
        </w:rPr>
      </w:pPr>
    </w:p>
    <w:p w:rsidR="001A1C8A" w:rsidRPr="001106C5" w:rsidRDefault="001A1C8A" w:rsidP="001A1C8A">
      <w:pPr>
        <w:pStyle w:val="TanmListesi"/>
        <w:numPr>
          <w:ilvl w:val="0"/>
          <w:numId w:val="33"/>
        </w:numPr>
        <w:jc w:val="both"/>
        <w:rPr>
          <w:rFonts w:ascii="Arial" w:hAnsi="Arial" w:cs="Arial"/>
          <w:color w:val="000000"/>
          <w:sz w:val="22"/>
          <w:szCs w:val="22"/>
        </w:rPr>
      </w:pPr>
      <w:r w:rsidRPr="001106C5">
        <w:rPr>
          <w:rFonts w:ascii="Arial" w:hAnsi="Arial" w:cs="Arial"/>
          <w:color w:val="000000"/>
          <w:sz w:val="22"/>
          <w:szCs w:val="22"/>
        </w:rPr>
        <w:t>Saliha Beslen -  Effects of Suspended and Blended Silver Nanoparticles on Filtration Performances and Bacterial Products at Membrane Bioreactor (MBR) System (Y. Lisans) (2014)</w:t>
      </w:r>
    </w:p>
    <w:p w:rsidR="001A1C8A" w:rsidRPr="001106C5" w:rsidRDefault="001A1C8A" w:rsidP="001A1C8A">
      <w:pPr>
        <w:pStyle w:val="TanmTerimi"/>
        <w:jc w:val="both"/>
        <w:rPr>
          <w:rFonts w:ascii="Arial" w:hAnsi="Arial" w:cs="Arial"/>
          <w:color w:val="000000"/>
          <w:sz w:val="22"/>
          <w:szCs w:val="22"/>
        </w:rPr>
      </w:pPr>
    </w:p>
    <w:p w:rsidR="001A1C8A" w:rsidRPr="001106C5" w:rsidRDefault="001A1C8A" w:rsidP="001A1C8A">
      <w:pPr>
        <w:pStyle w:val="TanmListesi"/>
        <w:numPr>
          <w:ilvl w:val="0"/>
          <w:numId w:val="33"/>
        </w:numPr>
        <w:jc w:val="both"/>
        <w:rPr>
          <w:rFonts w:ascii="Arial" w:hAnsi="Arial" w:cs="Arial"/>
          <w:color w:val="000000"/>
          <w:sz w:val="22"/>
          <w:szCs w:val="22"/>
        </w:rPr>
      </w:pPr>
      <w:r w:rsidRPr="001106C5">
        <w:rPr>
          <w:rFonts w:ascii="Arial" w:hAnsi="Arial" w:cs="Arial"/>
          <w:color w:val="000000"/>
          <w:sz w:val="22"/>
          <w:szCs w:val="22"/>
        </w:rPr>
        <w:t>Yusuf Keskin – PAN/PES/PVDF Polimerleri ile Düz Levha Membran Üretimi (Y.Lisans) (2014)</w:t>
      </w:r>
    </w:p>
    <w:p w:rsidR="001A1C8A" w:rsidRPr="001106C5" w:rsidRDefault="001A1C8A" w:rsidP="001A1C8A">
      <w:pPr>
        <w:pStyle w:val="TanmTerimi"/>
        <w:jc w:val="both"/>
        <w:rPr>
          <w:rFonts w:ascii="Arial" w:hAnsi="Arial" w:cs="Arial"/>
          <w:color w:val="000000"/>
          <w:sz w:val="22"/>
          <w:szCs w:val="22"/>
        </w:rPr>
      </w:pPr>
    </w:p>
    <w:p w:rsidR="001A1C8A" w:rsidRPr="001106C5" w:rsidRDefault="001A1C8A" w:rsidP="001A1C8A">
      <w:pPr>
        <w:pStyle w:val="Default"/>
        <w:numPr>
          <w:ilvl w:val="0"/>
          <w:numId w:val="33"/>
        </w:numPr>
        <w:jc w:val="both"/>
        <w:rPr>
          <w:rFonts w:ascii="Arial" w:eastAsia="Times New Roman" w:hAnsi="Arial" w:cs="Arial"/>
          <w:sz w:val="22"/>
          <w:szCs w:val="22"/>
          <w:lang w:eastAsia="en-US"/>
        </w:rPr>
      </w:pPr>
      <w:r w:rsidRPr="001106C5">
        <w:rPr>
          <w:rFonts w:ascii="Arial" w:hAnsi="Arial" w:cs="Arial"/>
          <w:sz w:val="22"/>
          <w:szCs w:val="22"/>
          <w:bdr w:val="none" w:sz="0" w:space="0" w:color="auto" w:frame="1"/>
        </w:rPr>
        <w:t xml:space="preserve">Fatma Nur Şeyma Yavuz - </w:t>
      </w:r>
      <w:r w:rsidRPr="001106C5">
        <w:rPr>
          <w:rFonts w:ascii="Arial" w:hAnsi="Arial" w:cs="Arial"/>
          <w:bCs/>
          <w:sz w:val="22"/>
          <w:szCs w:val="22"/>
          <w:lang w:eastAsia="en-US"/>
        </w:rPr>
        <w:t xml:space="preserve">Fabrication And Characterization Of Hollow Fiber Membrane With Bisbal Additive: Membrane Bioreactor (Mbr) Application </w:t>
      </w:r>
      <w:r w:rsidRPr="001106C5">
        <w:rPr>
          <w:rFonts w:ascii="Arial" w:hAnsi="Arial" w:cs="Arial"/>
          <w:sz w:val="22"/>
          <w:szCs w:val="22"/>
        </w:rPr>
        <w:t>(Y.Lisans) (2014)</w:t>
      </w:r>
    </w:p>
    <w:p w:rsidR="001A1C8A" w:rsidRPr="001106C5" w:rsidRDefault="001A1C8A" w:rsidP="001A1C8A">
      <w:pPr>
        <w:pStyle w:val="TanmListesi"/>
        <w:rPr>
          <w:rFonts w:ascii="Arial" w:hAnsi="Arial" w:cs="Arial"/>
          <w:color w:val="000000"/>
          <w:sz w:val="22"/>
          <w:szCs w:val="22"/>
        </w:rPr>
      </w:pPr>
    </w:p>
    <w:p w:rsidR="001A1C8A" w:rsidRPr="001106C5" w:rsidRDefault="001A1C8A" w:rsidP="001A1C8A">
      <w:pPr>
        <w:numPr>
          <w:ilvl w:val="0"/>
          <w:numId w:val="33"/>
        </w:numPr>
        <w:jc w:val="both"/>
        <w:rPr>
          <w:rFonts w:ascii="Arial" w:eastAsia="Batang" w:hAnsi="Arial" w:cs="Arial"/>
          <w:color w:val="000000"/>
          <w:sz w:val="22"/>
          <w:szCs w:val="22"/>
          <w:bdr w:val="none" w:sz="0" w:space="0" w:color="auto" w:frame="1"/>
          <w:lang w:val="en-US" w:eastAsia="ko-KR"/>
        </w:rPr>
      </w:pPr>
      <w:r w:rsidRPr="001106C5">
        <w:rPr>
          <w:rFonts w:ascii="Arial" w:eastAsia="Batang" w:hAnsi="Arial" w:cs="Arial"/>
          <w:color w:val="000000"/>
          <w:sz w:val="22"/>
          <w:szCs w:val="22"/>
          <w:bdr w:val="none" w:sz="0" w:space="0" w:color="auto" w:frame="1"/>
          <w:lang w:val="en-US" w:eastAsia="ko-KR"/>
        </w:rPr>
        <w:t>Şeyma Yılmaz – Fabrication and Characterization of Reverse Osmosis Membranes Having Antibacterial Proporties (Y.Lisans)(2015)</w:t>
      </w:r>
    </w:p>
    <w:p w:rsidR="001A1C8A" w:rsidRPr="001106C5" w:rsidRDefault="001A1C8A" w:rsidP="001A1C8A">
      <w:pPr>
        <w:jc w:val="both"/>
        <w:rPr>
          <w:rFonts w:ascii="Arial" w:eastAsia="Batang" w:hAnsi="Arial" w:cs="Arial"/>
          <w:color w:val="000000"/>
          <w:sz w:val="22"/>
          <w:szCs w:val="22"/>
          <w:bdr w:val="none" w:sz="0" w:space="0" w:color="auto" w:frame="1"/>
          <w:lang w:val="en-US" w:eastAsia="ko-KR"/>
        </w:rPr>
      </w:pPr>
    </w:p>
    <w:p w:rsidR="001A1C8A" w:rsidRPr="001106C5" w:rsidRDefault="001A1C8A" w:rsidP="001A1C8A">
      <w:pPr>
        <w:numPr>
          <w:ilvl w:val="0"/>
          <w:numId w:val="33"/>
        </w:numPr>
        <w:jc w:val="both"/>
        <w:rPr>
          <w:rFonts w:ascii="Arial" w:eastAsia="Batang" w:hAnsi="Arial" w:cs="Arial"/>
          <w:color w:val="000000"/>
          <w:sz w:val="22"/>
          <w:szCs w:val="22"/>
          <w:bdr w:val="none" w:sz="0" w:space="0" w:color="auto" w:frame="1"/>
          <w:lang w:val="en-US" w:eastAsia="ko-KR"/>
        </w:rPr>
      </w:pPr>
      <w:r w:rsidRPr="001106C5">
        <w:rPr>
          <w:rFonts w:ascii="Arial" w:eastAsia="Batang" w:hAnsi="Arial" w:cs="Arial"/>
          <w:color w:val="000000"/>
          <w:sz w:val="22"/>
          <w:szCs w:val="22"/>
          <w:bdr w:val="none" w:sz="0" w:space="0" w:color="auto" w:frame="1"/>
          <w:lang w:val="en-US" w:eastAsia="ko-KR"/>
        </w:rPr>
        <w:t>Saliha Ünal – Nihai Kullanım Amacına Göre Uygulanan Membran Prosesler ve Diğer Su Arıtma Yöntemleri İle İçme Suyu ve Proses Suyu Üretiminin Maliyet Analizi (Y.Lisans) (2015).</w:t>
      </w:r>
    </w:p>
    <w:p w:rsidR="001A1C8A" w:rsidRPr="001106C5" w:rsidRDefault="001A1C8A" w:rsidP="001A1C8A">
      <w:pPr>
        <w:jc w:val="both"/>
        <w:rPr>
          <w:rFonts w:ascii="Arial" w:eastAsia="Batang" w:hAnsi="Arial" w:cs="Arial"/>
          <w:color w:val="000000"/>
          <w:sz w:val="22"/>
          <w:szCs w:val="22"/>
          <w:bdr w:val="none" w:sz="0" w:space="0" w:color="auto" w:frame="1"/>
          <w:lang w:val="en-US" w:eastAsia="ko-KR"/>
        </w:rPr>
      </w:pPr>
    </w:p>
    <w:p w:rsidR="001A1C8A" w:rsidRPr="001106C5" w:rsidRDefault="001A1C8A" w:rsidP="001A1C8A">
      <w:pPr>
        <w:numPr>
          <w:ilvl w:val="0"/>
          <w:numId w:val="33"/>
        </w:numPr>
        <w:jc w:val="both"/>
        <w:rPr>
          <w:rFonts w:ascii="Arial" w:eastAsia="Batang" w:hAnsi="Arial" w:cs="Arial"/>
          <w:color w:val="000000"/>
          <w:sz w:val="22"/>
          <w:szCs w:val="22"/>
          <w:bdr w:val="none" w:sz="0" w:space="0" w:color="auto" w:frame="1"/>
          <w:lang w:val="en-US" w:eastAsia="ko-KR"/>
        </w:rPr>
      </w:pPr>
      <w:r w:rsidRPr="001106C5">
        <w:rPr>
          <w:rFonts w:ascii="Arial" w:eastAsia="Batang" w:hAnsi="Arial" w:cs="Arial"/>
          <w:color w:val="000000"/>
          <w:sz w:val="22"/>
          <w:szCs w:val="22"/>
          <w:bdr w:val="none" w:sz="0" w:space="0" w:color="auto" w:frame="1"/>
          <w:lang w:val="en-US" w:eastAsia="ko-KR"/>
        </w:rPr>
        <w:t>Başak Keskin - Halloysit nanotüp katkılı ultrafiltrasyon membranı üretimi, karakterizasyonu ve boyar madde gideriminde uygulaması (Y. Lisans)(2016)</w:t>
      </w:r>
    </w:p>
    <w:p w:rsidR="001A1C8A" w:rsidRPr="001106C5" w:rsidRDefault="001A1C8A" w:rsidP="001A1C8A">
      <w:pPr>
        <w:jc w:val="both"/>
        <w:rPr>
          <w:rFonts w:ascii="Arial" w:eastAsia="Batang" w:hAnsi="Arial" w:cs="Arial"/>
          <w:color w:val="000000"/>
          <w:sz w:val="22"/>
          <w:szCs w:val="22"/>
          <w:bdr w:val="none" w:sz="0" w:space="0" w:color="auto" w:frame="1"/>
          <w:lang w:val="en-US" w:eastAsia="ko-KR"/>
        </w:rPr>
      </w:pPr>
    </w:p>
    <w:p w:rsidR="001A1C8A" w:rsidRPr="001106C5" w:rsidRDefault="001A1C8A" w:rsidP="001A1C8A">
      <w:pPr>
        <w:numPr>
          <w:ilvl w:val="0"/>
          <w:numId w:val="33"/>
        </w:numPr>
        <w:jc w:val="both"/>
        <w:rPr>
          <w:rFonts w:ascii="Arial" w:eastAsia="Batang" w:hAnsi="Arial" w:cs="Arial"/>
          <w:color w:val="000000"/>
          <w:sz w:val="22"/>
          <w:szCs w:val="22"/>
          <w:bdr w:val="none" w:sz="0" w:space="0" w:color="auto" w:frame="1"/>
          <w:lang w:val="en-US" w:eastAsia="ko-KR"/>
        </w:rPr>
      </w:pPr>
      <w:r w:rsidRPr="001106C5">
        <w:rPr>
          <w:rFonts w:ascii="Arial" w:eastAsia="Batang" w:hAnsi="Arial" w:cs="Arial"/>
          <w:color w:val="000000"/>
          <w:sz w:val="22"/>
          <w:szCs w:val="22"/>
          <w:bdr w:val="none" w:sz="0" w:space="0" w:color="auto" w:frame="1"/>
          <w:lang w:val="en-US" w:eastAsia="ko-KR"/>
        </w:rPr>
        <w:t>Merve Yılmaz - Membran Biyoreaktörlerde (MBR) Tıkanma Kontrolü İçin Titreşim Uygulamaları (Y.Lisans)(2016)</w:t>
      </w:r>
    </w:p>
    <w:p w:rsidR="001A1C8A" w:rsidRPr="001106C5" w:rsidRDefault="001A1C8A" w:rsidP="001A1C8A">
      <w:pPr>
        <w:jc w:val="both"/>
        <w:rPr>
          <w:rFonts w:ascii="Arial" w:eastAsia="Batang" w:hAnsi="Arial" w:cs="Arial"/>
          <w:color w:val="000000"/>
          <w:sz w:val="22"/>
          <w:szCs w:val="22"/>
          <w:bdr w:val="none" w:sz="0" w:space="0" w:color="auto" w:frame="1"/>
          <w:lang w:val="en-US" w:eastAsia="ko-KR"/>
        </w:rPr>
      </w:pPr>
    </w:p>
    <w:p w:rsidR="001A1C8A" w:rsidRPr="001106C5" w:rsidRDefault="001A1C8A" w:rsidP="001A1C8A">
      <w:pPr>
        <w:numPr>
          <w:ilvl w:val="0"/>
          <w:numId w:val="33"/>
        </w:numPr>
        <w:jc w:val="both"/>
        <w:rPr>
          <w:rFonts w:ascii="Arial" w:eastAsia="Batang" w:hAnsi="Arial" w:cs="Arial"/>
          <w:color w:val="000000"/>
          <w:sz w:val="22"/>
          <w:szCs w:val="22"/>
          <w:bdr w:val="none" w:sz="0" w:space="0" w:color="auto" w:frame="1"/>
          <w:lang w:val="en-US" w:eastAsia="ko-KR"/>
        </w:rPr>
      </w:pPr>
      <w:r w:rsidRPr="001106C5">
        <w:rPr>
          <w:rFonts w:ascii="Arial" w:eastAsia="Batang" w:hAnsi="Arial" w:cs="Arial"/>
          <w:color w:val="000000"/>
          <w:sz w:val="22"/>
          <w:szCs w:val="22"/>
          <w:bdr w:val="none" w:sz="0" w:space="0" w:color="auto" w:frame="1"/>
          <w:lang w:val="en-US" w:eastAsia="ko-KR"/>
        </w:rPr>
        <w:t>Nurmiray Yılmaz - Fabrication, Characterization And Antibacterial Performances Of Composite Polysulfone Membranes Including Graphene Oxide Nanoparticles (Y.Lisans)(2016)</w:t>
      </w:r>
    </w:p>
    <w:p w:rsidR="001A1C8A" w:rsidRPr="001106C5" w:rsidRDefault="001A1C8A" w:rsidP="001A1C8A">
      <w:pPr>
        <w:jc w:val="both"/>
        <w:rPr>
          <w:rFonts w:ascii="Arial" w:eastAsia="Batang" w:hAnsi="Arial" w:cs="Arial"/>
          <w:color w:val="000000"/>
          <w:sz w:val="22"/>
          <w:szCs w:val="22"/>
          <w:bdr w:val="none" w:sz="0" w:space="0" w:color="auto" w:frame="1"/>
          <w:lang w:val="en-US" w:eastAsia="ko-KR"/>
        </w:rPr>
      </w:pPr>
    </w:p>
    <w:p w:rsidR="001A1C8A" w:rsidRPr="001106C5" w:rsidRDefault="001A1C8A" w:rsidP="001A1C8A">
      <w:pPr>
        <w:numPr>
          <w:ilvl w:val="0"/>
          <w:numId w:val="33"/>
        </w:numPr>
        <w:jc w:val="both"/>
        <w:rPr>
          <w:rFonts w:ascii="Arial" w:eastAsia="Batang" w:hAnsi="Arial" w:cs="Arial"/>
          <w:color w:val="000000"/>
          <w:sz w:val="22"/>
          <w:szCs w:val="22"/>
          <w:bdr w:val="none" w:sz="0" w:space="0" w:color="auto" w:frame="1"/>
          <w:lang w:val="en-US" w:eastAsia="ko-KR"/>
        </w:rPr>
      </w:pPr>
      <w:r w:rsidRPr="001106C5">
        <w:rPr>
          <w:rFonts w:ascii="Arial" w:eastAsia="Batang" w:hAnsi="Arial" w:cs="Arial"/>
          <w:color w:val="000000"/>
          <w:sz w:val="22"/>
          <w:szCs w:val="22"/>
          <w:bdr w:val="none" w:sz="0" w:space="0" w:color="auto" w:frame="1"/>
          <w:lang w:val="en-US" w:eastAsia="ko-KR"/>
        </w:rPr>
        <w:t>Müge Biçer – İnce Film Kaplama Yapılmış Nanofiber Membranların Partikül Filtrasyon Performanslarının Belirlenmesi (Y.Lisans)(2016)</w:t>
      </w:r>
    </w:p>
    <w:p w:rsidR="001A1C8A" w:rsidRPr="001106C5" w:rsidRDefault="001A1C8A" w:rsidP="001A1C8A">
      <w:pPr>
        <w:jc w:val="both"/>
        <w:rPr>
          <w:rFonts w:ascii="Arial" w:eastAsia="Batang" w:hAnsi="Arial" w:cs="Arial"/>
          <w:color w:val="000000"/>
          <w:sz w:val="22"/>
          <w:szCs w:val="22"/>
          <w:bdr w:val="none" w:sz="0" w:space="0" w:color="auto" w:frame="1"/>
          <w:lang w:val="en-US" w:eastAsia="ko-KR"/>
        </w:rPr>
      </w:pPr>
    </w:p>
    <w:p w:rsidR="001A1C8A" w:rsidRPr="001106C5" w:rsidRDefault="001A1C8A" w:rsidP="001A1C8A">
      <w:pPr>
        <w:numPr>
          <w:ilvl w:val="0"/>
          <w:numId w:val="33"/>
        </w:numPr>
        <w:jc w:val="both"/>
        <w:rPr>
          <w:rFonts w:ascii="Arial" w:eastAsia="Batang" w:hAnsi="Arial" w:cs="Arial"/>
          <w:color w:val="000000"/>
          <w:sz w:val="22"/>
          <w:szCs w:val="22"/>
          <w:bdr w:val="none" w:sz="0" w:space="0" w:color="auto" w:frame="1"/>
          <w:lang w:val="en-US" w:eastAsia="ko-KR"/>
        </w:rPr>
      </w:pPr>
      <w:bookmarkStart w:id="7" w:name="OLE_LINK3"/>
      <w:bookmarkStart w:id="8" w:name="OLE_LINK4"/>
      <w:r w:rsidRPr="001106C5">
        <w:rPr>
          <w:rFonts w:ascii="Arial" w:eastAsia="Batang" w:hAnsi="Arial" w:cs="Arial"/>
          <w:color w:val="000000"/>
          <w:sz w:val="22"/>
          <w:szCs w:val="22"/>
          <w:bdr w:val="none" w:sz="0" w:space="0" w:color="auto" w:frame="1"/>
          <w:lang w:val="en-US" w:eastAsia="ko-KR"/>
        </w:rPr>
        <w:t>Seda Gazioğlu – İleri Osmoz Membran Üretimi ve Membran Biyoreaktör Sonrası Uygulanması (Y.Lisans) (2017)</w:t>
      </w:r>
    </w:p>
    <w:bookmarkEnd w:id="7"/>
    <w:bookmarkEnd w:id="8"/>
    <w:p w:rsidR="001A1C8A" w:rsidRPr="001106C5" w:rsidRDefault="001A1C8A" w:rsidP="001A1C8A">
      <w:pPr>
        <w:jc w:val="both"/>
        <w:rPr>
          <w:rFonts w:ascii="Arial" w:eastAsia="Batang" w:hAnsi="Arial" w:cs="Arial"/>
          <w:color w:val="000000"/>
          <w:sz w:val="22"/>
          <w:szCs w:val="22"/>
          <w:bdr w:val="none" w:sz="0" w:space="0" w:color="auto" w:frame="1"/>
          <w:lang w:val="en-US" w:eastAsia="ko-KR"/>
        </w:rPr>
      </w:pPr>
    </w:p>
    <w:p w:rsidR="001A1C8A" w:rsidRPr="001106C5" w:rsidRDefault="001A1C8A" w:rsidP="001A1C8A">
      <w:pPr>
        <w:numPr>
          <w:ilvl w:val="0"/>
          <w:numId w:val="33"/>
        </w:numPr>
        <w:jc w:val="both"/>
        <w:rPr>
          <w:rFonts w:ascii="Arial" w:eastAsia="Batang" w:hAnsi="Arial" w:cs="Arial"/>
          <w:color w:val="000000"/>
          <w:sz w:val="22"/>
          <w:szCs w:val="22"/>
          <w:bdr w:val="none" w:sz="0" w:space="0" w:color="auto" w:frame="1"/>
          <w:lang w:val="en-US" w:eastAsia="ko-KR"/>
        </w:rPr>
      </w:pPr>
      <w:bookmarkStart w:id="9" w:name="OLE_LINK17"/>
      <w:bookmarkStart w:id="10" w:name="OLE_LINK18"/>
      <w:r w:rsidRPr="001106C5">
        <w:rPr>
          <w:rFonts w:ascii="Arial" w:eastAsia="Batang" w:hAnsi="Arial" w:cs="Arial"/>
          <w:color w:val="000000"/>
          <w:sz w:val="22"/>
          <w:szCs w:val="22"/>
          <w:bdr w:val="none" w:sz="0" w:space="0" w:color="auto" w:frame="1"/>
          <w:lang w:val="en-US" w:eastAsia="ko-KR"/>
        </w:rPr>
        <w:t>Sevde Korkut – Laboratuvar ölçekte üretilen ultrafiltrasyon ve nanofiltrasyon membranları ile boyar madde (Y.Lisans) (2017</w:t>
      </w:r>
      <w:bookmarkEnd w:id="9"/>
      <w:bookmarkEnd w:id="10"/>
      <w:r w:rsidRPr="001106C5">
        <w:rPr>
          <w:rFonts w:ascii="Arial" w:eastAsia="Batang" w:hAnsi="Arial" w:cs="Arial"/>
          <w:color w:val="000000"/>
          <w:sz w:val="22"/>
          <w:szCs w:val="22"/>
          <w:bdr w:val="none" w:sz="0" w:space="0" w:color="auto" w:frame="1"/>
          <w:lang w:val="en-US" w:eastAsia="ko-KR"/>
        </w:rPr>
        <w:t>)</w:t>
      </w:r>
    </w:p>
    <w:p w:rsidR="001A1C8A" w:rsidRPr="001106C5" w:rsidRDefault="001A1C8A" w:rsidP="001A1C8A">
      <w:pPr>
        <w:jc w:val="both"/>
        <w:rPr>
          <w:rFonts w:ascii="Arial" w:eastAsia="Batang" w:hAnsi="Arial" w:cs="Arial"/>
          <w:color w:val="000000"/>
          <w:sz w:val="22"/>
          <w:szCs w:val="22"/>
          <w:bdr w:val="none" w:sz="0" w:space="0" w:color="auto" w:frame="1"/>
          <w:lang w:val="en-US" w:eastAsia="ko-KR"/>
        </w:rPr>
      </w:pPr>
    </w:p>
    <w:p w:rsidR="001A1C8A" w:rsidRPr="001106C5" w:rsidRDefault="001A1C8A" w:rsidP="001A1C8A">
      <w:pPr>
        <w:numPr>
          <w:ilvl w:val="0"/>
          <w:numId w:val="33"/>
        </w:numPr>
        <w:jc w:val="both"/>
        <w:rPr>
          <w:rFonts w:ascii="Arial" w:eastAsia="Batang" w:hAnsi="Arial" w:cs="Arial"/>
          <w:color w:val="000000"/>
          <w:sz w:val="22"/>
          <w:szCs w:val="22"/>
          <w:bdr w:val="none" w:sz="0" w:space="0" w:color="auto" w:frame="1"/>
          <w:lang w:val="en-US" w:eastAsia="ko-KR"/>
        </w:rPr>
      </w:pPr>
      <w:r w:rsidRPr="001106C5">
        <w:rPr>
          <w:rFonts w:ascii="Arial" w:eastAsia="Batang" w:hAnsi="Arial" w:cs="Arial"/>
          <w:color w:val="000000"/>
          <w:sz w:val="22"/>
          <w:szCs w:val="22"/>
          <w:bdr w:val="none" w:sz="0" w:space="0" w:color="auto" w:frame="1"/>
          <w:lang w:val="en-US" w:eastAsia="ko-KR"/>
        </w:rPr>
        <w:t>Enise Pekgenç – Aquaporin Z Eklentili Düz Plaka Nanofiltrasyon Membranların Üretimi, Karakterizasyonu ve Organik Madde Giderimi (2018)</w:t>
      </w:r>
    </w:p>
    <w:p w:rsidR="001A1C8A" w:rsidRPr="001106C5" w:rsidRDefault="001A1C8A" w:rsidP="001A1C8A">
      <w:pPr>
        <w:jc w:val="both"/>
        <w:rPr>
          <w:rFonts w:ascii="Arial" w:eastAsia="Batang" w:hAnsi="Arial" w:cs="Arial"/>
          <w:color w:val="000000"/>
          <w:sz w:val="22"/>
          <w:szCs w:val="22"/>
          <w:bdr w:val="none" w:sz="0" w:space="0" w:color="auto" w:frame="1"/>
          <w:lang w:val="en-US" w:eastAsia="ko-KR"/>
        </w:rPr>
      </w:pPr>
    </w:p>
    <w:p w:rsidR="001A1C8A" w:rsidRPr="001106C5" w:rsidRDefault="001A1C8A" w:rsidP="001A1C8A">
      <w:pPr>
        <w:numPr>
          <w:ilvl w:val="0"/>
          <w:numId w:val="33"/>
        </w:numPr>
        <w:jc w:val="both"/>
        <w:rPr>
          <w:rFonts w:ascii="Arial" w:eastAsia="Batang" w:hAnsi="Arial" w:cs="Arial"/>
          <w:color w:val="000000"/>
          <w:sz w:val="22"/>
          <w:szCs w:val="22"/>
          <w:bdr w:val="none" w:sz="0" w:space="0" w:color="auto" w:frame="1"/>
          <w:lang w:val="en-US" w:eastAsia="ko-KR"/>
        </w:rPr>
      </w:pPr>
      <w:r w:rsidRPr="001106C5">
        <w:rPr>
          <w:rFonts w:ascii="Arial" w:hAnsi="Arial" w:cs="Arial"/>
          <w:color w:val="000000"/>
          <w:sz w:val="22"/>
          <w:szCs w:val="22"/>
        </w:rPr>
        <w:t xml:space="preserve">Farzin Saffarimiandoab </w:t>
      </w:r>
      <w:proofErr w:type="gramStart"/>
      <w:r w:rsidRPr="001106C5">
        <w:rPr>
          <w:rFonts w:ascii="Arial" w:hAnsi="Arial" w:cs="Arial"/>
          <w:color w:val="000000"/>
          <w:sz w:val="22"/>
          <w:szCs w:val="22"/>
        </w:rPr>
        <w:t>–  Analyzing</w:t>
      </w:r>
      <w:proofErr w:type="gramEnd"/>
      <w:r w:rsidRPr="001106C5">
        <w:rPr>
          <w:rFonts w:ascii="Arial" w:hAnsi="Arial" w:cs="Arial"/>
          <w:color w:val="000000"/>
          <w:sz w:val="22"/>
          <w:szCs w:val="22"/>
        </w:rPr>
        <w:t xml:space="preserve"> Organic Foulng and Biofouling on Zeitterionic Surface Modified Reverse Osmosis Seawater Desalination Membrane (2018)</w:t>
      </w:r>
    </w:p>
    <w:p w:rsidR="001A1C8A" w:rsidRPr="001106C5" w:rsidRDefault="001A1C8A" w:rsidP="001A1C8A">
      <w:pPr>
        <w:jc w:val="both"/>
        <w:rPr>
          <w:rFonts w:ascii="Arial" w:eastAsia="Batang" w:hAnsi="Arial" w:cs="Arial"/>
          <w:color w:val="000000"/>
          <w:sz w:val="22"/>
          <w:szCs w:val="22"/>
          <w:bdr w:val="none" w:sz="0" w:space="0" w:color="auto" w:frame="1"/>
          <w:lang w:val="en-US" w:eastAsia="ko-KR"/>
        </w:rPr>
      </w:pPr>
    </w:p>
    <w:p w:rsidR="001A1C8A" w:rsidRPr="001106C5" w:rsidRDefault="001A1C8A" w:rsidP="001A1C8A">
      <w:pPr>
        <w:numPr>
          <w:ilvl w:val="0"/>
          <w:numId w:val="33"/>
        </w:numPr>
        <w:autoSpaceDE w:val="0"/>
        <w:autoSpaceDN w:val="0"/>
        <w:adjustRightInd w:val="0"/>
        <w:rPr>
          <w:rFonts w:ascii="Arial" w:hAnsi="Arial" w:cs="Arial"/>
          <w:sz w:val="22"/>
          <w:szCs w:val="22"/>
        </w:rPr>
      </w:pPr>
      <w:r w:rsidRPr="001106C5">
        <w:rPr>
          <w:rFonts w:ascii="Arial" w:hAnsi="Arial" w:cs="Arial"/>
          <w:sz w:val="22"/>
          <w:szCs w:val="22"/>
        </w:rPr>
        <w:t>Amna Faisal - Environmental And Social Sustainability Index (ESSI) (2018)</w:t>
      </w:r>
    </w:p>
    <w:p w:rsidR="001A1C8A" w:rsidRPr="001106C5" w:rsidRDefault="001A1C8A" w:rsidP="001A1C8A">
      <w:pPr>
        <w:autoSpaceDE w:val="0"/>
        <w:autoSpaceDN w:val="0"/>
        <w:adjustRightInd w:val="0"/>
        <w:ind w:left="720"/>
        <w:rPr>
          <w:rFonts w:ascii="Arial" w:hAnsi="Arial" w:cs="Arial"/>
          <w:sz w:val="22"/>
          <w:szCs w:val="22"/>
        </w:rPr>
      </w:pPr>
    </w:p>
    <w:p w:rsidR="001A1C8A" w:rsidRPr="001106C5" w:rsidRDefault="001A1C8A" w:rsidP="001A1C8A">
      <w:pPr>
        <w:numPr>
          <w:ilvl w:val="0"/>
          <w:numId w:val="33"/>
        </w:numPr>
        <w:autoSpaceDE w:val="0"/>
        <w:autoSpaceDN w:val="0"/>
        <w:adjustRightInd w:val="0"/>
        <w:rPr>
          <w:rFonts w:ascii="Arial" w:hAnsi="Arial" w:cs="Arial"/>
          <w:sz w:val="22"/>
          <w:szCs w:val="22"/>
        </w:rPr>
      </w:pPr>
      <w:r w:rsidRPr="001106C5">
        <w:rPr>
          <w:rFonts w:ascii="Arial" w:hAnsi="Arial" w:cs="Arial"/>
          <w:sz w:val="22"/>
          <w:szCs w:val="22"/>
        </w:rPr>
        <w:t xml:space="preserve">Cansu Batur - Removal Of Microbial </w:t>
      </w:r>
      <w:proofErr w:type="gramStart"/>
      <w:r w:rsidRPr="001106C5">
        <w:rPr>
          <w:rFonts w:ascii="Arial" w:hAnsi="Arial" w:cs="Arial"/>
          <w:sz w:val="22"/>
          <w:szCs w:val="22"/>
        </w:rPr>
        <w:t>and  Micropollutants</w:t>
      </w:r>
      <w:proofErr w:type="gramEnd"/>
      <w:r w:rsidRPr="001106C5">
        <w:rPr>
          <w:rFonts w:ascii="Arial" w:hAnsi="Arial" w:cs="Arial"/>
          <w:sz w:val="22"/>
          <w:szCs w:val="22"/>
        </w:rPr>
        <w:t xml:space="preserve"> From  Drinking Water With Reverse Osmosis Membranes (2019)</w:t>
      </w:r>
    </w:p>
    <w:p w:rsidR="001A1C8A" w:rsidRPr="001106C5" w:rsidRDefault="001A1C8A" w:rsidP="001A1C8A">
      <w:pPr>
        <w:jc w:val="both"/>
        <w:rPr>
          <w:rFonts w:ascii="Arial" w:eastAsia="Batang" w:hAnsi="Arial" w:cs="Arial"/>
          <w:color w:val="000000"/>
          <w:sz w:val="22"/>
          <w:szCs w:val="22"/>
          <w:bdr w:val="none" w:sz="0" w:space="0" w:color="auto" w:frame="1"/>
          <w:lang w:val="en-US" w:eastAsia="ko-KR"/>
        </w:rPr>
      </w:pPr>
    </w:p>
    <w:p w:rsidR="001A1C8A" w:rsidRPr="001106C5" w:rsidRDefault="001A1C8A" w:rsidP="001A1C8A">
      <w:pPr>
        <w:numPr>
          <w:ilvl w:val="0"/>
          <w:numId w:val="33"/>
        </w:numPr>
        <w:rPr>
          <w:rFonts w:ascii="Arial" w:hAnsi="Arial" w:cs="Arial"/>
          <w:sz w:val="22"/>
          <w:szCs w:val="22"/>
        </w:rPr>
      </w:pPr>
      <w:r w:rsidRPr="001106C5">
        <w:rPr>
          <w:rFonts w:ascii="Arial" w:eastAsia="Batang" w:hAnsi="Arial" w:cs="Arial"/>
          <w:color w:val="000000"/>
          <w:sz w:val="22"/>
          <w:szCs w:val="22"/>
          <w:bdr w:val="none" w:sz="0" w:space="0" w:color="auto" w:frame="1"/>
          <w:lang w:val="en-US" w:eastAsia="ko-KR"/>
        </w:rPr>
        <w:t xml:space="preserve">Bahriye Eryıldız - </w:t>
      </w:r>
      <w:r w:rsidRPr="001106C5">
        <w:rPr>
          <w:rFonts w:ascii="Arial" w:hAnsi="Arial" w:cs="Arial"/>
          <w:sz w:val="22"/>
          <w:szCs w:val="22"/>
        </w:rPr>
        <w:t>Su/Atıksulardan Bor Giderimi (2019)</w:t>
      </w:r>
    </w:p>
    <w:p w:rsidR="001A1C8A" w:rsidRPr="001106C5" w:rsidRDefault="001A1C8A" w:rsidP="001A1C8A">
      <w:pPr>
        <w:ind w:left="720"/>
        <w:rPr>
          <w:rFonts w:ascii="Arial" w:hAnsi="Arial" w:cs="Arial"/>
          <w:sz w:val="22"/>
          <w:szCs w:val="22"/>
        </w:rPr>
      </w:pPr>
    </w:p>
    <w:p w:rsidR="001A1C8A" w:rsidRPr="001106C5" w:rsidRDefault="001A1C8A" w:rsidP="001A1C8A">
      <w:pPr>
        <w:numPr>
          <w:ilvl w:val="0"/>
          <w:numId w:val="33"/>
        </w:numPr>
        <w:rPr>
          <w:rFonts w:ascii="Arial" w:hAnsi="Arial" w:cs="Arial"/>
          <w:sz w:val="22"/>
          <w:szCs w:val="22"/>
        </w:rPr>
      </w:pPr>
      <w:r w:rsidRPr="001106C5">
        <w:rPr>
          <w:rFonts w:ascii="Arial" w:hAnsi="Arial" w:cs="Arial"/>
          <w:color w:val="333333"/>
          <w:sz w:val="22"/>
          <w:szCs w:val="22"/>
          <w:lang w:val="en-US"/>
        </w:rPr>
        <w:t>Tashfeen Sı̇ddı̇que</w:t>
      </w:r>
      <w:r w:rsidRPr="001106C5">
        <w:rPr>
          <w:rFonts w:ascii="Arial" w:eastAsia="Batang" w:hAnsi="Arial" w:cs="Arial"/>
          <w:color w:val="000000"/>
          <w:sz w:val="22"/>
          <w:szCs w:val="22"/>
          <w:bdr w:val="none" w:sz="0" w:space="0" w:color="auto" w:frame="1"/>
          <w:lang w:val="en-US" w:eastAsia="ko-KR"/>
        </w:rPr>
        <w:t xml:space="preserve">- </w:t>
      </w:r>
      <w:r w:rsidRPr="001106C5">
        <w:rPr>
          <w:rFonts w:ascii="Arial" w:hAnsi="Arial" w:cs="Arial"/>
          <w:bCs/>
          <w:sz w:val="22"/>
          <w:szCs w:val="22"/>
        </w:rPr>
        <w:t>Characterization and Recovery of Rare Earth Elements From Iron Mining Sludge</w:t>
      </w:r>
      <w:r w:rsidRPr="001106C5">
        <w:rPr>
          <w:rFonts w:ascii="Arial" w:hAnsi="Arial" w:cs="Arial"/>
          <w:sz w:val="22"/>
          <w:szCs w:val="22"/>
        </w:rPr>
        <w:t xml:space="preserve"> (2020)</w:t>
      </w:r>
    </w:p>
    <w:p w:rsidR="001A1C8A" w:rsidRPr="001106C5" w:rsidRDefault="001A1C8A" w:rsidP="001A1C8A">
      <w:pPr>
        <w:jc w:val="both"/>
        <w:rPr>
          <w:rFonts w:ascii="Arial" w:eastAsia="Batang" w:hAnsi="Arial" w:cs="Arial"/>
          <w:color w:val="000000"/>
          <w:sz w:val="22"/>
          <w:szCs w:val="22"/>
          <w:bdr w:val="none" w:sz="0" w:space="0" w:color="auto" w:frame="1"/>
          <w:lang w:val="en-US" w:eastAsia="ko-KR"/>
        </w:rPr>
      </w:pPr>
    </w:p>
    <w:p w:rsidR="001A1C8A" w:rsidRPr="001106C5" w:rsidRDefault="001A1C8A" w:rsidP="001A1C8A">
      <w:pPr>
        <w:jc w:val="both"/>
        <w:rPr>
          <w:rFonts w:ascii="Arial" w:hAnsi="Arial" w:cs="Arial"/>
          <w:b/>
          <w:color w:val="000000"/>
          <w:sz w:val="22"/>
          <w:szCs w:val="22"/>
        </w:rPr>
      </w:pPr>
    </w:p>
    <w:p w:rsidR="001A1C8A" w:rsidRPr="001106C5" w:rsidRDefault="001A1C8A" w:rsidP="001A1C8A">
      <w:pPr>
        <w:shd w:val="pct25" w:color="auto" w:fill="FFFFFF"/>
        <w:jc w:val="both"/>
        <w:rPr>
          <w:rFonts w:ascii="Arial" w:hAnsi="Arial" w:cs="Arial"/>
          <w:b/>
          <w:color w:val="000000"/>
          <w:sz w:val="22"/>
          <w:szCs w:val="22"/>
        </w:rPr>
      </w:pPr>
      <w:r w:rsidRPr="001106C5">
        <w:rPr>
          <w:rFonts w:ascii="Arial" w:hAnsi="Arial" w:cs="Arial"/>
          <w:b/>
          <w:color w:val="000000"/>
          <w:sz w:val="22"/>
          <w:szCs w:val="22"/>
        </w:rPr>
        <w:lastRenderedPageBreak/>
        <w:t xml:space="preserve">DEVAM EDEN DOKTORA VE YÜKSEK LİSANS DANIŞMANLIKLARI </w:t>
      </w:r>
    </w:p>
    <w:p w:rsidR="001A1C8A" w:rsidRPr="001106C5" w:rsidRDefault="001A1C8A" w:rsidP="001A1C8A">
      <w:pPr>
        <w:jc w:val="both"/>
        <w:rPr>
          <w:rFonts w:ascii="Arial" w:hAnsi="Arial" w:cs="Arial"/>
          <w:b/>
          <w:color w:val="000000"/>
          <w:sz w:val="22"/>
          <w:szCs w:val="22"/>
        </w:rPr>
      </w:pPr>
      <w:bookmarkStart w:id="11" w:name="OLE_LINK21"/>
      <w:bookmarkStart w:id="12" w:name="OLE_LINK22"/>
    </w:p>
    <w:tbl>
      <w:tblPr>
        <w:tblW w:w="9516" w:type="dxa"/>
        <w:tblCellSpacing w:w="1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20"/>
        <w:gridCol w:w="2692"/>
        <w:gridCol w:w="3826"/>
        <w:gridCol w:w="1278"/>
      </w:tblGrid>
      <w:tr w:rsidR="001A1C8A" w:rsidRPr="001106C5" w:rsidTr="00066F3E">
        <w:trPr>
          <w:tblCellSpacing w:w="15" w:type="dxa"/>
        </w:trPr>
        <w:tc>
          <w:tcPr>
            <w:tcW w:w="1675" w:type="dxa"/>
            <w:shd w:val="clear" w:color="auto" w:fill="auto"/>
            <w:tcMar>
              <w:top w:w="60" w:type="dxa"/>
              <w:left w:w="105" w:type="dxa"/>
              <w:bottom w:w="45" w:type="dxa"/>
              <w:right w:w="105" w:type="dxa"/>
            </w:tcMar>
            <w:vAlign w:val="bottom"/>
            <w:hideMark/>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Doktora</w:t>
            </w:r>
          </w:p>
        </w:tc>
        <w:tc>
          <w:tcPr>
            <w:tcW w:w="2662" w:type="dxa"/>
            <w:shd w:val="clear" w:color="auto" w:fill="auto"/>
            <w:tcMar>
              <w:top w:w="60" w:type="dxa"/>
              <w:left w:w="105" w:type="dxa"/>
              <w:bottom w:w="45" w:type="dxa"/>
              <w:right w:w="105" w:type="dxa"/>
            </w:tcMar>
            <w:vAlign w:val="bottom"/>
            <w:hideMark/>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Başak Keskin</w:t>
            </w:r>
          </w:p>
        </w:tc>
        <w:tc>
          <w:tcPr>
            <w:tcW w:w="3796" w:type="dxa"/>
            <w:shd w:val="clear" w:color="auto" w:fill="auto"/>
            <w:tcMar>
              <w:top w:w="60" w:type="dxa"/>
              <w:left w:w="105" w:type="dxa"/>
              <w:bottom w:w="45" w:type="dxa"/>
              <w:right w:w="105" w:type="dxa"/>
            </w:tcMar>
            <w:vAlign w:val="bottom"/>
            <w:hideMark/>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Çevre Bilimleri Müh.&amp;Yönetimi</w:t>
            </w:r>
          </w:p>
        </w:tc>
        <w:tc>
          <w:tcPr>
            <w:tcW w:w="1233" w:type="dxa"/>
            <w:shd w:val="clear" w:color="auto" w:fill="auto"/>
            <w:tcMar>
              <w:top w:w="60" w:type="dxa"/>
              <w:left w:w="105" w:type="dxa"/>
              <w:bottom w:w="45" w:type="dxa"/>
              <w:right w:w="105" w:type="dxa"/>
            </w:tcMar>
            <w:vAlign w:val="bottom"/>
            <w:hideMark/>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Danışman</w:t>
            </w:r>
          </w:p>
        </w:tc>
      </w:tr>
      <w:tr w:rsidR="001A1C8A" w:rsidRPr="001106C5" w:rsidTr="00066F3E">
        <w:trPr>
          <w:tblCellSpacing w:w="15" w:type="dxa"/>
        </w:trPr>
        <w:tc>
          <w:tcPr>
            <w:tcW w:w="1675" w:type="dxa"/>
            <w:shd w:val="clear" w:color="auto" w:fill="auto"/>
            <w:tcMar>
              <w:top w:w="60" w:type="dxa"/>
              <w:left w:w="105" w:type="dxa"/>
              <w:bottom w:w="45" w:type="dxa"/>
              <w:right w:w="105" w:type="dxa"/>
            </w:tcMar>
            <w:vAlign w:val="bottom"/>
            <w:hideMark/>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Doktora</w:t>
            </w:r>
          </w:p>
        </w:tc>
        <w:tc>
          <w:tcPr>
            <w:tcW w:w="2662" w:type="dxa"/>
            <w:shd w:val="clear" w:color="auto" w:fill="auto"/>
            <w:tcMar>
              <w:top w:w="60" w:type="dxa"/>
              <w:left w:w="105" w:type="dxa"/>
              <w:bottom w:w="45" w:type="dxa"/>
              <w:right w:w="105" w:type="dxa"/>
            </w:tcMar>
            <w:vAlign w:val="bottom"/>
            <w:hideMark/>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Sevde Korkut</w:t>
            </w:r>
          </w:p>
        </w:tc>
        <w:tc>
          <w:tcPr>
            <w:tcW w:w="3796" w:type="dxa"/>
            <w:shd w:val="clear" w:color="auto" w:fill="auto"/>
            <w:tcMar>
              <w:top w:w="60" w:type="dxa"/>
              <w:left w:w="105" w:type="dxa"/>
              <w:bottom w:w="45" w:type="dxa"/>
              <w:right w:w="105" w:type="dxa"/>
            </w:tcMar>
            <w:vAlign w:val="bottom"/>
            <w:hideMark/>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Çevre Bilimleri Müh.&amp;Yönetimi</w:t>
            </w:r>
          </w:p>
        </w:tc>
        <w:tc>
          <w:tcPr>
            <w:tcW w:w="1233" w:type="dxa"/>
            <w:shd w:val="clear" w:color="auto" w:fill="auto"/>
            <w:tcMar>
              <w:top w:w="60" w:type="dxa"/>
              <w:left w:w="105" w:type="dxa"/>
              <w:bottom w:w="45" w:type="dxa"/>
              <w:right w:w="105" w:type="dxa"/>
            </w:tcMar>
            <w:vAlign w:val="bottom"/>
            <w:hideMark/>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Danışman</w:t>
            </w:r>
          </w:p>
        </w:tc>
      </w:tr>
      <w:tr w:rsidR="001A1C8A" w:rsidRPr="001106C5" w:rsidTr="00066F3E">
        <w:trPr>
          <w:tblCellSpacing w:w="15" w:type="dxa"/>
        </w:trPr>
        <w:tc>
          <w:tcPr>
            <w:tcW w:w="1675" w:type="dxa"/>
            <w:shd w:val="clear" w:color="auto" w:fill="auto"/>
            <w:tcMar>
              <w:top w:w="60" w:type="dxa"/>
              <w:left w:w="105" w:type="dxa"/>
              <w:bottom w:w="45" w:type="dxa"/>
              <w:right w:w="105" w:type="dxa"/>
            </w:tcMar>
            <w:vAlign w:val="bottom"/>
            <w:hideMark/>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Doktora</w:t>
            </w:r>
          </w:p>
        </w:tc>
        <w:tc>
          <w:tcPr>
            <w:tcW w:w="2662" w:type="dxa"/>
            <w:shd w:val="clear" w:color="auto" w:fill="auto"/>
            <w:tcMar>
              <w:top w:w="60" w:type="dxa"/>
              <w:left w:w="105" w:type="dxa"/>
              <w:bottom w:w="45" w:type="dxa"/>
              <w:right w:w="105" w:type="dxa"/>
            </w:tcMar>
            <w:vAlign w:val="bottom"/>
            <w:hideMark/>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Enise Pekgenç</w:t>
            </w:r>
          </w:p>
        </w:tc>
        <w:tc>
          <w:tcPr>
            <w:tcW w:w="3796" w:type="dxa"/>
            <w:shd w:val="clear" w:color="auto" w:fill="auto"/>
            <w:tcMar>
              <w:top w:w="60" w:type="dxa"/>
              <w:left w:w="105" w:type="dxa"/>
              <w:bottom w:w="45" w:type="dxa"/>
              <w:right w:w="105" w:type="dxa"/>
            </w:tcMar>
            <w:vAlign w:val="bottom"/>
            <w:hideMark/>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Çevre Bilimleri Müh.&amp;Yönetimi</w:t>
            </w:r>
          </w:p>
        </w:tc>
        <w:tc>
          <w:tcPr>
            <w:tcW w:w="1233" w:type="dxa"/>
            <w:shd w:val="clear" w:color="auto" w:fill="auto"/>
            <w:tcMar>
              <w:top w:w="60" w:type="dxa"/>
              <w:left w:w="105" w:type="dxa"/>
              <w:bottom w:w="45" w:type="dxa"/>
              <w:right w:w="105" w:type="dxa"/>
            </w:tcMar>
            <w:vAlign w:val="bottom"/>
            <w:hideMark/>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Danışman</w:t>
            </w:r>
          </w:p>
        </w:tc>
      </w:tr>
      <w:tr w:rsidR="001A1C8A" w:rsidRPr="001106C5" w:rsidTr="00066F3E">
        <w:trPr>
          <w:tblCellSpacing w:w="15" w:type="dxa"/>
        </w:trPr>
        <w:tc>
          <w:tcPr>
            <w:tcW w:w="1675" w:type="dxa"/>
            <w:shd w:val="clear" w:color="auto" w:fill="auto"/>
            <w:tcMar>
              <w:top w:w="60" w:type="dxa"/>
              <w:left w:w="105" w:type="dxa"/>
              <w:bottom w:w="45" w:type="dxa"/>
              <w:right w:w="105" w:type="dxa"/>
            </w:tcMar>
            <w:vAlign w:val="bottom"/>
            <w:hideMark/>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Doktora</w:t>
            </w:r>
          </w:p>
        </w:tc>
        <w:tc>
          <w:tcPr>
            <w:tcW w:w="2662" w:type="dxa"/>
            <w:shd w:val="clear" w:color="auto" w:fill="auto"/>
            <w:tcMar>
              <w:top w:w="60" w:type="dxa"/>
              <w:left w:w="105" w:type="dxa"/>
              <w:bottom w:w="45" w:type="dxa"/>
              <w:right w:w="105" w:type="dxa"/>
            </w:tcMar>
            <w:vAlign w:val="bottom"/>
            <w:hideMark/>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Mehmet Emin Paşaoğlu</w:t>
            </w:r>
          </w:p>
        </w:tc>
        <w:tc>
          <w:tcPr>
            <w:tcW w:w="3796" w:type="dxa"/>
            <w:shd w:val="clear" w:color="auto" w:fill="auto"/>
            <w:tcMar>
              <w:top w:w="60" w:type="dxa"/>
              <w:left w:w="105" w:type="dxa"/>
              <w:bottom w:w="45" w:type="dxa"/>
              <w:right w:w="105" w:type="dxa"/>
            </w:tcMar>
            <w:vAlign w:val="bottom"/>
            <w:hideMark/>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Çevre Bilimleri ve Müh.</w:t>
            </w:r>
          </w:p>
        </w:tc>
        <w:tc>
          <w:tcPr>
            <w:tcW w:w="1233" w:type="dxa"/>
            <w:shd w:val="clear" w:color="auto" w:fill="auto"/>
            <w:tcMar>
              <w:top w:w="60" w:type="dxa"/>
              <w:left w:w="105" w:type="dxa"/>
              <w:bottom w:w="45" w:type="dxa"/>
              <w:right w:w="105" w:type="dxa"/>
            </w:tcMar>
            <w:vAlign w:val="bottom"/>
            <w:hideMark/>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Danışman</w:t>
            </w:r>
          </w:p>
        </w:tc>
      </w:tr>
      <w:tr w:rsidR="001A1C8A" w:rsidRPr="001106C5" w:rsidTr="00066F3E">
        <w:trPr>
          <w:tblCellSpacing w:w="15" w:type="dxa"/>
        </w:trPr>
        <w:tc>
          <w:tcPr>
            <w:tcW w:w="1675" w:type="dxa"/>
            <w:shd w:val="clear" w:color="auto" w:fill="auto"/>
            <w:tcMar>
              <w:top w:w="60" w:type="dxa"/>
              <w:left w:w="105" w:type="dxa"/>
              <w:bottom w:w="45" w:type="dxa"/>
              <w:right w:w="105" w:type="dxa"/>
            </w:tcMar>
            <w:vAlign w:val="bottom"/>
            <w:hideMark/>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Doktora</w:t>
            </w:r>
          </w:p>
        </w:tc>
        <w:tc>
          <w:tcPr>
            <w:tcW w:w="2662" w:type="dxa"/>
            <w:shd w:val="clear" w:color="auto" w:fill="auto"/>
            <w:tcMar>
              <w:top w:w="60" w:type="dxa"/>
              <w:left w:w="105" w:type="dxa"/>
              <w:bottom w:w="45" w:type="dxa"/>
              <w:right w:w="105" w:type="dxa"/>
            </w:tcMar>
            <w:vAlign w:val="bottom"/>
            <w:hideMark/>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Meltem Ağtaş</w:t>
            </w:r>
          </w:p>
        </w:tc>
        <w:tc>
          <w:tcPr>
            <w:tcW w:w="3796" w:type="dxa"/>
            <w:shd w:val="clear" w:color="auto" w:fill="auto"/>
            <w:tcMar>
              <w:top w:w="60" w:type="dxa"/>
              <w:left w:w="105" w:type="dxa"/>
              <w:bottom w:w="45" w:type="dxa"/>
              <w:right w:w="105" w:type="dxa"/>
            </w:tcMar>
            <w:vAlign w:val="bottom"/>
            <w:hideMark/>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Çevre Bilimleri ve Müh.</w:t>
            </w:r>
          </w:p>
        </w:tc>
        <w:tc>
          <w:tcPr>
            <w:tcW w:w="1233" w:type="dxa"/>
            <w:shd w:val="clear" w:color="auto" w:fill="auto"/>
            <w:tcMar>
              <w:top w:w="60" w:type="dxa"/>
              <w:left w:w="105" w:type="dxa"/>
              <w:bottom w:w="45" w:type="dxa"/>
              <w:right w:w="105" w:type="dxa"/>
            </w:tcMar>
            <w:vAlign w:val="bottom"/>
            <w:hideMark/>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Danışman</w:t>
            </w:r>
          </w:p>
        </w:tc>
      </w:tr>
      <w:tr w:rsidR="001A1C8A" w:rsidRPr="001106C5" w:rsidTr="00066F3E">
        <w:trPr>
          <w:tblCellSpacing w:w="15" w:type="dxa"/>
        </w:trPr>
        <w:tc>
          <w:tcPr>
            <w:tcW w:w="1675" w:type="dxa"/>
            <w:shd w:val="clear" w:color="auto" w:fill="auto"/>
            <w:tcMar>
              <w:top w:w="60" w:type="dxa"/>
              <w:left w:w="105" w:type="dxa"/>
              <w:bottom w:w="45" w:type="dxa"/>
              <w:right w:w="105" w:type="dxa"/>
            </w:tcMar>
            <w:vAlign w:val="bottom"/>
            <w:hideMark/>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Doktora</w:t>
            </w:r>
          </w:p>
        </w:tc>
        <w:tc>
          <w:tcPr>
            <w:tcW w:w="2662" w:type="dxa"/>
            <w:shd w:val="clear" w:color="auto" w:fill="auto"/>
            <w:tcMar>
              <w:top w:w="60" w:type="dxa"/>
              <w:left w:w="105" w:type="dxa"/>
              <w:bottom w:w="45" w:type="dxa"/>
              <w:right w:w="105" w:type="dxa"/>
            </w:tcMar>
            <w:vAlign w:val="bottom"/>
            <w:hideMark/>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Mohammad Damirchi</w:t>
            </w:r>
          </w:p>
        </w:tc>
        <w:tc>
          <w:tcPr>
            <w:tcW w:w="3796" w:type="dxa"/>
            <w:shd w:val="clear" w:color="auto" w:fill="auto"/>
            <w:tcMar>
              <w:top w:w="60" w:type="dxa"/>
              <w:left w:w="105" w:type="dxa"/>
              <w:bottom w:w="45" w:type="dxa"/>
              <w:right w:w="105" w:type="dxa"/>
            </w:tcMar>
            <w:vAlign w:val="bottom"/>
            <w:hideMark/>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Çevre Bilimleri ve Müh.</w:t>
            </w:r>
          </w:p>
        </w:tc>
        <w:tc>
          <w:tcPr>
            <w:tcW w:w="1233" w:type="dxa"/>
            <w:shd w:val="clear" w:color="auto" w:fill="auto"/>
            <w:tcMar>
              <w:top w:w="60" w:type="dxa"/>
              <w:left w:w="105" w:type="dxa"/>
              <w:bottom w:w="45" w:type="dxa"/>
              <w:right w:w="105" w:type="dxa"/>
            </w:tcMar>
            <w:vAlign w:val="bottom"/>
            <w:hideMark/>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Danışman</w:t>
            </w:r>
          </w:p>
        </w:tc>
      </w:tr>
      <w:tr w:rsidR="001A1C8A" w:rsidRPr="001106C5" w:rsidTr="00066F3E">
        <w:trPr>
          <w:tblCellSpacing w:w="15" w:type="dxa"/>
        </w:trPr>
        <w:tc>
          <w:tcPr>
            <w:tcW w:w="1675" w:type="dxa"/>
            <w:shd w:val="clear" w:color="auto" w:fill="auto"/>
            <w:tcMar>
              <w:top w:w="60" w:type="dxa"/>
              <w:left w:w="105" w:type="dxa"/>
              <w:bottom w:w="45" w:type="dxa"/>
              <w:right w:w="105" w:type="dxa"/>
            </w:tcMar>
            <w:vAlign w:val="bottom"/>
            <w:hideMark/>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Doktora</w:t>
            </w:r>
          </w:p>
        </w:tc>
        <w:tc>
          <w:tcPr>
            <w:tcW w:w="2662" w:type="dxa"/>
            <w:shd w:val="clear" w:color="auto" w:fill="auto"/>
            <w:tcMar>
              <w:top w:w="60" w:type="dxa"/>
              <w:left w:w="105" w:type="dxa"/>
              <w:bottom w:w="45" w:type="dxa"/>
              <w:right w:w="105" w:type="dxa"/>
            </w:tcMar>
            <w:vAlign w:val="bottom"/>
            <w:hideMark/>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Öykü Mutlu</w:t>
            </w:r>
          </w:p>
        </w:tc>
        <w:tc>
          <w:tcPr>
            <w:tcW w:w="3796" w:type="dxa"/>
            <w:shd w:val="clear" w:color="auto" w:fill="auto"/>
            <w:tcMar>
              <w:top w:w="60" w:type="dxa"/>
              <w:left w:w="105" w:type="dxa"/>
              <w:bottom w:w="45" w:type="dxa"/>
              <w:right w:w="105" w:type="dxa"/>
            </w:tcMar>
            <w:vAlign w:val="bottom"/>
            <w:hideMark/>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Çevre Bilimleri ve Müh.</w:t>
            </w:r>
          </w:p>
        </w:tc>
        <w:tc>
          <w:tcPr>
            <w:tcW w:w="1233" w:type="dxa"/>
            <w:shd w:val="clear" w:color="auto" w:fill="auto"/>
            <w:tcMar>
              <w:top w:w="60" w:type="dxa"/>
              <w:left w:w="105" w:type="dxa"/>
              <w:bottom w:w="45" w:type="dxa"/>
              <w:right w:w="105" w:type="dxa"/>
            </w:tcMar>
            <w:vAlign w:val="bottom"/>
            <w:hideMark/>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Danışman</w:t>
            </w:r>
          </w:p>
        </w:tc>
      </w:tr>
      <w:tr w:rsidR="001A1C8A" w:rsidRPr="001106C5" w:rsidTr="00066F3E">
        <w:trPr>
          <w:tblCellSpacing w:w="15" w:type="dxa"/>
        </w:trPr>
        <w:tc>
          <w:tcPr>
            <w:tcW w:w="1675" w:type="dxa"/>
            <w:shd w:val="clear" w:color="auto" w:fill="auto"/>
            <w:tcMar>
              <w:top w:w="60" w:type="dxa"/>
              <w:left w:w="105" w:type="dxa"/>
              <w:bottom w:w="45" w:type="dxa"/>
              <w:right w:w="105" w:type="dxa"/>
            </w:tcMar>
            <w:vAlign w:val="bottom"/>
            <w:hideMark/>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Doktora</w:t>
            </w:r>
          </w:p>
        </w:tc>
        <w:tc>
          <w:tcPr>
            <w:tcW w:w="2662" w:type="dxa"/>
            <w:shd w:val="clear" w:color="auto" w:fill="auto"/>
            <w:tcMar>
              <w:top w:w="60" w:type="dxa"/>
              <w:left w:w="105" w:type="dxa"/>
              <w:bottom w:w="45" w:type="dxa"/>
              <w:right w:w="105" w:type="dxa"/>
            </w:tcMar>
            <w:vAlign w:val="bottom"/>
            <w:hideMark/>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Ayşe Yüksekdağ</w:t>
            </w:r>
          </w:p>
        </w:tc>
        <w:tc>
          <w:tcPr>
            <w:tcW w:w="3796" w:type="dxa"/>
            <w:shd w:val="clear" w:color="auto" w:fill="auto"/>
            <w:tcMar>
              <w:top w:w="60" w:type="dxa"/>
              <w:left w:w="105" w:type="dxa"/>
              <w:bottom w:w="45" w:type="dxa"/>
              <w:right w:w="105" w:type="dxa"/>
            </w:tcMar>
            <w:vAlign w:val="bottom"/>
            <w:hideMark/>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Çevre Bilimleri ve Müh.</w:t>
            </w:r>
          </w:p>
        </w:tc>
        <w:tc>
          <w:tcPr>
            <w:tcW w:w="1233" w:type="dxa"/>
            <w:shd w:val="clear" w:color="auto" w:fill="auto"/>
            <w:tcMar>
              <w:top w:w="60" w:type="dxa"/>
              <w:left w:w="105" w:type="dxa"/>
              <w:bottom w:w="45" w:type="dxa"/>
              <w:right w:w="105" w:type="dxa"/>
            </w:tcMar>
            <w:vAlign w:val="bottom"/>
            <w:hideMark/>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Danışman</w:t>
            </w:r>
          </w:p>
        </w:tc>
      </w:tr>
      <w:tr w:rsidR="001A1C8A" w:rsidRPr="001106C5" w:rsidTr="00066F3E">
        <w:trPr>
          <w:tblCellSpacing w:w="15" w:type="dxa"/>
        </w:trPr>
        <w:tc>
          <w:tcPr>
            <w:tcW w:w="1675" w:type="dxa"/>
            <w:shd w:val="clear" w:color="auto" w:fill="auto"/>
            <w:tcMar>
              <w:top w:w="60" w:type="dxa"/>
              <w:left w:w="105" w:type="dxa"/>
              <w:bottom w:w="45" w:type="dxa"/>
              <w:right w:w="105" w:type="dxa"/>
            </w:tcMar>
            <w:vAlign w:val="bottom"/>
            <w:hideMark/>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Doktora</w:t>
            </w:r>
          </w:p>
        </w:tc>
        <w:tc>
          <w:tcPr>
            <w:tcW w:w="2662" w:type="dxa"/>
            <w:shd w:val="clear" w:color="auto" w:fill="auto"/>
            <w:tcMar>
              <w:top w:w="60" w:type="dxa"/>
              <w:left w:w="105" w:type="dxa"/>
              <w:bottom w:w="45" w:type="dxa"/>
              <w:right w:w="105" w:type="dxa"/>
            </w:tcMar>
            <w:vAlign w:val="bottom"/>
            <w:hideMark/>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Merve Yılmaz</w:t>
            </w:r>
          </w:p>
        </w:tc>
        <w:tc>
          <w:tcPr>
            <w:tcW w:w="3796" w:type="dxa"/>
            <w:shd w:val="clear" w:color="auto" w:fill="auto"/>
            <w:tcMar>
              <w:top w:w="60" w:type="dxa"/>
              <w:left w:w="105" w:type="dxa"/>
              <w:bottom w:w="45" w:type="dxa"/>
              <w:right w:w="105" w:type="dxa"/>
            </w:tcMar>
            <w:vAlign w:val="bottom"/>
            <w:hideMark/>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Çevre Biyoteknolojisi</w:t>
            </w:r>
          </w:p>
        </w:tc>
        <w:tc>
          <w:tcPr>
            <w:tcW w:w="1233" w:type="dxa"/>
            <w:shd w:val="clear" w:color="auto" w:fill="auto"/>
            <w:tcMar>
              <w:top w:w="60" w:type="dxa"/>
              <w:left w:w="105" w:type="dxa"/>
              <w:bottom w:w="45" w:type="dxa"/>
              <w:right w:w="105" w:type="dxa"/>
            </w:tcMar>
            <w:vAlign w:val="bottom"/>
            <w:hideMark/>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Danışman</w:t>
            </w:r>
          </w:p>
        </w:tc>
      </w:tr>
      <w:tr w:rsidR="001A1C8A" w:rsidRPr="001106C5" w:rsidTr="00066F3E">
        <w:trPr>
          <w:tblCellSpacing w:w="15" w:type="dxa"/>
        </w:trPr>
        <w:tc>
          <w:tcPr>
            <w:tcW w:w="1675" w:type="dxa"/>
            <w:shd w:val="clear" w:color="auto" w:fill="auto"/>
            <w:tcMar>
              <w:top w:w="60" w:type="dxa"/>
              <w:left w:w="105" w:type="dxa"/>
              <w:bottom w:w="45" w:type="dxa"/>
              <w:right w:w="105" w:type="dxa"/>
            </w:tcMar>
            <w:vAlign w:val="bottom"/>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Doktora</w:t>
            </w:r>
          </w:p>
        </w:tc>
        <w:tc>
          <w:tcPr>
            <w:tcW w:w="2662" w:type="dxa"/>
            <w:shd w:val="clear" w:color="auto" w:fill="auto"/>
            <w:tcMar>
              <w:top w:w="60" w:type="dxa"/>
              <w:left w:w="105" w:type="dxa"/>
              <w:bottom w:w="45" w:type="dxa"/>
              <w:right w:w="105" w:type="dxa"/>
            </w:tcMar>
            <w:vAlign w:val="bottom"/>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İlkay Utku</w:t>
            </w:r>
          </w:p>
        </w:tc>
        <w:tc>
          <w:tcPr>
            <w:tcW w:w="3796" w:type="dxa"/>
            <w:shd w:val="clear" w:color="auto" w:fill="auto"/>
            <w:tcMar>
              <w:top w:w="60" w:type="dxa"/>
              <w:left w:w="105" w:type="dxa"/>
              <w:bottom w:w="45" w:type="dxa"/>
              <w:right w:w="105" w:type="dxa"/>
            </w:tcMar>
            <w:vAlign w:val="bottom"/>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Çevre Bilimleri ve Müh.</w:t>
            </w:r>
          </w:p>
        </w:tc>
        <w:tc>
          <w:tcPr>
            <w:tcW w:w="1233" w:type="dxa"/>
            <w:shd w:val="clear" w:color="auto" w:fill="auto"/>
            <w:tcMar>
              <w:top w:w="60" w:type="dxa"/>
              <w:left w:w="105" w:type="dxa"/>
              <w:bottom w:w="45" w:type="dxa"/>
              <w:right w:w="105" w:type="dxa"/>
            </w:tcMar>
            <w:vAlign w:val="bottom"/>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Danışman</w:t>
            </w:r>
          </w:p>
        </w:tc>
      </w:tr>
      <w:tr w:rsidR="001A1C8A" w:rsidRPr="001106C5" w:rsidTr="00066F3E">
        <w:trPr>
          <w:tblCellSpacing w:w="15" w:type="dxa"/>
        </w:trPr>
        <w:tc>
          <w:tcPr>
            <w:tcW w:w="1675" w:type="dxa"/>
            <w:shd w:val="clear" w:color="auto" w:fill="auto"/>
            <w:tcMar>
              <w:top w:w="60" w:type="dxa"/>
              <w:left w:w="105" w:type="dxa"/>
              <w:bottom w:w="45" w:type="dxa"/>
              <w:right w:w="105" w:type="dxa"/>
            </w:tcMar>
            <w:vAlign w:val="bottom"/>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Doktora</w:t>
            </w:r>
          </w:p>
        </w:tc>
        <w:tc>
          <w:tcPr>
            <w:tcW w:w="2662" w:type="dxa"/>
            <w:shd w:val="clear" w:color="auto" w:fill="auto"/>
            <w:tcMar>
              <w:top w:w="60" w:type="dxa"/>
              <w:left w:w="105" w:type="dxa"/>
              <w:bottom w:w="45" w:type="dxa"/>
              <w:right w:w="105" w:type="dxa"/>
            </w:tcMar>
            <w:vAlign w:val="bottom"/>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Yücel Karakuş</w:t>
            </w:r>
          </w:p>
        </w:tc>
        <w:tc>
          <w:tcPr>
            <w:tcW w:w="3796" w:type="dxa"/>
            <w:shd w:val="clear" w:color="auto" w:fill="auto"/>
            <w:tcMar>
              <w:top w:w="60" w:type="dxa"/>
              <w:left w:w="105" w:type="dxa"/>
              <w:bottom w:w="45" w:type="dxa"/>
              <w:right w:w="105" w:type="dxa"/>
            </w:tcMar>
            <w:vAlign w:val="bottom"/>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Çevre Bilimleri ve Müh.</w:t>
            </w:r>
          </w:p>
        </w:tc>
        <w:tc>
          <w:tcPr>
            <w:tcW w:w="1233" w:type="dxa"/>
            <w:shd w:val="clear" w:color="auto" w:fill="auto"/>
            <w:tcMar>
              <w:top w:w="60" w:type="dxa"/>
              <w:left w:w="105" w:type="dxa"/>
              <w:bottom w:w="45" w:type="dxa"/>
              <w:right w:w="105" w:type="dxa"/>
            </w:tcMar>
            <w:vAlign w:val="bottom"/>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Danışman</w:t>
            </w:r>
          </w:p>
        </w:tc>
      </w:tr>
      <w:tr w:rsidR="001A1C8A" w:rsidRPr="001106C5" w:rsidTr="00066F3E">
        <w:trPr>
          <w:tblCellSpacing w:w="15" w:type="dxa"/>
        </w:trPr>
        <w:tc>
          <w:tcPr>
            <w:tcW w:w="1675" w:type="dxa"/>
            <w:shd w:val="clear" w:color="auto" w:fill="auto"/>
            <w:tcMar>
              <w:top w:w="60" w:type="dxa"/>
              <w:left w:w="105" w:type="dxa"/>
              <w:bottom w:w="45" w:type="dxa"/>
              <w:right w:w="105" w:type="dxa"/>
            </w:tcMar>
            <w:vAlign w:val="bottom"/>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Doktora</w:t>
            </w:r>
          </w:p>
        </w:tc>
        <w:tc>
          <w:tcPr>
            <w:tcW w:w="2662" w:type="dxa"/>
            <w:shd w:val="clear" w:color="auto" w:fill="auto"/>
            <w:tcMar>
              <w:top w:w="60" w:type="dxa"/>
              <w:left w:w="105" w:type="dxa"/>
              <w:bottom w:w="45" w:type="dxa"/>
              <w:right w:w="105" w:type="dxa"/>
            </w:tcMar>
            <w:vAlign w:val="bottom"/>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Bahriye Eryıldız</w:t>
            </w:r>
          </w:p>
        </w:tc>
        <w:tc>
          <w:tcPr>
            <w:tcW w:w="3796" w:type="dxa"/>
            <w:shd w:val="clear" w:color="auto" w:fill="auto"/>
            <w:tcMar>
              <w:top w:w="60" w:type="dxa"/>
              <w:left w:w="105" w:type="dxa"/>
              <w:bottom w:w="45" w:type="dxa"/>
              <w:right w:w="105" w:type="dxa"/>
            </w:tcMar>
            <w:vAlign w:val="bottom"/>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Çevre Biyoteknolojisi</w:t>
            </w:r>
          </w:p>
        </w:tc>
        <w:tc>
          <w:tcPr>
            <w:tcW w:w="1233" w:type="dxa"/>
            <w:shd w:val="clear" w:color="auto" w:fill="auto"/>
            <w:tcMar>
              <w:top w:w="60" w:type="dxa"/>
              <w:left w:w="105" w:type="dxa"/>
              <w:bottom w:w="45" w:type="dxa"/>
              <w:right w:w="105" w:type="dxa"/>
            </w:tcMar>
            <w:vAlign w:val="bottom"/>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Danışman</w:t>
            </w:r>
          </w:p>
        </w:tc>
      </w:tr>
      <w:tr w:rsidR="001A1C8A" w:rsidRPr="001106C5" w:rsidTr="00066F3E">
        <w:trPr>
          <w:tblCellSpacing w:w="15" w:type="dxa"/>
        </w:trPr>
        <w:tc>
          <w:tcPr>
            <w:tcW w:w="1675" w:type="dxa"/>
            <w:shd w:val="clear" w:color="auto" w:fill="auto"/>
            <w:tcMar>
              <w:top w:w="60" w:type="dxa"/>
              <w:left w:w="105" w:type="dxa"/>
              <w:bottom w:w="45" w:type="dxa"/>
              <w:right w:w="105" w:type="dxa"/>
            </w:tcMar>
            <w:vAlign w:val="bottom"/>
            <w:hideMark/>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Yüksek Lisans</w:t>
            </w:r>
          </w:p>
        </w:tc>
        <w:tc>
          <w:tcPr>
            <w:tcW w:w="2662" w:type="dxa"/>
            <w:shd w:val="clear" w:color="auto" w:fill="auto"/>
            <w:tcMar>
              <w:top w:w="60" w:type="dxa"/>
              <w:left w:w="105" w:type="dxa"/>
              <w:bottom w:w="45" w:type="dxa"/>
              <w:right w:w="105" w:type="dxa"/>
            </w:tcMar>
            <w:vAlign w:val="bottom"/>
            <w:hideMark/>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Özgün Yılmaz</w:t>
            </w:r>
          </w:p>
        </w:tc>
        <w:tc>
          <w:tcPr>
            <w:tcW w:w="3796" w:type="dxa"/>
            <w:shd w:val="clear" w:color="auto" w:fill="auto"/>
            <w:tcMar>
              <w:top w:w="60" w:type="dxa"/>
              <w:left w:w="105" w:type="dxa"/>
              <w:bottom w:w="45" w:type="dxa"/>
              <w:right w:w="105" w:type="dxa"/>
            </w:tcMar>
            <w:vAlign w:val="bottom"/>
            <w:hideMark/>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Çevre Biyoteknolojisi</w:t>
            </w:r>
          </w:p>
        </w:tc>
        <w:tc>
          <w:tcPr>
            <w:tcW w:w="1233" w:type="dxa"/>
            <w:shd w:val="clear" w:color="auto" w:fill="auto"/>
            <w:tcMar>
              <w:top w:w="60" w:type="dxa"/>
              <w:left w:w="105" w:type="dxa"/>
              <w:bottom w:w="45" w:type="dxa"/>
              <w:right w:w="105" w:type="dxa"/>
            </w:tcMar>
            <w:vAlign w:val="bottom"/>
            <w:hideMark/>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Danışman</w:t>
            </w:r>
          </w:p>
        </w:tc>
      </w:tr>
      <w:tr w:rsidR="001A1C8A" w:rsidRPr="001106C5" w:rsidTr="00066F3E">
        <w:trPr>
          <w:tblCellSpacing w:w="15" w:type="dxa"/>
        </w:trPr>
        <w:tc>
          <w:tcPr>
            <w:tcW w:w="1675" w:type="dxa"/>
            <w:shd w:val="clear" w:color="auto" w:fill="auto"/>
            <w:tcMar>
              <w:top w:w="60" w:type="dxa"/>
              <w:left w:w="105" w:type="dxa"/>
              <w:bottom w:w="45" w:type="dxa"/>
              <w:right w:w="105" w:type="dxa"/>
            </w:tcMar>
            <w:vAlign w:val="bottom"/>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Yüksek Lisans</w:t>
            </w:r>
          </w:p>
        </w:tc>
        <w:tc>
          <w:tcPr>
            <w:tcW w:w="2662" w:type="dxa"/>
            <w:shd w:val="clear" w:color="auto" w:fill="auto"/>
            <w:tcMar>
              <w:top w:w="60" w:type="dxa"/>
              <w:left w:w="105" w:type="dxa"/>
              <w:bottom w:w="45" w:type="dxa"/>
              <w:right w:w="105" w:type="dxa"/>
            </w:tcMar>
            <w:vAlign w:val="bottom"/>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Gizem Tuncay</w:t>
            </w:r>
          </w:p>
        </w:tc>
        <w:tc>
          <w:tcPr>
            <w:tcW w:w="3796" w:type="dxa"/>
            <w:shd w:val="clear" w:color="auto" w:fill="auto"/>
            <w:tcMar>
              <w:top w:w="60" w:type="dxa"/>
              <w:left w:w="105" w:type="dxa"/>
              <w:bottom w:w="45" w:type="dxa"/>
              <w:right w:w="105" w:type="dxa"/>
            </w:tcMar>
            <w:vAlign w:val="bottom"/>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Çevre Bilimleri ve Müh.</w:t>
            </w:r>
          </w:p>
        </w:tc>
        <w:tc>
          <w:tcPr>
            <w:tcW w:w="1233" w:type="dxa"/>
            <w:shd w:val="clear" w:color="auto" w:fill="auto"/>
            <w:tcMar>
              <w:top w:w="60" w:type="dxa"/>
              <w:left w:w="105" w:type="dxa"/>
              <w:bottom w:w="45" w:type="dxa"/>
              <w:right w:w="105" w:type="dxa"/>
            </w:tcMar>
            <w:vAlign w:val="bottom"/>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Danışman</w:t>
            </w:r>
          </w:p>
        </w:tc>
      </w:tr>
      <w:tr w:rsidR="001A1C8A" w:rsidRPr="001106C5" w:rsidTr="00066F3E">
        <w:trPr>
          <w:tblCellSpacing w:w="15" w:type="dxa"/>
        </w:trPr>
        <w:tc>
          <w:tcPr>
            <w:tcW w:w="1675" w:type="dxa"/>
            <w:shd w:val="clear" w:color="auto" w:fill="auto"/>
            <w:tcMar>
              <w:top w:w="60" w:type="dxa"/>
              <w:left w:w="105" w:type="dxa"/>
              <w:bottom w:w="45" w:type="dxa"/>
              <w:right w:w="105" w:type="dxa"/>
            </w:tcMar>
            <w:vAlign w:val="bottom"/>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Yüksek Lisans</w:t>
            </w:r>
          </w:p>
        </w:tc>
        <w:tc>
          <w:tcPr>
            <w:tcW w:w="2662" w:type="dxa"/>
            <w:shd w:val="clear" w:color="auto" w:fill="auto"/>
            <w:tcMar>
              <w:top w:w="60" w:type="dxa"/>
              <w:left w:w="105" w:type="dxa"/>
              <w:bottom w:w="45" w:type="dxa"/>
              <w:right w:w="105" w:type="dxa"/>
            </w:tcMar>
            <w:vAlign w:val="bottom"/>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Oğuz Teber</w:t>
            </w:r>
          </w:p>
        </w:tc>
        <w:tc>
          <w:tcPr>
            <w:tcW w:w="3796" w:type="dxa"/>
            <w:shd w:val="clear" w:color="auto" w:fill="auto"/>
            <w:tcMar>
              <w:top w:w="60" w:type="dxa"/>
              <w:left w:w="105" w:type="dxa"/>
              <w:bottom w:w="45" w:type="dxa"/>
              <w:right w:w="105" w:type="dxa"/>
            </w:tcMar>
            <w:vAlign w:val="bottom"/>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NanoScience and NanoEngineering</w:t>
            </w:r>
          </w:p>
        </w:tc>
        <w:tc>
          <w:tcPr>
            <w:tcW w:w="1233" w:type="dxa"/>
            <w:shd w:val="clear" w:color="auto" w:fill="auto"/>
            <w:tcMar>
              <w:top w:w="60" w:type="dxa"/>
              <w:left w:w="105" w:type="dxa"/>
              <w:bottom w:w="45" w:type="dxa"/>
              <w:right w:w="105" w:type="dxa"/>
            </w:tcMar>
            <w:vAlign w:val="bottom"/>
          </w:tcPr>
          <w:p w:rsidR="001A1C8A" w:rsidRPr="001106C5" w:rsidRDefault="001A1C8A" w:rsidP="00066F3E">
            <w:pPr>
              <w:spacing w:line="240" w:lineRule="atLeast"/>
              <w:rPr>
                <w:rFonts w:ascii="Arial" w:hAnsi="Arial" w:cs="Arial"/>
                <w:color w:val="000000"/>
                <w:sz w:val="22"/>
                <w:szCs w:val="22"/>
              </w:rPr>
            </w:pPr>
            <w:r w:rsidRPr="001106C5">
              <w:rPr>
                <w:rFonts w:ascii="Arial" w:hAnsi="Arial" w:cs="Arial"/>
                <w:color w:val="000000"/>
                <w:sz w:val="22"/>
                <w:szCs w:val="22"/>
              </w:rPr>
              <w:t>Danışman</w:t>
            </w:r>
          </w:p>
        </w:tc>
      </w:tr>
    </w:tbl>
    <w:p w:rsidR="001A1C8A" w:rsidRPr="001106C5" w:rsidRDefault="001A1C8A" w:rsidP="001A1C8A">
      <w:pPr>
        <w:jc w:val="both"/>
        <w:rPr>
          <w:rFonts w:ascii="Arial" w:hAnsi="Arial" w:cs="Arial"/>
          <w:b/>
          <w:color w:val="000000"/>
          <w:sz w:val="22"/>
          <w:szCs w:val="22"/>
        </w:rPr>
      </w:pPr>
    </w:p>
    <w:p w:rsidR="001A1C8A" w:rsidRPr="001106C5" w:rsidRDefault="001A1C8A" w:rsidP="001A1C8A">
      <w:pPr>
        <w:jc w:val="both"/>
        <w:rPr>
          <w:rFonts w:ascii="Arial" w:hAnsi="Arial" w:cs="Arial"/>
          <w:b/>
          <w:color w:val="000000"/>
          <w:sz w:val="22"/>
          <w:szCs w:val="22"/>
        </w:rPr>
      </w:pPr>
    </w:p>
    <w:p w:rsidR="001A1C8A" w:rsidRPr="001106C5" w:rsidRDefault="001A1C8A" w:rsidP="001A1C8A">
      <w:pPr>
        <w:shd w:val="pct25" w:color="auto" w:fill="FFFFFF"/>
        <w:jc w:val="both"/>
        <w:rPr>
          <w:rFonts w:ascii="Arial" w:hAnsi="Arial" w:cs="Arial"/>
          <w:b/>
          <w:color w:val="000000"/>
          <w:sz w:val="22"/>
          <w:szCs w:val="22"/>
        </w:rPr>
      </w:pPr>
      <w:r w:rsidRPr="001106C5">
        <w:rPr>
          <w:rFonts w:ascii="Arial" w:hAnsi="Arial" w:cs="Arial"/>
          <w:b/>
          <w:color w:val="000000"/>
          <w:sz w:val="22"/>
          <w:szCs w:val="22"/>
        </w:rPr>
        <w:t>HAKEMLİK YAPTIĞI ULUSLARARASI SCI DERGİLERİ</w:t>
      </w:r>
    </w:p>
    <w:p w:rsidR="001A1C8A" w:rsidRPr="001106C5" w:rsidRDefault="001A1C8A" w:rsidP="001A1C8A">
      <w:pPr>
        <w:jc w:val="both"/>
        <w:rPr>
          <w:rFonts w:ascii="Arial" w:hAnsi="Arial" w:cs="Arial"/>
          <w:b/>
          <w:color w:val="000000"/>
          <w:sz w:val="22"/>
          <w:szCs w:val="22"/>
        </w:rPr>
      </w:pPr>
    </w:p>
    <w:p w:rsidR="001A1C8A" w:rsidRPr="001106C5" w:rsidRDefault="001A1C8A" w:rsidP="001A1C8A">
      <w:pPr>
        <w:pStyle w:val="TanmTerimi"/>
        <w:numPr>
          <w:ilvl w:val="0"/>
          <w:numId w:val="4"/>
        </w:numPr>
        <w:jc w:val="both"/>
        <w:rPr>
          <w:rFonts w:ascii="Arial" w:hAnsi="Arial" w:cs="Arial"/>
          <w:color w:val="000000"/>
          <w:sz w:val="22"/>
          <w:szCs w:val="22"/>
        </w:rPr>
      </w:pPr>
      <w:r w:rsidRPr="001106C5">
        <w:rPr>
          <w:rFonts w:ascii="Arial" w:hAnsi="Arial" w:cs="Arial"/>
          <w:color w:val="000000"/>
          <w:sz w:val="22"/>
          <w:szCs w:val="22"/>
        </w:rPr>
        <w:t>Reviewer – Separation Science and Technology (1999-)</w:t>
      </w:r>
    </w:p>
    <w:p w:rsidR="001A1C8A" w:rsidRPr="001106C5" w:rsidRDefault="001A1C8A" w:rsidP="001A1C8A">
      <w:pPr>
        <w:pStyle w:val="TanmTerimi"/>
        <w:numPr>
          <w:ilvl w:val="0"/>
          <w:numId w:val="4"/>
        </w:numPr>
        <w:jc w:val="both"/>
        <w:rPr>
          <w:rFonts w:ascii="Arial" w:hAnsi="Arial" w:cs="Arial"/>
          <w:color w:val="000000"/>
          <w:sz w:val="22"/>
          <w:szCs w:val="22"/>
        </w:rPr>
      </w:pPr>
      <w:r w:rsidRPr="001106C5">
        <w:rPr>
          <w:rFonts w:ascii="Arial" w:hAnsi="Arial" w:cs="Arial"/>
          <w:color w:val="000000"/>
          <w:sz w:val="22"/>
          <w:szCs w:val="22"/>
        </w:rPr>
        <w:t>Reviewer – Food Technology and Biotechnology (2002-)</w:t>
      </w:r>
    </w:p>
    <w:p w:rsidR="001A1C8A" w:rsidRPr="001106C5" w:rsidRDefault="001A1C8A" w:rsidP="001A1C8A">
      <w:pPr>
        <w:pStyle w:val="TanmTerimi"/>
        <w:numPr>
          <w:ilvl w:val="0"/>
          <w:numId w:val="4"/>
        </w:numPr>
        <w:jc w:val="both"/>
        <w:rPr>
          <w:rFonts w:ascii="Arial" w:hAnsi="Arial" w:cs="Arial"/>
          <w:color w:val="000000"/>
          <w:sz w:val="22"/>
          <w:szCs w:val="22"/>
        </w:rPr>
      </w:pPr>
      <w:r w:rsidRPr="001106C5">
        <w:rPr>
          <w:rFonts w:ascii="Arial" w:hAnsi="Arial" w:cs="Arial"/>
          <w:color w:val="000000"/>
          <w:sz w:val="22"/>
          <w:szCs w:val="22"/>
        </w:rPr>
        <w:t>Reviewer – Separation and Purification Technology (2003-)</w:t>
      </w:r>
    </w:p>
    <w:p w:rsidR="001A1C8A" w:rsidRPr="001106C5" w:rsidRDefault="001A1C8A" w:rsidP="001A1C8A">
      <w:pPr>
        <w:pStyle w:val="TanmTerimi"/>
        <w:numPr>
          <w:ilvl w:val="0"/>
          <w:numId w:val="4"/>
        </w:numPr>
        <w:jc w:val="both"/>
        <w:rPr>
          <w:rFonts w:ascii="Arial" w:hAnsi="Arial" w:cs="Arial"/>
          <w:color w:val="000000"/>
          <w:sz w:val="22"/>
          <w:szCs w:val="22"/>
        </w:rPr>
      </w:pPr>
      <w:r w:rsidRPr="001106C5">
        <w:rPr>
          <w:rFonts w:ascii="Arial" w:hAnsi="Arial" w:cs="Arial"/>
          <w:color w:val="000000"/>
          <w:sz w:val="22"/>
          <w:szCs w:val="22"/>
        </w:rPr>
        <w:t>Reviewer – Journal of Membrane Science (2004-)</w:t>
      </w:r>
    </w:p>
    <w:p w:rsidR="001A1C8A" w:rsidRPr="001106C5" w:rsidRDefault="001A1C8A" w:rsidP="001A1C8A">
      <w:pPr>
        <w:pStyle w:val="TanmTerimi"/>
        <w:numPr>
          <w:ilvl w:val="0"/>
          <w:numId w:val="4"/>
        </w:numPr>
        <w:jc w:val="both"/>
        <w:rPr>
          <w:rFonts w:ascii="Arial" w:hAnsi="Arial" w:cs="Arial"/>
          <w:color w:val="000000"/>
          <w:sz w:val="22"/>
          <w:szCs w:val="22"/>
        </w:rPr>
      </w:pPr>
      <w:r w:rsidRPr="001106C5">
        <w:rPr>
          <w:rFonts w:ascii="Arial" w:hAnsi="Arial" w:cs="Arial"/>
          <w:color w:val="000000"/>
          <w:sz w:val="22"/>
          <w:szCs w:val="22"/>
        </w:rPr>
        <w:t>Reviewer – Journal of Chemical Technology and Biotechnology (2004-)</w:t>
      </w:r>
    </w:p>
    <w:p w:rsidR="001A1C8A" w:rsidRPr="001106C5" w:rsidRDefault="001A1C8A" w:rsidP="001A1C8A">
      <w:pPr>
        <w:pStyle w:val="TanmTerimi"/>
        <w:numPr>
          <w:ilvl w:val="0"/>
          <w:numId w:val="4"/>
        </w:numPr>
        <w:jc w:val="both"/>
        <w:rPr>
          <w:rFonts w:ascii="Arial" w:hAnsi="Arial" w:cs="Arial"/>
          <w:color w:val="000000"/>
          <w:sz w:val="22"/>
          <w:szCs w:val="22"/>
        </w:rPr>
      </w:pPr>
      <w:r w:rsidRPr="001106C5">
        <w:rPr>
          <w:rFonts w:ascii="Arial" w:hAnsi="Arial" w:cs="Arial"/>
          <w:color w:val="000000"/>
          <w:sz w:val="22"/>
          <w:szCs w:val="22"/>
        </w:rPr>
        <w:t>Reviewer – Journal of Environmental Management (2004-)</w:t>
      </w:r>
    </w:p>
    <w:p w:rsidR="001A1C8A" w:rsidRPr="001106C5" w:rsidRDefault="001A1C8A" w:rsidP="001A1C8A">
      <w:pPr>
        <w:pStyle w:val="TanmTerimi"/>
        <w:numPr>
          <w:ilvl w:val="0"/>
          <w:numId w:val="4"/>
        </w:numPr>
        <w:jc w:val="both"/>
        <w:rPr>
          <w:rFonts w:ascii="Arial" w:hAnsi="Arial" w:cs="Arial"/>
          <w:color w:val="000000"/>
          <w:sz w:val="22"/>
          <w:szCs w:val="22"/>
        </w:rPr>
      </w:pPr>
      <w:r w:rsidRPr="001106C5">
        <w:rPr>
          <w:rFonts w:ascii="Arial" w:hAnsi="Arial" w:cs="Arial"/>
          <w:color w:val="000000"/>
          <w:sz w:val="22"/>
          <w:szCs w:val="22"/>
        </w:rPr>
        <w:t>Reviewer – Desalination (2005-)</w:t>
      </w:r>
    </w:p>
    <w:p w:rsidR="001A1C8A" w:rsidRPr="001106C5" w:rsidRDefault="001A1C8A" w:rsidP="001A1C8A">
      <w:pPr>
        <w:pStyle w:val="TanmTerimi"/>
        <w:numPr>
          <w:ilvl w:val="0"/>
          <w:numId w:val="4"/>
        </w:numPr>
        <w:jc w:val="both"/>
        <w:rPr>
          <w:rFonts w:ascii="Arial" w:hAnsi="Arial" w:cs="Arial"/>
          <w:color w:val="000000"/>
          <w:sz w:val="22"/>
          <w:szCs w:val="22"/>
        </w:rPr>
      </w:pPr>
      <w:r w:rsidRPr="001106C5">
        <w:rPr>
          <w:rFonts w:ascii="Arial" w:hAnsi="Arial" w:cs="Arial"/>
          <w:color w:val="000000"/>
          <w:sz w:val="22"/>
          <w:szCs w:val="22"/>
        </w:rPr>
        <w:t>Reviewer – Journal of Environmental Sciences-China (2005-)</w:t>
      </w:r>
    </w:p>
    <w:p w:rsidR="001A1C8A" w:rsidRPr="001106C5" w:rsidRDefault="001A1C8A" w:rsidP="001A1C8A">
      <w:pPr>
        <w:pStyle w:val="TanmTerimi"/>
        <w:numPr>
          <w:ilvl w:val="0"/>
          <w:numId w:val="4"/>
        </w:numPr>
        <w:jc w:val="both"/>
        <w:rPr>
          <w:rFonts w:ascii="Arial" w:hAnsi="Arial" w:cs="Arial"/>
          <w:color w:val="000000"/>
          <w:sz w:val="22"/>
          <w:szCs w:val="22"/>
        </w:rPr>
      </w:pPr>
      <w:r w:rsidRPr="001106C5">
        <w:rPr>
          <w:rFonts w:ascii="Arial" w:hAnsi="Arial" w:cs="Arial"/>
          <w:color w:val="000000"/>
          <w:sz w:val="22"/>
          <w:szCs w:val="22"/>
        </w:rPr>
        <w:t>Reviewer – Polymer International (2005-)</w:t>
      </w:r>
    </w:p>
    <w:p w:rsidR="001A1C8A" w:rsidRPr="001106C5" w:rsidRDefault="001A1C8A" w:rsidP="001A1C8A">
      <w:pPr>
        <w:pStyle w:val="TanmTerimi"/>
        <w:numPr>
          <w:ilvl w:val="0"/>
          <w:numId w:val="4"/>
        </w:numPr>
        <w:jc w:val="both"/>
        <w:rPr>
          <w:rFonts w:ascii="Arial" w:hAnsi="Arial" w:cs="Arial"/>
          <w:color w:val="000000"/>
          <w:sz w:val="22"/>
          <w:szCs w:val="22"/>
        </w:rPr>
      </w:pPr>
      <w:r w:rsidRPr="001106C5">
        <w:rPr>
          <w:rFonts w:ascii="Arial" w:hAnsi="Arial" w:cs="Arial"/>
          <w:color w:val="000000"/>
          <w:sz w:val="22"/>
          <w:szCs w:val="22"/>
        </w:rPr>
        <w:t>Reviewer – Dyes and Pigments (2006-)</w:t>
      </w:r>
    </w:p>
    <w:p w:rsidR="001A1C8A" w:rsidRPr="001106C5" w:rsidRDefault="001A1C8A" w:rsidP="001A1C8A">
      <w:pPr>
        <w:pStyle w:val="TanmTerimi"/>
        <w:numPr>
          <w:ilvl w:val="0"/>
          <w:numId w:val="4"/>
        </w:numPr>
        <w:jc w:val="both"/>
        <w:rPr>
          <w:rFonts w:ascii="Arial" w:hAnsi="Arial" w:cs="Arial"/>
          <w:color w:val="000000"/>
          <w:sz w:val="22"/>
          <w:szCs w:val="22"/>
        </w:rPr>
      </w:pPr>
      <w:r w:rsidRPr="001106C5">
        <w:rPr>
          <w:rFonts w:ascii="Arial" w:hAnsi="Arial" w:cs="Arial"/>
          <w:color w:val="000000"/>
          <w:sz w:val="22"/>
          <w:szCs w:val="22"/>
        </w:rPr>
        <w:t>Reviewer – International Journal of Environment and Pollution (2006-)</w:t>
      </w:r>
    </w:p>
    <w:p w:rsidR="001A1C8A" w:rsidRPr="001106C5" w:rsidRDefault="001A1C8A" w:rsidP="001A1C8A">
      <w:pPr>
        <w:pStyle w:val="TanmTerimi"/>
        <w:numPr>
          <w:ilvl w:val="0"/>
          <w:numId w:val="4"/>
        </w:numPr>
        <w:jc w:val="both"/>
        <w:rPr>
          <w:rFonts w:ascii="Arial" w:hAnsi="Arial" w:cs="Arial"/>
          <w:color w:val="000000"/>
          <w:sz w:val="22"/>
          <w:szCs w:val="22"/>
        </w:rPr>
      </w:pPr>
      <w:r w:rsidRPr="001106C5">
        <w:rPr>
          <w:rFonts w:ascii="Arial" w:hAnsi="Arial" w:cs="Arial"/>
          <w:color w:val="000000"/>
          <w:sz w:val="22"/>
          <w:szCs w:val="22"/>
        </w:rPr>
        <w:t>Reviewer – Journal of Chemical Society of Tunisia (2009-)</w:t>
      </w:r>
    </w:p>
    <w:p w:rsidR="001A1C8A" w:rsidRPr="001106C5" w:rsidRDefault="001A1C8A" w:rsidP="001A1C8A">
      <w:pPr>
        <w:pStyle w:val="TanmListesi"/>
        <w:numPr>
          <w:ilvl w:val="0"/>
          <w:numId w:val="4"/>
        </w:numPr>
        <w:rPr>
          <w:rFonts w:ascii="Arial" w:hAnsi="Arial" w:cs="Arial"/>
          <w:color w:val="000000"/>
          <w:sz w:val="22"/>
          <w:szCs w:val="22"/>
        </w:rPr>
      </w:pPr>
      <w:r w:rsidRPr="001106C5">
        <w:rPr>
          <w:rFonts w:ascii="Arial" w:hAnsi="Arial" w:cs="Arial"/>
          <w:color w:val="000000"/>
          <w:sz w:val="22"/>
          <w:szCs w:val="22"/>
        </w:rPr>
        <w:t>Reviewer – Turkish Journal of Engineering &amp; Environmental Sciences (2007-)</w:t>
      </w:r>
    </w:p>
    <w:p w:rsidR="001A1C8A" w:rsidRPr="001106C5" w:rsidRDefault="001A1C8A" w:rsidP="001A1C8A">
      <w:pPr>
        <w:pStyle w:val="TanmListesi"/>
        <w:numPr>
          <w:ilvl w:val="0"/>
          <w:numId w:val="4"/>
        </w:numPr>
        <w:rPr>
          <w:rFonts w:ascii="Arial" w:hAnsi="Arial" w:cs="Arial"/>
          <w:color w:val="000000"/>
          <w:sz w:val="22"/>
          <w:szCs w:val="22"/>
        </w:rPr>
      </w:pPr>
      <w:r w:rsidRPr="001106C5">
        <w:rPr>
          <w:rFonts w:ascii="Arial" w:hAnsi="Arial" w:cs="Arial"/>
          <w:color w:val="000000"/>
          <w:sz w:val="22"/>
          <w:szCs w:val="22"/>
        </w:rPr>
        <w:t>Reviewer – Chemical Papers (2008-)</w:t>
      </w:r>
    </w:p>
    <w:p w:rsidR="001A1C8A" w:rsidRPr="001106C5" w:rsidRDefault="001A1C8A" w:rsidP="001A1C8A">
      <w:pPr>
        <w:pStyle w:val="TanmListesi"/>
        <w:numPr>
          <w:ilvl w:val="0"/>
          <w:numId w:val="4"/>
        </w:numPr>
        <w:rPr>
          <w:rFonts w:ascii="Arial" w:hAnsi="Arial" w:cs="Arial"/>
          <w:color w:val="000000"/>
          <w:sz w:val="22"/>
          <w:szCs w:val="22"/>
        </w:rPr>
      </w:pPr>
      <w:r w:rsidRPr="001106C5">
        <w:rPr>
          <w:rFonts w:ascii="Arial" w:hAnsi="Arial" w:cs="Arial"/>
          <w:color w:val="000000"/>
          <w:sz w:val="22"/>
          <w:szCs w:val="22"/>
        </w:rPr>
        <w:t>Reviewer – Colloids and Surfaces A (2008-)</w:t>
      </w:r>
    </w:p>
    <w:p w:rsidR="001A1C8A" w:rsidRPr="001106C5" w:rsidRDefault="001A1C8A" w:rsidP="001A1C8A">
      <w:pPr>
        <w:pStyle w:val="TanmListesi"/>
        <w:numPr>
          <w:ilvl w:val="0"/>
          <w:numId w:val="4"/>
        </w:numPr>
        <w:rPr>
          <w:rFonts w:ascii="Arial" w:hAnsi="Arial" w:cs="Arial"/>
          <w:color w:val="000000"/>
          <w:sz w:val="22"/>
          <w:szCs w:val="22"/>
        </w:rPr>
      </w:pPr>
      <w:r w:rsidRPr="001106C5">
        <w:rPr>
          <w:rFonts w:ascii="Arial" w:hAnsi="Arial" w:cs="Arial"/>
          <w:color w:val="000000"/>
          <w:sz w:val="22"/>
          <w:szCs w:val="22"/>
        </w:rPr>
        <w:t>Reviewer – Coloration Technology (2008-)</w:t>
      </w:r>
    </w:p>
    <w:p w:rsidR="001A1C8A" w:rsidRPr="001106C5" w:rsidRDefault="001A1C8A" w:rsidP="001A1C8A">
      <w:pPr>
        <w:pStyle w:val="TanmListesi"/>
        <w:numPr>
          <w:ilvl w:val="0"/>
          <w:numId w:val="4"/>
        </w:numPr>
        <w:rPr>
          <w:rFonts w:ascii="Arial" w:hAnsi="Arial" w:cs="Arial"/>
          <w:color w:val="000000"/>
          <w:sz w:val="22"/>
          <w:szCs w:val="22"/>
        </w:rPr>
      </w:pPr>
      <w:r w:rsidRPr="001106C5">
        <w:rPr>
          <w:rFonts w:ascii="Arial" w:hAnsi="Arial" w:cs="Arial"/>
          <w:color w:val="000000"/>
          <w:sz w:val="22"/>
          <w:szCs w:val="22"/>
        </w:rPr>
        <w:t>Reviewer – Desalination and Water Treatment (2009-)</w:t>
      </w:r>
    </w:p>
    <w:p w:rsidR="001A1C8A" w:rsidRPr="001106C5" w:rsidRDefault="001A1C8A" w:rsidP="001A1C8A">
      <w:pPr>
        <w:pStyle w:val="TanmListesi"/>
        <w:numPr>
          <w:ilvl w:val="0"/>
          <w:numId w:val="4"/>
        </w:numPr>
        <w:rPr>
          <w:rFonts w:ascii="Arial" w:hAnsi="Arial" w:cs="Arial"/>
          <w:color w:val="000000"/>
          <w:sz w:val="22"/>
          <w:szCs w:val="22"/>
        </w:rPr>
      </w:pPr>
      <w:r w:rsidRPr="001106C5">
        <w:rPr>
          <w:rFonts w:ascii="Arial" w:hAnsi="Arial" w:cs="Arial"/>
          <w:color w:val="000000"/>
          <w:sz w:val="22"/>
          <w:szCs w:val="22"/>
        </w:rPr>
        <w:t>Reviewer – Environmental Technology (2008-)</w:t>
      </w:r>
    </w:p>
    <w:p w:rsidR="001A1C8A" w:rsidRPr="001106C5" w:rsidRDefault="001A1C8A" w:rsidP="001A1C8A">
      <w:pPr>
        <w:pStyle w:val="TanmListesi"/>
        <w:numPr>
          <w:ilvl w:val="0"/>
          <w:numId w:val="4"/>
        </w:numPr>
        <w:rPr>
          <w:rFonts w:ascii="Arial" w:hAnsi="Arial" w:cs="Arial"/>
          <w:color w:val="000000"/>
          <w:sz w:val="22"/>
          <w:szCs w:val="22"/>
        </w:rPr>
      </w:pPr>
      <w:r w:rsidRPr="001106C5">
        <w:rPr>
          <w:rFonts w:ascii="Arial" w:hAnsi="Arial" w:cs="Arial"/>
          <w:color w:val="000000"/>
          <w:sz w:val="22"/>
          <w:szCs w:val="22"/>
        </w:rPr>
        <w:t>Reviewer – Environmental International (2008-)</w:t>
      </w:r>
    </w:p>
    <w:p w:rsidR="001A1C8A" w:rsidRPr="001106C5" w:rsidRDefault="001A1C8A" w:rsidP="001A1C8A">
      <w:pPr>
        <w:pStyle w:val="TanmListesi"/>
        <w:numPr>
          <w:ilvl w:val="0"/>
          <w:numId w:val="4"/>
        </w:numPr>
        <w:rPr>
          <w:rFonts w:ascii="Arial" w:hAnsi="Arial" w:cs="Arial"/>
          <w:color w:val="000000"/>
          <w:sz w:val="22"/>
          <w:szCs w:val="22"/>
        </w:rPr>
      </w:pPr>
      <w:r w:rsidRPr="001106C5">
        <w:rPr>
          <w:rFonts w:ascii="Arial" w:hAnsi="Arial" w:cs="Arial"/>
          <w:color w:val="000000"/>
          <w:sz w:val="22"/>
          <w:szCs w:val="22"/>
        </w:rPr>
        <w:t>Reviewer – Environmental Science and Technology (2008-)</w:t>
      </w:r>
    </w:p>
    <w:p w:rsidR="001A1C8A" w:rsidRPr="001106C5" w:rsidRDefault="001A1C8A" w:rsidP="001A1C8A">
      <w:pPr>
        <w:pStyle w:val="TanmListesi"/>
        <w:numPr>
          <w:ilvl w:val="0"/>
          <w:numId w:val="4"/>
        </w:numPr>
        <w:rPr>
          <w:rFonts w:ascii="Arial" w:hAnsi="Arial" w:cs="Arial"/>
          <w:color w:val="000000"/>
          <w:sz w:val="22"/>
          <w:szCs w:val="22"/>
        </w:rPr>
      </w:pPr>
      <w:r w:rsidRPr="001106C5">
        <w:rPr>
          <w:rFonts w:ascii="Arial" w:hAnsi="Arial" w:cs="Arial"/>
          <w:color w:val="000000"/>
          <w:sz w:val="22"/>
          <w:szCs w:val="22"/>
        </w:rPr>
        <w:t>Reviewer – Fresenious Environmental Bulletin (2008-)</w:t>
      </w:r>
    </w:p>
    <w:p w:rsidR="001A1C8A" w:rsidRPr="001106C5" w:rsidRDefault="001A1C8A" w:rsidP="001A1C8A">
      <w:pPr>
        <w:pStyle w:val="TanmListesi"/>
        <w:numPr>
          <w:ilvl w:val="0"/>
          <w:numId w:val="4"/>
        </w:numPr>
        <w:rPr>
          <w:rFonts w:ascii="Arial" w:hAnsi="Arial" w:cs="Arial"/>
          <w:color w:val="000000"/>
          <w:sz w:val="22"/>
          <w:szCs w:val="22"/>
        </w:rPr>
      </w:pPr>
      <w:r w:rsidRPr="001106C5">
        <w:rPr>
          <w:rFonts w:ascii="Arial" w:hAnsi="Arial" w:cs="Arial"/>
          <w:color w:val="000000"/>
          <w:sz w:val="22"/>
          <w:szCs w:val="22"/>
        </w:rPr>
        <w:t>Reviewer – International Journal of Environmental and Waste Mangement (2008-)</w:t>
      </w:r>
    </w:p>
    <w:p w:rsidR="001A1C8A" w:rsidRPr="001106C5" w:rsidRDefault="001A1C8A" w:rsidP="001A1C8A">
      <w:pPr>
        <w:pStyle w:val="TanmListesi"/>
        <w:numPr>
          <w:ilvl w:val="0"/>
          <w:numId w:val="4"/>
        </w:numPr>
        <w:rPr>
          <w:rFonts w:ascii="Arial" w:hAnsi="Arial" w:cs="Arial"/>
          <w:color w:val="000000"/>
          <w:sz w:val="22"/>
          <w:szCs w:val="22"/>
        </w:rPr>
      </w:pPr>
      <w:r w:rsidRPr="001106C5">
        <w:rPr>
          <w:rFonts w:ascii="Arial" w:hAnsi="Arial" w:cs="Arial"/>
          <w:color w:val="000000"/>
          <w:sz w:val="22"/>
          <w:szCs w:val="22"/>
        </w:rPr>
        <w:t>Reviewer – Turkish Journal of Engineering anf Environmental Sciences (2008-)</w:t>
      </w:r>
    </w:p>
    <w:p w:rsidR="001A1C8A" w:rsidRPr="001106C5" w:rsidRDefault="001A1C8A" w:rsidP="001A1C8A">
      <w:pPr>
        <w:pStyle w:val="TanmListesi"/>
        <w:numPr>
          <w:ilvl w:val="0"/>
          <w:numId w:val="4"/>
        </w:numPr>
        <w:rPr>
          <w:rFonts w:ascii="Arial" w:hAnsi="Arial" w:cs="Arial"/>
          <w:color w:val="000000"/>
          <w:sz w:val="22"/>
          <w:szCs w:val="22"/>
        </w:rPr>
      </w:pPr>
      <w:r w:rsidRPr="001106C5">
        <w:rPr>
          <w:rFonts w:ascii="Arial" w:hAnsi="Arial" w:cs="Arial"/>
          <w:color w:val="000000"/>
          <w:sz w:val="22"/>
          <w:szCs w:val="22"/>
        </w:rPr>
        <w:t>Reviewer – Water Research (2008-)</w:t>
      </w:r>
    </w:p>
    <w:p w:rsidR="001A1C8A" w:rsidRPr="001106C5" w:rsidRDefault="001A1C8A" w:rsidP="001A1C8A">
      <w:pPr>
        <w:pStyle w:val="TanmListesi"/>
        <w:numPr>
          <w:ilvl w:val="0"/>
          <w:numId w:val="4"/>
        </w:numPr>
        <w:rPr>
          <w:rFonts w:ascii="Arial" w:hAnsi="Arial" w:cs="Arial"/>
          <w:color w:val="000000"/>
          <w:sz w:val="22"/>
          <w:szCs w:val="22"/>
        </w:rPr>
      </w:pPr>
      <w:r w:rsidRPr="001106C5">
        <w:rPr>
          <w:rFonts w:ascii="Arial" w:hAnsi="Arial" w:cs="Arial"/>
          <w:color w:val="000000"/>
          <w:sz w:val="22"/>
          <w:szCs w:val="22"/>
        </w:rPr>
        <w:t>Reviewer – Water Science and Technology (2009-)</w:t>
      </w:r>
    </w:p>
    <w:p w:rsidR="001A1C8A" w:rsidRPr="001106C5" w:rsidRDefault="001A1C8A" w:rsidP="001A1C8A">
      <w:pPr>
        <w:pStyle w:val="TanmListesi"/>
        <w:numPr>
          <w:ilvl w:val="0"/>
          <w:numId w:val="4"/>
        </w:numPr>
        <w:rPr>
          <w:rFonts w:ascii="Arial" w:hAnsi="Arial" w:cs="Arial"/>
          <w:color w:val="000000"/>
          <w:sz w:val="22"/>
          <w:szCs w:val="22"/>
        </w:rPr>
      </w:pPr>
      <w:r w:rsidRPr="001106C5">
        <w:rPr>
          <w:rFonts w:ascii="Arial" w:hAnsi="Arial" w:cs="Arial"/>
          <w:color w:val="000000"/>
          <w:sz w:val="22"/>
          <w:szCs w:val="22"/>
        </w:rPr>
        <w:t>Reviewer – Water Science and Technology: Water Supply (2009-)</w:t>
      </w:r>
    </w:p>
    <w:p w:rsidR="001A1C8A" w:rsidRPr="001106C5" w:rsidRDefault="001A1C8A" w:rsidP="001A1C8A">
      <w:pPr>
        <w:pStyle w:val="TanmListesi"/>
        <w:numPr>
          <w:ilvl w:val="0"/>
          <w:numId w:val="4"/>
        </w:numPr>
        <w:rPr>
          <w:rFonts w:ascii="Arial" w:hAnsi="Arial" w:cs="Arial"/>
          <w:color w:val="000000"/>
          <w:sz w:val="22"/>
          <w:szCs w:val="22"/>
        </w:rPr>
      </w:pPr>
      <w:r w:rsidRPr="001106C5">
        <w:rPr>
          <w:rFonts w:ascii="Arial" w:hAnsi="Arial" w:cs="Arial"/>
          <w:color w:val="000000"/>
          <w:sz w:val="22"/>
          <w:szCs w:val="22"/>
        </w:rPr>
        <w:lastRenderedPageBreak/>
        <w:t>Reviewer – Bioproses and Biosystems Engineering (2009-)</w:t>
      </w:r>
    </w:p>
    <w:p w:rsidR="001A1C8A" w:rsidRPr="001106C5" w:rsidRDefault="001A1C8A" w:rsidP="001A1C8A">
      <w:pPr>
        <w:pStyle w:val="TanmListesi"/>
        <w:numPr>
          <w:ilvl w:val="0"/>
          <w:numId w:val="4"/>
        </w:numPr>
        <w:rPr>
          <w:rFonts w:ascii="Arial" w:hAnsi="Arial" w:cs="Arial"/>
          <w:color w:val="000000"/>
          <w:sz w:val="22"/>
          <w:szCs w:val="22"/>
        </w:rPr>
      </w:pPr>
      <w:r w:rsidRPr="001106C5">
        <w:rPr>
          <w:rFonts w:ascii="Arial" w:hAnsi="Arial" w:cs="Arial"/>
          <w:color w:val="000000"/>
          <w:sz w:val="22"/>
          <w:szCs w:val="22"/>
        </w:rPr>
        <w:t>Reviewer – Journal of Environmental Science and Health Part B (2009-)</w:t>
      </w:r>
    </w:p>
    <w:p w:rsidR="001A1C8A" w:rsidRPr="001106C5" w:rsidRDefault="001A1C8A" w:rsidP="001A1C8A">
      <w:pPr>
        <w:pStyle w:val="TanmListesi"/>
        <w:numPr>
          <w:ilvl w:val="0"/>
          <w:numId w:val="4"/>
        </w:numPr>
        <w:rPr>
          <w:rFonts w:ascii="Arial" w:hAnsi="Arial" w:cs="Arial"/>
          <w:color w:val="000000"/>
          <w:sz w:val="22"/>
          <w:szCs w:val="22"/>
        </w:rPr>
      </w:pPr>
      <w:r w:rsidRPr="001106C5">
        <w:rPr>
          <w:rFonts w:ascii="Arial" w:hAnsi="Arial" w:cs="Arial"/>
          <w:color w:val="000000"/>
          <w:sz w:val="22"/>
          <w:szCs w:val="22"/>
        </w:rPr>
        <w:t xml:space="preserve">Reviewer – Journal of </w:t>
      </w:r>
      <w:r w:rsidRPr="001106C5">
        <w:rPr>
          <w:rFonts w:ascii="Arial" w:eastAsia="ArialUnicodeMS" w:hAnsi="Arial" w:cs="Arial"/>
          <w:color w:val="000000"/>
          <w:sz w:val="22"/>
          <w:szCs w:val="22"/>
          <w:lang w:eastAsia="zh-TW"/>
        </w:rPr>
        <w:t>Journal of Colloid and Interface Science</w:t>
      </w:r>
      <w:r w:rsidRPr="001106C5">
        <w:rPr>
          <w:rFonts w:ascii="Arial" w:hAnsi="Arial" w:cs="Arial"/>
          <w:color w:val="000000"/>
          <w:sz w:val="22"/>
          <w:szCs w:val="22"/>
        </w:rPr>
        <w:t xml:space="preserve"> (2009-)</w:t>
      </w:r>
    </w:p>
    <w:p w:rsidR="001A1C8A" w:rsidRPr="001106C5" w:rsidRDefault="001A1C8A" w:rsidP="001A1C8A">
      <w:pPr>
        <w:jc w:val="both"/>
        <w:rPr>
          <w:rFonts w:ascii="Arial" w:hAnsi="Arial" w:cs="Arial"/>
          <w:b/>
          <w:color w:val="000000"/>
          <w:sz w:val="22"/>
          <w:szCs w:val="22"/>
        </w:rPr>
      </w:pPr>
    </w:p>
    <w:bookmarkEnd w:id="11"/>
    <w:bookmarkEnd w:id="12"/>
    <w:p w:rsidR="001A1C8A" w:rsidRPr="001106C5" w:rsidRDefault="001A1C8A" w:rsidP="001A1C8A">
      <w:pPr>
        <w:tabs>
          <w:tab w:val="left" w:pos="-720"/>
        </w:tabs>
        <w:jc w:val="both"/>
        <w:rPr>
          <w:rFonts w:ascii="Arial" w:hAnsi="Arial" w:cs="Arial"/>
          <w:b/>
          <w:color w:val="000000"/>
          <w:spacing w:val="-3"/>
          <w:sz w:val="22"/>
          <w:szCs w:val="22"/>
        </w:rPr>
      </w:pPr>
    </w:p>
    <w:p w:rsidR="001A1C8A" w:rsidRPr="001106C5" w:rsidRDefault="001A1C8A" w:rsidP="001A1C8A">
      <w:pPr>
        <w:shd w:val="pct25" w:color="auto" w:fill="FFFFFF"/>
        <w:jc w:val="both"/>
        <w:rPr>
          <w:rFonts w:ascii="Arial" w:hAnsi="Arial" w:cs="Arial"/>
          <w:b/>
          <w:color w:val="000000"/>
          <w:sz w:val="22"/>
          <w:szCs w:val="22"/>
        </w:rPr>
      </w:pPr>
      <w:r w:rsidRPr="001106C5">
        <w:rPr>
          <w:rFonts w:ascii="Arial" w:hAnsi="Arial" w:cs="Arial"/>
          <w:b/>
          <w:color w:val="000000"/>
          <w:sz w:val="22"/>
          <w:szCs w:val="22"/>
        </w:rPr>
        <w:t>SEMPOZYUM DÜZENLEME</w:t>
      </w:r>
    </w:p>
    <w:p w:rsidR="001A1C8A" w:rsidRPr="001106C5" w:rsidRDefault="001A1C8A" w:rsidP="001A1C8A">
      <w:pPr>
        <w:jc w:val="both"/>
        <w:rPr>
          <w:rFonts w:ascii="Arial" w:hAnsi="Arial" w:cs="Arial"/>
          <w:b/>
          <w:color w:val="000000"/>
          <w:sz w:val="22"/>
          <w:szCs w:val="22"/>
        </w:rPr>
      </w:pPr>
    </w:p>
    <w:p w:rsidR="001A1C8A" w:rsidRPr="001106C5" w:rsidRDefault="001A1C8A" w:rsidP="001A1C8A">
      <w:pPr>
        <w:jc w:val="both"/>
        <w:rPr>
          <w:rFonts w:ascii="Arial" w:hAnsi="Arial" w:cs="Arial"/>
          <w:b/>
          <w:color w:val="000000"/>
          <w:sz w:val="22"/>
          <w:szCs w:val="22"/>
        </w:rPr>
      </w:pPr>
      <w:r w:rsidRPr="001106C5">
        <w:rPr>
          <w:rFonts w:ascii="Arial" w:hAnsi="Arial" w:cs="Arial"/>
          <w:b/>
          <w:color w:val="000000"/>
          <w:sz w:val="22"/>
          <w:szCs w:val="22"/>
        </w:rPr>
        <w:t>Organize Edilen Bilimsel Sempzoyumlar ve Çalıştaylar</w:t>
      </w:r>
    </w:p>
    <w:p w:rsidR="001A1C8A" w:rsidRPr="001106C5" w:rsidRDefault="001A1C8A" w:rsidP="001A1C8A">
      <w:pPr>
        <w:jc w:val="both"/>
        <w:rPr>
          <w:rFonts w:ascii="Arial" w:hAnsi="Arial" w:cs="Arial"/>
          <w:b/>
          <w:color w:val="000000"/>
          <w:sz w:val="22"/>
          <w:szCs w:val="22"/>
        </w:rPr>
      </w:pPr>
    </w:p>
    <w:p w:rsidR="001A1C8A" w:rsidRPr="001106C5" w:rsidRDefault="001A1C8A" w:rsidP="001A1C8A">
      <w:pPr>
        <w:pStyle w:val="NormalWeb"/>
        <w:numPr>
          <w:ilvl w:val="0"/>
          <w:numId w:val="7"/>
        </w:numPr>
        <w:spacing w:before="0" w:after="0"/>
        <w:rPr>
          <w:rFonts w:ascii="Arial" w:hAnsi="Arial" w:cs="Arial"/>
          <w:color w:val="000000"/>
          <w:sz w:val="22"/>
          <w:szCs w:val="22"/>
          <w:lang w:val="tr-TR"/>
        </w:rPr>
      </w:pPr>
      <w:r w:rsidRPr="001106C5">
        <w:rPr>
          <w:rFonts w:ascii="Arial" w:hAnsi="Arial" w:cs="Arial"/>
          <w:color w:val="000000"/>
          <w:sz w:val="22"/>
          <w:szCs w:val="22"/>
          <w:lang w:val="tr-TR"/>
        </w:rPr>
        <w:t>İTÜ 8. Endüstriyel Kirlenme Kontrolü Sempozyumu 2002, İstanbul - Organizasyon Komitesi Üyesi</w:t>
      </w:r>
    </w:p>
    <w:p w:rsidR="001A1C8A" w:rsidRPr="001106C5" w:rsidRDefault="001A1C8A" w:rsidP="001A1C8A">
      <w:pPr>
        <w:pStyle w:val="NormalWeb"/>
        <w:numPr>
          <w:ilvl w:val="0"/>
          <w:numId w:val="7"/>
        </w:numPr>
        <w:spacing w:before="0" w:after="0"/>
        <w:rPr>
          <w:rFonts w:ascii="Arial" w:hAnsi="Arial" w:cs="Arial"/>
          <w:color w:val="000000"/>
          <w:sz w:val="22"/>
          <w:szCs w:val="22"/>
          <w:lang w:val="tr-TR"/>
        </w:rPr>
      </w:pPr>
      <w:r w:rsidRPr="001106C5">
        <w:rPr>
          <w:rFonts w:ascii="Arial" w:hAnsi="Arial" w:cs="Arial"/>
          <w:color w:val="000000"/>
          <w:sz w:val="22"/>
          <w:szCs w:val="22"/>
          <w:lang w:val="tr-TR"/>
        </w:rPr>
        <w:t>Membran Teknolojileri ve Uygulamaları Sempozyumu 2009 28-30 Kasım 2009 (Org. Komitesi Eş Bşk.), İstanbul.</w:t>
      </w:r>
    </w:p>
    <w:p w:rsidR="001A1C8A" w:rsidRPr="001106C5" w:rsidRDefault="001A1C8A" w:rsidP="001A1C8A">
      <w:pPr>
        <w:pStyle w:val="NormalWeb"/>
        <w:numPr>
          <w:ilvl w:val="0"/>
          <w:numId w:val="7"/>
        </w:numPr>
        <w:spacing w:before="0" w:after="0"/>
        <w:rPr>
          <w:rFonts w:ascii="Arial" w:hAnsi="Arial" w:cs="Arial"/>
          <w:color w:val="000000"/>
          <w:sz w:val="22"/>
          <w:szCs w:val="22"/>
          <w:lang w:val="tr-TR"/>
        </w:rPr>
      </w:pPr>
      <w:r w:rsidRPr="001106C5">
        <w:rPr>
          <w:rFonts w:ascii="Arial" w:hAnsi="Arial" w:cs="Arial"/>
          <w:color w:val="000000"/>
          <w:sz w:val="22"/>
          <w:szCs w:val="22"/>
          <w:lang w:val="tr-TR"/>
        </w:rPr>
        <w:t>IWA Regional Conference on Membrane Technology and Water Reuse 18-22.10.2010 (Org. Komitesi Bşk.), İstanbul, Turkey.</w:t>
      </w:r>
    </w:p>
    <w:p w:rsidR="001A1C8A" w:rsidRPr="001106C5" w:rsidRDefault="001A1C8A" w:rsidP="001A1C8A">
      <w:pPr>
        <w:pStyle w:val="NormalWeb"/>
        <w:numPr>
          <w:ilvl w:val="0"/>
          <w:numId w:val="7"/>
        </w:numPr>
        <w:spacing w:before="0" w:after="0"/>
        <w:rPr>
          <w:rFonts w:ascii="Arial" w:hAnsi="Arial" w:cs="Arial"/>
          <w:color w:val="000000"/>
          <w:sz w:val="22"/>
          <w:szCs w:val="22"/>
          <w:lang w:val="tr-TR"/>
        </w:rPr>
      </w:pPr>
      <w:r w:rsidRPr="001106C5">
        <w:rPr>
          <w:rFonts w:ascii="Arial" w:hAnsi="Arial" w:cs="Arial"/>
          <w:color w:val="000000"/>
          <w:sz w:val="22"/>
          <w:szCs w:val="22"/>
          <w:lang w:val="tr-TR"/>
        </w:rPr>
        <w:t>II. Membran Teknolojileri ve Uygulamaları Sempozyumu, 2-3.11.2011 (Org. Komitesi Bşk.), İstanbul.</w:t>
      </w:r>
    </w:p>
    <w:p w:rsidR="001A1C8A" w:rsidRPr="001106C5" w:rsidRDefault="001A1C8A" w:rsidP="001A1C8A">
      <w:pPr>
        <w:pStyle w:val="NormalWeb"/>
        <w:numPr>
          <w:ilvl w:val="0"/>
          <w:numId w:val="7"/>
        </w:numPr>
        <w:spacing w:before="0" w:after="0"/>
        <w:rPr>
          <w:rFonts w:ascii="Arial" w:hAnsi="Arial" w:cs="Arial"/>
          <w:color w:val="000000"/>
          <w:sz w:val="22"/>
          <w:szCs w:val="22"/>
          <w:lang w:val="tr-TR"/>
        </w:rPr>
      </w:pPr>
      <w:r w:rsidRPr="001106C5">
        <w:rPr>
          <w:rFonts w:ascii="Arial" w:hAnsi="Arial" w:cs="Arial"/>
          <w:color w:val="000000"/>
          <w:sz w:val="22"/>
          <w:szCs w:val="22"/>
          <w:lang w:val="tr-TR"/>
        </w:rPr>
        <w:t>IWA Water and Wastewater Technologies in Ancient Civilizations 22-24.03.2012 (Org. Komitesi Bşk), İstanbul , Turkey</w:t>
      </w:r>
    </w:p>
    <w:p w:rsidR="001A1C8A" w:rsidRPr="001106C5" w:rsidRDefault="001A1C8A" w:rsidP="001A1C8A">
      <w:pPr>
        <w:pStyle w:val="NormalWeb"/>
        <w:numPr>
          <w:ilvl w:val="0"/>
          <w:numId w:val="7"/>
        </w:numPr>
        <w:spacing w:before="0" w:after="0"/>
        <w:rPr>
          <w:rFonts w:ascii="Arial" w:hAnsi="Arial" w:cs="Arial"/>
          <w:color w:val="000000"/>
          <w:sz w:val="22"/>
          <w:szCs w:val="22"/>
          <w:lang w:val="tr-TR"/>
        </w:rPr>
      </w:pPr>
      <w:r w:rsidRPr="001106C5">
        <w:rPr>
          <w:rFonts w:ascii="Arial" w:hAnsi="Arial" w:cs="Arial"/>
          <w:color w:val="000000"/>
          <w:sz w:val="22"/>
          <w:szCs w:val="22"/>
          <w:lang w:val="tr-TR"/>
        </w:rPr>
        <w:t xml:space="preserve">III. Membran Teknolojileri ve Uygulamaları Sempozyumu, 26-27.9.2013 (Org. Komitesi Üyesi), </w:t>
      </w:r>
      <w:proofErr w:type="gramStart"/>
      <w:r w:rsidRPr="001106C5">
        <w:rPr>
          <w:rFonts w:ascii="Arial" w:hAnsi="Arial" w:cs="Arial"/>
          <w:color w:val="000000"/>
          <w:sz w:val="22"/>
          <w:szCs w:val="22"/>
          <w:lang w:val="tr-TR"/>
        </w:rPr>
        <w:t>Elazığ</w:t>
      </w:r>
      <w:proofErr w:type="gramEnd"/>
      <w:r w:rsidRPr="001106C5">
        <w:rPr>
          <w:rFonts w:ascii="Arial" w:hAnsi="Arial" w:cs="Arial"/>
          <w:color w:val="000000"/>
          <w:sz w:val="22"/>
          <w:szCs w:val="22"/>
          <w:lang w:val="tr-TR"/>
        </w:rPr>
        <w:t>.</w:t>
      </w:r>
    </w:p>
    <w:p w:rsidR="001A1C8A" w:rsidRPr="001106C5" w:rsidRDefault="001A1C8A" w:rsidP="001A1C8A">
      <w:pPr>
        <w:pStyle w:val="NormalWeb"/>
        <w:numPr>
          <w:ilvl w:val="0"/>
          <w:numId w:val="7"/>
        </w:numPr>
        <w:spacing w:before="0" w:after="0"/>
        <w:rPr>
          <w:rFonts w:ascii="Arial" w:hAnsi="Arial" w:cs="Arial"/>
          <w:color w:val="000000"/>
          <w:sz w:val="22"/>
          <w:szCs w:val="22"/>
          <w:lang w:val="tr-TR"/>
        </w:rPr>
      </w:pPr>
      <w:r w:rsidRPr="001106C5">
        <w:rPr>
          <w:rFonts w:ascii="Arial" w:hAnsi="Arial" w:cs="Arial"/>
          <w:color w:val="000000"/>
          <w:sz w:val="22"/>
          <w:szCs w:val="22"/>
          <w:lang w:val="tr-TR"/>
        </w:rPr>
        <w:t>MBR for the Next Generation I International Workshop, 21-22 Şubat 2013 (Organizasyon Komitesi Üyesi)</w:t>
      </w:r>
    </w:p>
    <w:p w:rsidR="001A1C8A" w:rsidRPr="001106C5" w:rsidRDefault="001A1C8A" w:rsidP="001A1C8A">
      <w:pPr>
        <w:pStyle w:val="NormalWeb"/>
        <w:numPr>
          <w:ilvl w:val="0"/>
          <w:numId w:val="7"/>
        </w:numPr>
        <w:spacing w:before="0" w:after="0"/>
        <w:rPr>
          <w:rFonts w:ascii="Arial" w:hAnsi="Arial" w:cs="Arial"/>
          <w:color w:val="000000"/>
          <w:sz w:val="22"/>
          <w:szCs w:val="22"/>
          <w:lang w:val="tr-TR"/>
        </w:rPr>
      </w:pPr>
      <w:r w:rsidRPr="001106C5">
        <w:rPr>
          <w:rFonts w:ascii="Arial" w:hAnsi="Arial" w:cs="Arial"/>
          <w:color w:val="000000"/>
          <w:sz w:val="22"/>
          <w:szCs w:val="22"/>
          <w:lang w:val="tr-TR"/>
        </w:rPr>
        <w:t>MBR for the Next Generation II International Workshop, 21-22 Ağustos 2013 (Organizasyon Komitesi Üyesi)</w:t>
      </w:r>
    </w:p>
    <w:p w:rsidR="001A1C8A" w:rsidRPr="001106C5" w:rsidRDefault="001A1C8A" w:rsidP="001A1C8A">
      <w:pPr>
        <w:pStyle w:val="NormalWeb"/>
        <w:numPr>
          <w:ilvl w:val="0"/>
          <w:numId w:val="7"/>
        </w:numPr>
        <w:spacing w:before="0" w:after="0"/>
        <w:rPr>
          <w:rFonts w:ascii="Arial" w:hAnsi="Arial" w:cs="Arial"/>
          <w:color w:val="000000"/>
          <w:sz w:val="22"/>
          <w:szCs w:val="22"/>
          <w:lang w:val="tr-TR"/>
        </w:rPr>
      </w:pPr>
      <w:r w:rsidRPr="001106C5">
        <w:rPr>
          <w:rFonts w:ascii="Arial" w:hAnsi="Arial" w:cs="Arial"/>
          <w:color w:val="000000"/>
          <w:sz w:val="22"/>
          <w:szCs w:val="22"/>
          <w:lang w:val="tr-TR"/>
        </w:rPr>
        <w:t>MBR for the Next Generation III International Workshop, 17-18 Aralık 2013 (Org. Komitesi Başkanı)</w:t>
      </w:r>
    </w:p>
    <w:p w:rsidR="001A1C8A" w:rsidRPr="001106C5" w:rsidRDefault="001A1C8A" w:rsidP="001A1C8A">
      <w:pPr>
        <w:pStyle w:val="NormalWeb"/>
        <w:numPr>
          <w:ilvl w:val="0"/>
          <w:numId w:val="7"/>
        </w:numPr>
        <w:spacing w:before="0" w:after="0"/>
        <w:rPr>
          <w:rFonts w:ascii="Arial" w:hAnsi="Arial" w:cs="Arial"/>
          <w:color w:val="000000"/>
          <w:sz w:val="22"/>
          <w:szCs w:val="22"/>
          <w:lang w:val="tr-TR"/>
        </w:rPr>
      </w:pPr>
      <w:r w:rsidRPr="001106C5">
        <w:rPr>
          <w:rFonts w:ascii="Arial" w:hAnsi="Arial" w:cs="Arial"/>
          <w:color w:val="000000"/>
          <w:sz w:val="22"/>
          <w:szCs w:val="22"/>
          <w:lang w:val="tr-TR"/>
        </w:rPr>
        <w:t>Ulusal Nanoteknoloji ve Çevre Çalıştayı, NanoÇev2013, 27.12.2013, Antalya (Organizasyon Komitesi Üyesi)</w:t>
      </w:r>
    </w:p>
    <w:p w:rsidR="001A1C8A" w:rsidRPr="001106C5" w:rsidRDefault="001A1C8A" w:rsidP="001A1C8A">
      <w:pPr>
        <w:pStyle w:val="NormalWeb"/>
        <w:numPr>
          <w:ilvl w:val="0"/>
          <w:numId w:val="7"/>
        </w:numPr>
        <w:spacing w:before="0" w:after="0"/>
        <w:rPr>
          <w:rFonts w:ascii="Arial" w:hAnsi="Arial" w:cs="Arial"/>
          <w:color w:val="000000"/>
          <w:sz w:val="22"/>
          <w:szCs w:val="22"/>
          <w:lang w:val="tr-TR"/>
        </w:rPr>
      </w:pPr>
      <w:r w:rsidRPr="001106C5">
        <w:rPr>
          <w:rFonts w:ascii="Arial" w:hAnsi="Arial" w:cs="Arial"/>
          <w:color w:val="000000"/>
          <w:sz w:val="22"/>
          <w:szCs w:val="22"/>
          <w:lang w:val="tr-TR"/>
        </w:rPr>
        <w:t>MBR for the Next Generation IV International Workshop, 21-22 Şubat 2014 (Organizasyon Komitesi Üyesi)</w:t>
      </w:r>
    </w:p>
    <w:p w:rsidR="001A1C8A" w:rsidRPr="001106C5" w:rsidRDefault="001A1C8A" w:rsidP="001A1C8A">
      <w:pPr>
        <w:pStyle w:val="NormalWeb"/>
        <w:numPr>
          <w:ilvl w:val="0"/>
          <w:numId w:val="7"/>
        </w:numPr>
        <w:spacing w:before="0" w:after="0"/>
        <w:rPr>
          <w:rFonts w:ascii="Arial" w:hAnsi="Arial" w:cs="Arial"/>
          <w:color w:val="000000"/>
          <w:sz w:val="22"/>
          <w:szCs w:val="22"/>
          <w:lang w:val="tr-TR"/>
        </w:rPr>
      </w:pPr>
      <w:r w:rsidRPr="001106C5">
        <w:rPr>
          <w:rFonts w:ascii="Arial" w:hAnsi="Arial" w:cs="Arial"/>
          <w:color w:val="000000"/>
          <w:sz w:val="22"/>
          <w:szCs w:val="22"/>
          <w:lang w:val="tr-TR"/>
        </w:rPr>
        <w:t>MBR for the Next Generation V International Workshop, 24-25 Haziran 2014 (Organizasyon Komitesi Üyesi)</w:t>
      </w:r>
    </w:p>
    <w:p w:rsidR="001A1C8A" w:rsidRPr="001106C5" w:rsidRDefault="001A1C8A" w:rsidP="001A1C8A">
      <w:pPr>
        <w:pStyle w:val="NormalWeb"/>
        <w:numPr>
          <w:ilvl w:val="0"/>
          <w:numId w:val="7"/>
        </w:numPr>
        <w:spacing w:before="0" w:after="0"/>
        <w:rPr>
          <w:rFonts w:ascii="Arial" w:hAnsi="Arial" w:cs="Arial"/>
          <w:color w:val="000000"/>
          <w:sz w:val="22"/>
          <w:szCs w:val="22"/>
          <w:lang w:val="tr-TR"/>
        </w:rPr>
      </w:pPr>
      <w:r w:rsidRPr="001106C5">
        <w:rPr>
          <w:rFonts w:ascii="Arial" w:hAnsi="Arial" w:cs="Arial"/>
          <w:color w:val="000000"/>
          <w:sz w:val="22"/>
          <w:szCs w:val="22"/>
          <w:lang w:val="tr-TR"/>
        </w:rPr>
        <w:t>MBR for the Next Generation VI International Workshop, 11-12 Eylül 2014 (Organizasyon Komitesi Başkanı)</w:t>
      </w:r>
    </w:p>
    <w:p w:rsidR="001A1C8A" w:rsidRPr="001106C5" w:rsidRDefault="001A1C8A" w:rsidP="001A1C8A">
      <w:pPr>
        <w:pStyle w:val="NormalWeb"/>
        <w:numPr>
          <w:ilvl w:val="0"/>
          <w:numId w:val="7"/>
        </w:numPr>
        <w:spacing w:before="0" w:after="0"/>
        <w:rPr>
          <w:rFonts w:ascii="Arial" w:hAnsi="Arial" w:cs="Arial"/>
          <w:color w:val="000000"/>
          <w:sz w:val="22"/>
          <w:szCs w:val="22"/>
          <w:lang w:val="tr-TR"/>
        </w:rPr>
      </w:pPr>
      <w:r w:rsidRPr="001106C5">
        <w:rPr>
          <w:rFonts w:ascii="Arial" w:hAnsi="Arial" w:cs="Arial"/>
          <w:color w:val="000000"/>
          <w:sz w:val="22"/>
          <w:szCs w:val="22"/>
          <w:lang w:val="tr-TR"/>
        </w:rPr>
        <w:t xml:space="preserve">IV. Membran Teknolojileri ve Uygulamaları Sempozyumu, 7-8.10.2015 (Org. Komitesi Üyesi), </w:t>
      </w:r>
      <w:proofErr w:type="gramStart"/>
      <w:r w:rsidRPr="001106C5">
        <w:rPr>
          <w:rFonts w:ascii="Arial" w:hAnsi="Arial" w:cs="Arial"/>
          <w:color w:val="000000"/>
          <w:sz w:val="22"/>
          <w:szCs w:val="22"/>
          <w:lang w:val="tr-TR"/>
        </w:rPr>
        <w:t>Elazığ</w:t>
      </w:r>
      <w:proofErr w:type="gramEnd"/>
      <w:r w:rsidRPr="001106C5">
        <w:rPr>
          <w:rFonts w:ascii="Arial" w:hAnsi="Arial" w:cs="Arial"/>
          <w:color w:val="000000"/>
          <w:sz w:val="22"/>
          <w:szCs w:val="22"/>
          <w:lang w:val="tr-TR"/>
        </w:rPr>
        <w:t>.</w:t>
      </w:r>
    </w:p>
    <w:p w:rsidR="001A1C8A" w:rsidRPr="001106C5" w:rsidRDefault="001A1C8A" w:rsidP="001A1C8A">
      <w:pPr>
        <w:widowControl w:val="0"/>
        <w:numPr>
          <w:ilvl w:val="0"/>
          <w:numId w:val="7"/>
        </w:numPr>
        <w:suppressAutoHyphens/>
        <w:overflowPunct w:val="0"/>
        <w:autoSpaceDE w:val="0"/>
        <w:jc w:val="both"/>
        <w:textAlignment w:val="baseline"/>
        <w:rPr>
          <w:rFonts w:ascii="Arial" w:hAnsi="Arial" w:cs="Arial"/>
          <w:color w:val="000000"/>
          <w:sz w:val="22"/>
          <w:szCs w:val="22"/>
        </w:rPr>
      </w:pPr>
      <w:r w:rsidRPr="001106C5">
        <w:rPr>
          <w:rFonts w:ascii="Arial" w:hAnsi="Arial" w:cs="Arial"/>
          <w:color w:val="000000"/>
          <w:sz w:val="22"/>
          <w:szCs w:val="22"/>
        </w:rPr>
        <w:t xml:space="preserve">MBR for the Next Generation 2016 International Workshop, 10 Mayıs 2016 </w:t>
      </w:r>
    </w:p>
    <w:p w:rsidR="001A1C8A" w:rsidRPr="001106C5" w:rsidRDefault="001A1C8A" w:rsidP="001A1C8A">
      <w:pPr>
        <w:widowControl w:val="0"/>
        <w:numPr>
          <w:ilvl w:val="0"/>
          <w:numId w:val="7"/>
        </w:numPr>
        <w:suppressAutoHyphens/>
        <w:overflowPunct w:val="0"/>
        <w:autoSpaceDE w:val="0"/>
        <w:jc w:val="both"/>
        <w:textAlignment w:val="baseline"/>
        <w:rPr>
          <w:rFonts w:ascii="Arial" w:hAnsi="Arial" w:cs="Arial"/>
          <w:color w:val="000000"/>
          <w:sz w:val="22"/>
          <w:szCs w:val="22"/>
        </w:rPr>
      </w:pPr>
      <w:r w:rsidRPr="001106C5">
        <w:rPr>
          <w:rFonts w:ascii="Arial" w:hAnsi="Arial" w:cs="Arial"/>
          <w:color w:val="000000"/>
          <w:sz w:val="22"/>
          <w:szCs w:val="22"/>
        </w:rPr>
        <w:t>Endüstriyel Atıksuların Membran Teknolojileri ile Arıtımı Su/Ürün Geri Kazanımı ve Konsantre Yönetimi Çalıştayı, 18 Nisan 2017</w:t>
      </w:r>
    </w:p>
    <w:p w:rsidR="001A1C8A" w:rsidRPr="001106C5" w:rsidRDefault="001A1C8A" w:rsidP="001A1C8A">
      <w:pPr>
        <w:widowControl w:val="0"/>
        <w:numPr>
          <w:ilvl w:val="0"/>
          <w:numId w:val="7"/>
        </w:numPr>
        <w:suppressAutoHyphens/>
        <w:overflowPunct w:val="0"/>
        <w:autoSpaceDE w:val="0"/>
        <w:jc w:val="both"/>
        <w:textAlignment w:val="baseline"/>
        <w:rPr>
          <w:rFonts w:ascii="Arial" w:hAnsi="Arial" w:cs="Arial"/>
          <w:color w:val="000000"/>
          <w:sz w:val="22"/>
          <w:szCs w:val="22"/>
        </w:rPr>
      </w:pPr>
      <w:r w:rsidRPr="001106C5">
        <w:rPr>
          <w:rFonts w:ascii="Arial" w:hAnsi="Arial" w:cs="Arial"/>
          <w:color w:val="000000"/>
          <w:sz w:val="22"/>
          <w:szCs w:val="22"/>
        </w:rPr>
        <w:t>İçme ve Kullanma Suyunda Membran Teknolojileri Çalıştayı, 19 Nisan 2017</w:t>
      </w:r>
    </w:p>
    <w:p w:rsidR="001A1C8A" w:rsidRPr="001106C5" w:rsidRDefault="001A1C8A" w:rsidP="001A1C8A">
      <w:pPr>
        <w:widowControl w:val="0"/>
        <w:numPr>
          <w:ilvl w:val="0"/>
          <w:numId w:val="7"/>
        </w:numPr>
        <w:suppressAutoHyphens/>
        <w:overflowPunct w:val="0"/>
        <w:autoSpaceDE w:val="0"/>
        <w:jc w:val="both"/>
        <w:textAlignment w:val="baseline"/>
        <w:rPr>
          <w:rFonts w:ascii="Arial" w:hAnsi="Arial" w:cs="Arial"/>
          <w:color w:val="000000"/>
          <w:sz w:val="22"/>
          <w:szCs w:val="22"/>
        </w:rPr>
      </w:pPr>
      <w:r w:rsidRPr="001106C5">
        <w:rPr>
          <w:rFonts w:ascii="Arial" w:hAnsi="Arial" w:cs="Arial"/>
          <w:color w:val="000000"/>
          <w:sz w:val="22"/>
          <w:szCs w:val="22"/>
        </w:rPr>
        <w:t>Membran Biyoreaktör Teknolojileri Çalıştayı, 20 Nisan 2017</w:t>
      </w:r>
    </w:p>
    <w:p w:rsidR="001A1C8A" w:rsidRPr="001106C5" w:rsidRDefault="001A1C8A" w:rsidP="001A1C8A">
      <w:pPr>
        <w:widowControl w:val="0"/>
        <w:numPr>
          <w:ilvl w:val="0"/>
          <w:numId w:val="7"/>
        </w:numPr>
        <w:suppressAutoHyphens/>
        <w:overflowPunct w:val="0"/>
        <w:autoSpaceDE w:val="0"/>
        <w:jc w:val="both"/>
        <w:textAlignment w:val="baseline"/>
        <w:rPr>
          <w:rFonts w:ascii="Arial" w:hAnsi="Arial" w:cs="Arial"/>
          <w:color w:val="000000"/>
          <w:sz w:val="22"/>
          <w:szCs w:val="22"/>
        </w:rPr>
      </w:pPr>
      <w:r w:rsidRPr="001106C5">
        <w:rPr>
          <w:rFonts w:ascii="Arial" w:hAnsi="Arial" w:cs="Arial"/>
          <w:color w:val="000000"/>
          <w:sz w:val="22"/>
          <w:szCs w:val="22"/>
        </w:rPr>
        <w:t>V. Ulusal Membran Teknolojileri ve Uygulamaları Sempozyumu, 21-23 Eylül 2017</w:t>
      </w:r>
    </w:p>
    <w:p w:rsidR="001A1C8A" w:rsidRPr="001106C5" w:rsidRDefault="001A1C8A" w:rsidP="001A1C8A">
      <w:pPr>
        <w:widowControl w:val="0"/>
        <w:numPr>
          <w:ilvl w:val="0"/>
          <w:numId w:val="7"/>
        </w:numPr>
        <w:suppressAutoHyphens/>
        <w:overflowPunct w:val="0"/>
        <w:autoSpaceDE w:val="0"/>
        <w:jc w:val="both"/>
        <w:textAlignment w:val="baseline"/>
        <w:rPr>
          <w:rFonts w:ascii="Arial" w:hAnsi="Arial" w:cs="Arial"/>
          <w:color w:val="000000"/>
          <w:sz w:val="22"/>
          <w:szCs w:val="22"/>
        </w:rPr>
      </w:pPr>
      <w:r w:rsidRPr="001106C5">
        <w:rPr>
          <w:rFonts w:ascii="Arial" w:hAnsi="Arial" w:cs="Arial"/>
          <w:color w:val="000000"/>
          <w:sz w:val="22"/>
          <w:szCs w:val="22"/>
        </w:rPr>
        <w:t>Desalinasyon Teknolojileri Çalıştayı, 21 Kasım 2017</w:t>
      </w:r>
    </w:p>
    <w:p w:rsidR="001A1C8A" w:rsidRPr="001106C5" w:rsidRDefault="001A1C8A" w:rsidP="001A1C8A">
      <w:pPr>
        <w:pStyle w:val="NormalWeb"/>
        <w:numPr>
          <w:ilvl w:val="0"/>
          <w:numId w:val="7"/>
        </w:numPr>
        <w:spacing w:before="0" w:after="0"/>
        <w:rPr>
          <w:rFonts w:ascii="Arial" w:hAnsi="Arial" w:cs="Arial"/>
          <w:color w:val="000000"/>
          <w:sz w:val="22"/>
          <w:szCs w:val="22"/>
          <w:lang w:val="tr-TR"/>
        </w:rPr>
      </w:pPr>
      <w:r w:rsidRPr="001106C5">
        <w:rPr>
          <w:rFonts w:ascii="Arial" w:hAnsi="Arial" w:cs="Arial"/>
          <w:sz w:val="22"/>
          <w:szCs w:val="22"/>
        </w:rPr>
        <w:t>4</w:t>
      </w:r>
      <w:r w:rsidRPr="001106C5">
        <w:rPr>
          <w:rFonts w:ascii="Arial" w:hAnsi="Arial" w:cs="Arial"/>
          <w:sz w:val="22"/>
          <w:szCs w:val="22"/>
          <w:vertAlign w:val="superscript"/>
        </w:rPr>
        <w:t>th</w:t>
      </w:r>
      <w:r w:rsidRPr="001106C5">
        <w:rPr>
          <w:rFonts w:ascii="Arial" w:hAnsi="Arial" w:cs="Arial"/>
          <w:sz w:val="22"/>
          <w:szCs w:val="22"/>
        </w:rPr>
        <w:t xml:space="preserve"> international symposium on Environment and Morals,  27-28 June 2018 </w:t>
      </w:r>
      <w:r w:rsidRPr="001106C5">
        <w:rPr>
          <w:rFonts w:ascii="Arial" w:hAnsi="Arial" w:cs="Arial"/>
          <w:color w:val="000000"/>
          <w:sz w:val="22"/>
          <w:szCs w:val="22"/>
          <w:lang w:val="tr-TR"/>
        </w:rPr>
        <w:t>(Organizasyon Komitesi Başkanı)</w:t>
      </w:r>
    </w:p>
    <w:p w:rsidR="001A1C8A" w:rsidRPr="001106C5" w:rsidRDefault="001A1C8A" w:rsidP="001A1C8A">
      <w:pPr>
        <w:pStyle w:val="NormalWeb"/>
        <w:numPr>
          <w:ilvl w:val="0"/>
          <w:numId w:val="7"/>
        </w:numPr>
        <w:spacing w:before="0" w:after="0"/>
        <w:rPr>
          <w:rFonts w:ascii="Arial" w:hAnsi="Arial" w:cs="Arial"/>
          <w:color w:val="000000"/>
          <w:sz w:val="22"/>
          <w:szCs w:val="22"/>
          <w:lang w:val="tr-TR"/>
        </w:rPr>
      </w:pPr>
      <w:r w:rsidRPr="001106C5">
        <w:rPr>
          <w:rFonts w:ascii="Arial" w:hAnsi="Arial" w:cs="Arial"/>
          <w:color w:val="000000"/>
          <w:sz w:val="22"/>
          <w:szCs w:val="22"/>
        </w:rPr>
        <w:t>6</w:t>
      </w:r>
      <w:r w:rsidRPr="001106C5">
        <w:rPr>
          <w:rFonts w:ascii="Arial" w:hAnsi="Arial" w:cs="Arial"/>
          <w:color w:val="000000"/>
          <w:sz w:val="22"/>
          <w:szCs w:val="22"/>
          <w:vertAlign w:val="superscript"/>
        </w:rPr>
        <w:t>th</w:t>
      </w:r>
      <w:r w:rsidRPr="001106C5">
        <w:rPr>
          <w:rFonts w:ascii="Arial" w:hAnsi="Arial" w:cs="Arial"/>
          <w:color w:val="000000"/>
          <w:sz w:val="22"/>
          <w:szCs w:val="22"/>
        </w:rPr>
        <w:t xml:space="preserve"> Memtek International Symposium On Membrane Technologies And Applications, </w:t>
      </w:r>
      <w:r w:rsidRPr="001106C5">
        <w:rPr>
          <w:rFonts w:ascii="Arial" w:hAnsi="Arial" w:cs="Arial"/>
          <w:bCs/>
          <w:color w:val="000000"/>
          <w:sz w:val="22"/>
          <w:szCs w:val="22"/>
        </w:rPr>
        <w:t xml:space="preserve">18-20 November 2019, Istanbul, Turkey </w:t>
      </w:r>
      <w:r w:rsidRPr="001106C5">
        <w:rPr>
          <w:rFonts w:ascii="Arial" w:hAnsi="Arial" w:cs="Arial"/>
          <w:color w:val="000000"/>
          <w:sz w:val="22"/>
          <w:szCs w:val="22"/>
          <w:lang w:val="tr-TR"/>
        </w:rPr>
        <w:t>(Organizasyon Komitesi Başkanı)</w:t>
      </w:r>
    </w:p>
    <w:p w:rsidR="001A1C8A" w:rsidRPr="001106C5" w:rsidRDefault="001A1C8A" w:rsidP="001A1C8A">
      <w:pPr>
        <w:pStyle w:val="NormalWeb"/>
        <w:spacing w:before="0" w:after="0"/>
        <w:ind w:left="360"/>
        <w:rPr>
          <w:rFonts w:ascii="Arial" w:hAnsi="Arial" w:cs="Arial"/>
          <w:color w:val="000000"/>
          <w:sz w:val="22"/>
          <w:szCs w:val="22"/>
          <w:lang w:val="tr-TR"/>
        </w:rPr>
      </w:pPr>
    </w:p>
    <w:p w:rsidR="001A1C8A" w:rsidRPr="001106C5" w:rsidRDefault="001A1C8A" w:rsidP="001A1C8A">
      <w:pPr>
        <w:pStyle w:val="NormalWeb"/>
        <w:spacing w:before="0" w:after="0"/>
        <w:rPr>
          <w:rFonts w:ascii="Arial" w:hAnsi="Arial" w:cs="Arial"/>
          <w:color w:val="000000"/>
          <w:sz w:val="22"/>
          <w:szCs w:val="22"/>
          <w:lang w:val="tr-TR"/>
        </w:rPr>
      </w:pPr>
    </w:p>
    <w:p w:rsidR="001A1C8A" w:rsidRPr="001106C5" w:rsidRDefault="001A1C8A" w:rsidP="001A1C8A">
      <w:pPr>
        <w:jc w:val="both"/>
        <w:rPr>
          <w:rFonts w:ascii="Arial" w:hAnsi="Arial" w:cs="Arial"/>
          <w:b/>
          <w:color w:val="000000"/>
          <w:sz w:val="22"/>
          <w:szCs w:val="22"/>
        </w:rPr>
      </w:pPr>
      <w:r w:rsidRPr="001106C5">
        <w:rPr>
          <w:rFonts w:ascii="Arial" w:hAnsi="Arial" w:cs="Arial"/>
          <w:b/>
          <w:color w:val="000000"/>
          <w:sz w:val="22"/>
          <w:szCs w:val="22"/>
        </w:rPr>
        <w:t>Bilim Kurulunda Yer Alınan Bilimsel Sempzoyumlar ve Çalıştaylar</w:t>
      </w:r>
    </w:p>
    <w:p w:rsidR="001A1C8A" w:rsidRPr="001106C5" w:rsidRDefault="001A1C8A" w:rsidP="001A1C8A">
      <w:pPr>
        <w:jc w:val="both"/>
        <w:rPr>
          <w:rFonts w:ascii="Arial" w:hAnsi="Arial" w:cs="Arial"/>
          <w:color w:val="000000"/>
          <w:sz w:val="22"/>
          <w:szCs w:val="22"/>
        </w:rPr>
      </w:pPr>
    </w:p>
    <w:p w:rsidR="001A1C8A" w:rsidRPr="001106C5" w:rsidRDefault="001A1C8A" w:rsidP="001A1C8A">
      <w:pPr>
        <w:pStyle w:val="NormalWeb"/>
        <w:numPr>
          <w:ilvl w:val="0"/>
          <w:numId w:val="7"/>
        </w:numPr>
        <w:spacing w:before="0" w:after="0"/>
        <w:rPr>
          <w:rFonts w:ascii="Arial" w:hAnsi="Arial" w:cs="Arial"/>
          <w:color w:val="000000"/>
          <w:sz w:val="22"/>
          <w:szCs w:val="22"/>
          <w:lang w:val="tr-TR"/>
        </w:rPr>
      </w:pPr>
      <w:r w:rsidRPr="001106C5">
        <w:rPr>
          <w:rFonts w:ascii="Arial" w:hAnsi="Arial" w:cs="Arial"/>
          <w:bCs/>
          <w:color w:val="000000"/>
          <w:sz w:val="22"/>
          <w:szCs w:val="22"/>
          <w:lang w:val="tr-TR"/>
        </w:rPr>
        <w:t>Türkiye'de Katı Atık Yönetimi Sempozyumu TÜRKAY 2007 Yıldız Teknik Üniversitesi</w:t>
      </w:r>
    </w:p>
    <w:p w:rsidR="001A1C8A" w:rsidRPr="001106C5" w:rsidRDefault="001A1C8A" w:rsidP="001A1C8A">
      <w:pPr>
        <w:pStyle w:val="NormalWeb"/>
        <w:numPr>
          <w:ilvl w:val="0"/>
          <w:numId w:val="7"/>
        </w:numPr>
        <w:spacing w:before="0" w:after="0"/>
        <w:rPr>
          <w:rFonts w:ascii="Arial" w:hAnsi="Arial" w:cs="Arial"/>
          <w:color w:val="000000"/>
          <w:sz w:val="22"/>
          <w:szCs w:val="22"/>
          <w:lang w:val="tr-TR"/>
        </w:rPr>
      </w:pPr>
      <w:r w:rsidRPr="001106C5">
        <w:rPr>
          <w:rFonts w:ascii="Arial" w:hAnsi="Arial" w:cs="Arial"/>
          <w:bCs/>
          <w:color w:val="000000"/>
          <w:sz w:val="22"/>
          <w:szCs w:val="22"/>
          <w:lang w:val="tr-TR"/>
        </w:rPr>
        <w:t>Türkiye'de Katı Atık Yönetimi Sempozyumu TÜRKAY 2009 Yıldız Teknik Üniversitesi</w:t>
      </w:r>
    </w:p>
    <w:p w:rsidR="001A1C8A" w:rsidRPr="001106C5" w:rsidRDefault="001A1C8A" w:rsidP="001A1C8A">
      <w:pPr>
        <w:pStyle w:val="NormalWeb"/>
        <w:numPr>
          <w:ilvl w:val="0"/>
          <w:numId w:val="7"/>
        </w:numPr>
        <w:spacing w:before="0" w:after="0"/>
        <w:rPr>
          <w:rFonts w:ascii="Arial" w:hAnsi="Arial" w:cs="Arial"/>
          <w:color w:val="000000"/>
          <w:sz w:val="22"/>
          <w:szCs w:val="22"/>
          <w:lang w:val="tr-TR"/>
        </w:rPr>
      </w:pPr>
      <w:r w:rsidRPr="001106C5">
        <w:rPr>
          <w:rFonts w:ascii="Arial" w:hAnsi="Arial" w:cs="Arial"/>
          <w:color w:val="000000"/>
          <w:sz w:val="22"/>
          <w:szCs w:val="22"/>
          <w:lang w:val="tr-TR"/>
        </w:rPr>
        <w:t>İTÜ 12. Endüstriyel Kirlenme Kontrolü Sempozyumu 2010, İstanbul</w:t>
      </w:r>
    </w:p>
    <w:p w:rsidR="001A1C8A" w:rsidRPr="001106C5" w:rsidRDefault="001A1C8A" w:rsidP="001A1C8A">
      <w:pPr>
        <w:numPr>
          <w:ilvl w:val="0"/>
          <w:numId w:val="7"/>
        </w:numPr>
        <w:jc w:val="both"/>
        <w:rPr>
          <w:rFonts w:ascii="Arial" w:hAnsi="Arial" w:cs="Arial"/>
          <w:color w:val="000000"/>
          <w:sz w:val="22"/>
          <w:szCs w:val="22"/>
        </w:rPr>
      </w:pPr>
      <w:r w:rsidRPr="001106C5">
        <w:rPr>
          <w:rStyle w:val="Strong"/>
          <w:rFonts w:ascii="Arial" w:hAnsi="Arial" w:cs="Arial"/>
          <w:b w:val="0"/>
          <w:color w:val="000000"/>
          <w:sz w:val="22"/>
          <w:szCs w:val="22"/>
          <w:lang w:val="en-US"/>
        </w:rPr>
        <w:lastRenderedPageBreak/>
        <w:t>ULE2009 International Workshop on Urbanisation, Land Use, Land Degradation, and Environment</w:t>
      </w:r>
      <w:r w:rsidRPr="001106C5">
        <w:rPr>
          <w:rFonts w:ascii="Arial" w:hAnsi="Arial" w:cs="Arial"/>
          <w:color w:val="000000"/>
          <w:sz w:val="22"/>
          <w:szCs w:val="22"/>
          <w:lang w:val="en-US"/>
        </w:rPr>
        <w:t xml:space="preserve"> 28</w:t>
      </w:r>
      <w:r w:rsidRPr="001106C5">
        <w:rPr>
          <w:rFonts w:ascii="Arial" w:hAnsi="Arial" w:cs="Arial"/>
          <w:color w:val="000000"/>
          <w:sz w:val="22"/>
          <w:szCs w:val="22"/>
          <w:vertAlign w:val="superscript"/>
          <w:lang w:val="en-US"/>
        </w:rPr>
        <w:t>th</w:t>
      </w:r>
      <w:r w:rsidRPr="001106C5">
        <w:rPr>
          <w:rFonts w:ascii="Arial" w:hAnsi="Arial" w:cs="Arial"/>
          <w:color w:val="000000"/>
          <w:sz w:val="22"/>
          <w:szCs w:val="22"/>
          <w:lang w:val="en-US"/>
        </w:rPr>
        <w:t xml:space="preserve"> September-01</w:t>
      </w:r>
      <w:r w:rsidRPr="001106C5">
        <w:rPr>
          <w:rFonts w:ascii="Arial" w:hAnsi="Arial" w:cs="Arial"/>
          <w:color w:val="000000"/>
          <w:sz w:val="22"/>
          <w:szCs w:val="22"/>
          <w:vertAlign w:val="superscript"/>
          <w:lang w:val="en-US"/>
        </w:rPr>
        <w:t>st</w:t>
      </w:r>
      <w:r w:rsidRPr="001106C5">
        <w:rPr>
          <w:rFonts w:ascii="Arial" w:hAnsi="Arial" w:cs="Arial"/>
          <w:color w:val="000000"/>
          <w:sz w:val="22"/>
          <w:szCs w:val="22"/>
          <w:lang w:val="en-US"/>
        </w:rPr>
        <w:t xml:space="preserve"> October 2009</w:t>
      </w:r>
    </w:p>
    <w:p w:rsidR="001A1C8A" w:rsidRPr="001106C5" w:rsidRDefault="001A1C8A" w:rsidP="001A1C8A">
      <w:pPr>
        <w:pStyle w:val="NormalWeb"/>
        <w:numPr>
          <w:ilvl w:val="0"/>
          <w:numId w:val="7"/>
        </w:numPr>
        <w:spacing w:before="0" w:after="0"/>
        <w:rPr>
          <w:rFonts w:ascii="Arial" w:hAnsi="Arial" w:cs="Arial"/>
          <w:color w:val="000000"/>
          <w:sz w:val="22"/>
          <w:szCs w:val="22"/>
          <w:lang w:val="tr-TR"/>
        </w:rPr>
      </w:pPr>
      <w:r w:rsidRPr="001106C5">
        <w:rPr>
          <w:rFonts w:ascii="Arial" w:hAnsi="Arial" w:cs="Arial"/>
          <w:color w:val="000000"/>
          <w:sz w:val="22"/>
          <w:szCs w:val="22"/>
          <w:lang w:val="tr-TR"/>
        </w:rPr>
        <w:t>IWA Regional Conference on Membrane Technology and Water Reuse 18-22.10.2010, İstanbul, Turkey</w:t>
      </w:r>
    </w:p>
    <w:p w:rsidR="001A1C8A" w:rsidRPr="001106C5" w:rsidRDefault="001A1C8A" w:rsidP="001A1C8A">
      <w:pPr>
        <w:pStyle w:val="NormalWeb"/>
        <w:numPr>
          <w:ilvl w:val="0"/>
          <w:numId w:val="7"/>
        </w:numPr>
        <w:spacing w:before="0" w:after="0"/>
        <w:rPr>
          <w:rFonts w:ascii="Arial" w:hAnsi="Arial" w:cs="Arial"/>
          <w:color w:val="000000"/>
          <w:sz w:val="22"/>
          <w:szCs w:val="22"/>
          <w:lang w:val="tr-TR"/>
        </w:rPr>
      </w:pPr>
      <w:r w:rsidRPr="001106C5">
        <w:rPr>
          <w:rFonts w:ascii="Arial" w:hAnsi="Arial" w:cs="Arial"/>
          <w:color w:val="000000"/>
          <w:sz w:val="22"/>
          <w:szCs w:val="22"/>
          <w:lang w:val="tr-TR"/>
        </w:rPr>
        <w:t>IWA Specialized Conference on Membrane Technology 2011, Germany Ekim 2011.</w:t>
      </w:r>
    </w:p>
    <w:p w:rsidR="001A1C8A" w:rsidRPr="001106C5" w:rsidRDefault="001A1C8A" w:rsidP="001A1C8A">
      <w:pPr>
        <w:pStyle w:val="NormalWeb"/>
        <w:numPr>
          <w:ilvl w:val="0"/>
          <w:numId w:val="7"/>
        </w:numPr>
        <w:spacing w:before="0" w:after="0"/>
        <w:rPr>
          <w:rFonts w:ascii="Arial" w:hAnsi="Arial" w:cs="Arial"/>
          <w:color w:val="000000"/>
          <w:sz w:val="22"/>
          <w:szCs w:val="22"/>
          <w:lang w:val="tr-TR"/>
        </w:rPr>
      </w:pPr>
      <w:r w:rsidRPr="001106C5">
        <w:rPr>
          <w:rFonts w:ascii="Arial" w:hAnsi="Arial" w:cs="Arial"/>
          <w:color w:val="000000"/>
          <w:sz w:val="22"/>
          <w:szCs w:val="22"/>
          <w:lang w:val="tr-TR"/>
        </w:rPr>
        <w:t>EuroAsia Waste Management Conference, May 2012, İstanbul, Turkey</w:t>
      </w:r>
    </w:p>
    <w:p w:rsidR="001A1C8A" w:rsidRPr="001106C5" w:rsidRDefault="001A1C8A" w:rsidP="001A1C8A">
      <w:pPr>
        <w:pStyle w:val="NormalWeb"/>
        <w:numPr>
          <w:ilvl w:val="0"/>
          <w:numId w:val="7"/>
        </w:numPr>
        <w:spacing w:before="0" w:after="0"/>
        <w:rPr>
          <w:rFonts w:ascii="Arial" w:hAnsi="Arial" w:cs="Arial"/>
          <w:color w:val="000000"/>
          <w:sz w:val="22"/>
          <w:szCs w:val="22"/>
          <w:lang w:val="tr-TR"/>
        </w:rPr>
      </w:pPr>
      <w:r w:rsidRPr="001106C5">
        <w:rPr>
          <w:rFonts w:ascii="Arial" w:hAnsi="Arial" w:cs="Arial"/>
          <w:color w:val="000000"/>
          <w:sz w:val="22"/>
          <w:szCs w:val="22"/>
          <w:lang w:val="tr-TR"/>
        </w:rPr>
        <w:t>IWA MTC Membrane Technology Conference, Toronto-Kanada, 25-29 Ağustos 2013</w:t>
      </w:r>
    </w:p>
    <w:p w:rsidR="001A1C8A" w:rsidRPr="001106C5" w:rsidRDefault="001A1C8A" w:rsidP="001A1C8A">
      <w:pPr>
        <w:pStyle w:val="NormalWeb"/>
        <w:numPr>
          <w:ilvl w:val="0"/>
          <w:numId w:val="7"/>
        </w:numPr>
        <w:spacing w:before="0" w:after="0"/>
        <w:rPr>
          <w:rFonts w:ascii="Arial" w:hAnsi="Arial" w:cs="Arial"/>
          <w:color w:val="000000"/>
          <w:sz w:val="22"/>
          <w:szCs w:val="22"/>
          <w:lang w:val="tr-TR"/>
        </w:rPr>
      </w:pPr>
      <w:r w:rsidRPr="001106C5">
        <w:rPr>
          <w:rFonts w:ascii="Arial" w:hAnsi="Arial" w:cs="Arial"/>
          <w:color w:val="000000"/>
          <w:sz w:val="22"/>
          <w:szCs w:val="22"/>
          <w:lang w:val="tr-TR"/>
        </w:rPr>
        <w:t>EuroAsia Waste Management Conference, 28-30 April 2014, İstanbul, Turkey</w:t>
      </w:r>
    </w:p>
    <w:p w:rsidR="001A1C8A" w:rsidRPr="001106C5" w:rsidRDefault="001A1C8A" w:rsidP="001A1C8A">
      <w:pPr>
        <w:pStyle w:val="NormalWeb"/>
        <w:numPr>
          <w:ilvl w:val="0"/>
          <w:numId w:val="7"/>
        </w:numPr>
        <w:spacing w:before="0" w:after="0"/>
        <w:rPr>
          <w:rFonts w:ascii="Arial" w:hAnsi="Arial" w:cs="Arial"/>
          <w:color w:val="000000"/>
          <w:sz w:val="22"/>
          <w:szCs w:val="22"/>
          <w:lang w:val="tr-TR"/>
        </w:rPr>
      </w:pPr>
      <w:r w:rsidRPr="001106C5">
        <w:rPr>
          <w:rFonts w:ascii="Arial" w:hAnsi="Arial" w:cs="Arial"/>
          <w:color w:val="000000"/>
          <w:sz w:val="22"/>
          <w:szCs w:val="22"/>
          <w:lang w:val="tr-TR"/>
        </w:rPr>
        <w:t>IWA Regional Conference on Membrane Technology 03-06.12.2014, Vietnam.</w:t>
      </w:r>
    </w:p>
    <w:p w:rsidR="001A1C8A" w:rsidRPr="001106C5" w:rsidRDefault="001A1C8A" w:rsidP="001A1C8A">
      <w:pPr>
        <w:pStyle w:val="NormalWeb"/>
        <w:numPr>
          <w:ilvl w:val="0"/>
          <w:numId w:val="7"/>
        </w:numPr>
        <w:spacing w:before="0" w:after="0"/>
        <w:rPr>
          <w:rFonts w:ascii="Arial" w:hAnsi="Arial" w:cs="Arial"/>
          <w:color w:val="000000"/>
          <w:sz w:val="22"/>
          <w:szCs w:val="22"/>
          <w:lang w:val="tr-TR"/>
        </w:rPr>
      </w:pPr>
      <w:r w:rsidRPr="001106C5">
        <w:rPr>
          <w:rFonts w:ascii="Arial" w:hAnsi="Arial" w:cs="Arial"/>
          <w:bCs/>
          <w:color w:val="000000"/>
          <w:sz w:val="22"/>
          <w:szCs w:val="22"/>
        </w:rPr>
        <w:t xml:space="preserve">6th IWA Eastern European Young Water Professionals Conference "East meets West, </w:t>
      </w:r>
      <w:r w:rsidRPr="001106C5">
        <w:rPr>
          <w:rFonts w:ascii="Arial" w:hAnsi="Arial" w:cs="Arial"/>
          <w:color w:val="000000"/>
          <w:sz w:val="22"/>
          <w:szCs w:val="22"/>
          <w:lang w:val="tr-TR"/>
        </w:rPr>
        <w:t>28-30 May 2014, İstanbul, Turkey</w:t>
      </w:r>
    </w:p>
    <w:p w:rsidR="001A1C8A" w:rsidRPr="001106C5" w:rsidRDefault="001A1C8A" w:rsidP="001A1C8A">
      <w:pPr>
        <w:widowControl w:val="0"/>
        <w:numPr>
          <w:ilvl w:val="0"/>
          <w:numId w:val="7"/>
        </w:numPr>
        <w:suppressAutoHyphens/>
        <w:overflowPunct w:val="0"/>
        <w:autoSpaceDE w:val="0"/>
        <w:jc w:val="both"/>
        <w:textAlignment w:val="baseline"/>
        <w:rPr>
          <w:rFonts w:ascii="Arial" w:hAnsi="Arial" w:cs="Arial"/>
          <w:color w:val="000000"/>
          <w:sz w:val="22"/>
          <w:szCs w:val="22"/>
        </w:rPr>
      </w:pPr>
      <w:r w:rsidRPr="001106C5">
        <w:rPr>
          <w:rFonts w:ascii="Arial" w:hAnsi="Arial" w:cs="Arial"/>
          <w:color w:val="000000"/>
          <w:sz w:val="22"/>
          <w:szCs w:val="22"/>
        </w:rPr>
        <w:t>IWA MTC Membrane Technology Conference, Singapore,  Eylül 2017</w:t>
      </w:r>
    </w:p>
    <w:p w:rsidR="001A1C8A" w:rsidRPr="001106C5" w:rsidRDefault="001A1C8A" w:rsidP="001A1C8A">
      <w:pPr>
        <w:widowControl w:val="0"/>
        <w:numPr>
          <w:ilvl w:val="0"/>
          <w:numId w:val="7"/>
        </w:numPr>
        <w:suppressAutoHyphens/>
        <w:overflowPunct w:val="0"/>
        <w:autoSpaceDE w:val="0"/>
        <w:jc w:val="both"/>
        <w:textAlignment w:val="baseline"/>
        <w:rPr>
          <w:rFonts w:ascii="Arial" w:hAnsi="Arial" w:cs="Arial"/>
          <w:color w:val="000000"/>
          <w:sz w:val="22"/>
          <w:szCs w:val="22"/>
        </w:rPr>
      </w:pPr>
      <w:r w:rsidRPr="001106C5">
        <w:rPr>
          <w:rFonts w:ascii="Arial" w:hAnsi="Arial" w:cs="Arial"/>
          <w:color w:val="000000"/>
          <w:sz w:val="22"/>
          <w:szCs w:val="22"/>
          <w:lang w:val="en-US"/>
        </w:rPr>
        <w:t>4</w:t>
      </w:r>
      <w:r w:rsidRPr="001106C5">
        <w:rPr>
          <w:rFonts w:ascii="Arial" w:hAnsi="Arial" w:cs="Arial"/>
          <w:color w:val="000000"/>
          <w:sz w:val="22"/>
          <w:szCs w:val="22"/>
          <w:vertAlign w:val="superscript"/>
          <w:lang w:val="en-US"/>
        </w:rPr>
        <w:t>th</w:t>
      </w:r>
      <w:r w:rsidRPr="001106C5">
        <w:rPr>
          <w:rFonts w:ascii="Arial" w:hAnsi="Arial" w:cs="Arial"/>
          <w:color w:val="000000"/>
          <w:sz w:val="22"/>
          <w:szCs w:val="22"/>
          <w:lang w:val="en-US"/>
        </w:rPr>
        <w:t xml:space="preserve"> international symposium on Environment and Morals,  27-28 June 2018</w:t>
      </w:r>
    </w:p>
    <w:p w:rsidR="001A1C8A" w:rsidRPr="001106C5" w:rsidRDefault="001A1C8A" w:rsidP="001A1C8A">
      <w:pPr>
        <w:widowControl w:val="0"/>
        <w:numPr>
          <w:ilvl w:val="0"/>
          <w:numId w:val="7"/>
        </w:numPr>
        <w:suppressAutoHyphens/>
        <w:overflowPunct w:val="0"/>
        <w:autoSpaceDE w:val="0"/>
        <w:jc w:val="both"/>
        <w:textAlignment w:val="baseline"/>
        <w:rPr>
          <w:rFonts w:ascii="Arial" w:hAnsi="Arial" w:cs="Arial"/>
          <w:color w:val="000000"/>
          <w:sz w:val="22"/>
          <w:szCs w:val="22"/>
        </w:rPr>
      </w:pPr>
      <w:r w:rsidRPr="001106C5">
        <w:rPr>
          <w:rFonts w:ascii="Arial" w:hAnsi="Arial" w:cs="Arial"/>
          <w:color w:val="000000"/>
          <w:sz w:val="22"/>
          <w:szCs w:val="22"/>
        </w:rPr>
        <w:t>İSKİ İstanbul Su Kongresi ve Fuarı, 11-13 Ekim 2018</w:t>
      </w:r>
    </w:p>
    <w:p w:rsidR="001A1C8A" w:rsidRPr="001106C5" w:rsidRDefault="001A1C8A" w:rsidP="001A1C8A">
      <w:pPr>
        <w:numPr>
          <w:ilvl w:val="0"/>
          <w:numId w:val="7"/>
        </w:numPr>
        <w:shd w:val="clear" w:color="auto" w:fill="FFFFFF"/>
        <w:rPr>
          <w:rFonts w:ascii="Arial" w:hAnsi="Arial" w:cs="Arial"/>
          <w:bCs/>
          <w:color w:val="000000"/>
          <w:sz w:val="22"/>
          <w:szCs w:val="22"/>
        </w:rPr>
      </w:pPr>
      <w:r w:rsidRPr="001106C5">
        <w:rPr>
          <w:rFonts w:ascii="Arial" w:hAnsi="Arial" w:cs="Arial"/>
          <w:bCs/>
          <w:color w:val="000000"/>
          <w:sz w:val="22"/>
          <w:szCs w:val="22"/>
        </w:rPr>
        <w:t xml:space="preserve">1. Uluslararası İçmesuyu Ve Atıksu Sempozyumu 06 – 07 Aralık 2018 /Afyonkarahisar / Türkiye. </w:t>
      </w:r>
    </w:p>
    <w:p w:rsidR="001A1C8A" w:rsidRPr="001106C5" w:rsidRDefault="001A1C8A" w:rsidP="001A1C8A">
      <w:pPr>
        <w:numPr>
          <w:ilvl w:val="0"/>
          <w:numId w:val="7"/>
        </w:numPr>
        <w:rPr>
          <w:rFonts w:ascii="Arial" w:hAnsi="Arial" w:cs="Arial"/>
          <w:sz w:val="22"/>
          <w:szCs w:val="22"/>
        </w:rPr>
      </w:pPr>
      <w:r w:rsidRPr="001106C5">
        <w:rPr>
          <w:rStyle w:val="Strong"/>
          <w:rFonts w:ascii="Arial" w:hAnsi="Arial" w:cs="Arial"/>
          <w:b w:val="0"/>
          <w:color w:val="000000"/>
          <w:sz w:val="22"/>
          <w:szCs w:val="22"/>
          <w:shd w:val="clear" w:color="auto" w:fill="FFFFFF"/>
        </w:rPr>
        <w:t>9</w:t>
      </w:r>
      <w:r w:rsidRPr="001106C5">
        <w:rPr>
          <w:rStyle w:val="Strong"/>
          <w:rFonts w:ascii="Arial" w:hAnsi="Arial" w:cs="Arial"/>
          <w:b w:val="0"/>
          <w:color w:val="000000"/>
          <w:sz w:val="22"/>
          <w:szCs w:val="22"/>
          <w:shd w:val="clear" w:color="auto" w:fill="FFFFFF"/>
          <w:vertAlign w:val="superscript"/>
        </w:rPr>
        <w:t>th</w:t>
      </w:r>
      <w:r w:rsidRPr="001106C5">
        <w:rPr>
          <w:rStyle w:val="Strong"/>
          <w:rFonts w:ascii="Arial" w:hAnsi="Arial" w:cs="Arial"/>
          <w:b w:val="0"/>
          <w:color w:val="000000"/>
          <w:sz w:val="22"/>
          <w:szCs w:val="22"/>
          <w:shd w:val="clear" w:color="auto" w:fill="FFFFFF"/>
        </w:rPr>
        <w:t> International Water Association (IWA) Membrane Technology Conference &amp; Exhibition for Water and Wastewater Treatment and Reuse (IWA-MTC 2019), 23-27 June 2019 Toulouse, France.</w:t>
      </w:r>
    </w:p>
    <w:p w:rsidR="001A1C8A" w:rsidRPr="001106C5" w:rsidRDefault="001A1C8A" w:rsidP="001A1C8A">
      <w:pPr>
        <w:pStyle w:val="NormalWeb"/>
        <w:numPr>
          <w:ilvl w:val="0"/>
          <w:numId w:val="7"/>
        </w:numPr>
        <w:spacing w:before="0" w:after="0"/>
        <w:rPr>
          <w:rFonts w:ascii="Arial" w:hAnsi="Arial" w:cs="Arial"/>
          <w:color w:val="000000"/>
          <w:sz w:val="22"/>
          <w:szCs w:val="22"/>
          <w:lang w:val="tr-TR"/>
        </w:rPr>
      </w:pPr>
      <w:r w:rsidRPr="001106C5">
        <w:rPr>
          <w:rFonts w:ascii="Arial" w:hAnsi="Arial" w:cs="Arial"/>
          <w:color w:val="000000"/>
          <w:sz w:val="22"/>
          <w:szCs w:val="22"/>
        </w:rPr>
        <w:t>6</w:t>
      </w:r>
      <w:r w:rsidRPr="001106C5">
        <w:rPr>
          <w:rFonts w:ascii="Arial" w:hAnsi="Arial" w:cs="Arial"/>
          <w:color w:val="000000"/>
          <w:sz w:val="22"/>
          <w:szCs w:val="22"/>
          <w:vertAlign w:val="superscript"/>
        </w:rPr>
        <w:t>th</w:t>
      </w:r>
      <w:r w:rsidRPr="001106C5">
        <w:rPr>
          <w:rFonts w:ascii="Arial" w:hAnsi="Arial" w:cs="Arial"/>
          <w:color w:val="000000"/>
          <w:sz w:val="22"/>
          <w:szCs w:val="22"/>
        </w:rPr>
        <w:t xml:space="preserve"> Memtek International Symposium On Membrane Technologies And Applications, </w:t>
      </w:r>
      <w:r w:rsidRPr="001106C5">
        <w:rPr>
          <w:rFonts w:ascii="Arial" w:hAnsi="Arial" w:cs="Arial"/>
          <w:bCs/>
          <w:color w:val="000000"/>
          <w:sz w:val="22"/>
          <w:szCs w:val="22"/>
        </w:rPr>
        <w:t>18-20 November 2019, Istanbul, Turkey</w:t>
      </w:r>
    </w:p>
    <w:p w:rsidR="001A1C8A" w:rsidRPr="001106C5" w:rsidRDefault="001A1C8A" w:rsidP="001A1C8A">
      <w:pPr>
        <w:shd w:val="clear" w:color="auto" w:fill="FFFFFF"/>
        <w:ind w:left="360"/>
        <w:rPr>
          <w:rFonts w:ascii="Arial" w:hAnsi="Arial" w:cs="Arial"/>
          <w:bCs/>
          <w:color w:val="000000"/>
          <w:sz w:val="22"/>
          <w:szCs w:val="22"/>
        </w:rPr>
      </w:pPr>
    </w:p>
    <w:p w:rsidR="001A1C8A" w:rsidRPr="001106C5" w:rsidRDefault="001A1C8A" w:rsidP="001A1C8A">
      <w:pPr>
        <w:pStyle w:val="BodyText3"/>
        <w:widowControl/>
        <w:ind w:right="0"/>
        <w:jc w:val="both"/>
        <w:rPr>
          <w:rFonts w:ascii="Arial" w:hAnsi="Arial" w:cs="Arial"/>
          <w:b w:val="0"/>
          <w:color w:val="000000"/>
          <w:sz w:val="22"/>
          <w:szCs w:val="22"/>
        </w:rPr>
      </w:pPr>
    </w:p>
    <w:p w:rsidR="001A1C8A" w:rsidRPr="001106C5" w:rsidRDefault="001A1C8A" w:rsidP="001A1C8A">
      <w:pPr>
        <w:shd w:val="pct25" w:color="auto" w:fill="FFFFFF"/>
        <w:jc w:val="both"/>
        <w:rPr>
          <w:rFonts w:ascii="Arial" w:hAnsi="Arial" w:cs="Arial"/>
          <w:b/>
          <w:color w:val="000000"/>
          <w:sz w:val="22"/>
          <w:szCs w:val="22"/>
        </w:rPr>
      </w:pPr>
      <w:r w:rsidRPr="001106C5">
        <w:rPr>
          <w:rFonts w:ascii="Arial" w:hAnsi="Arial" w:cs="Arial"/>
          <w:b/>
          <w:color w:val="000000"/>
          <w:sz w:val="22"/>
          <w:szCs w:val="22"/>
        </w:rPr>
        <w:t>KATILDIĞI ULUSAL VE ULUSLARARASI SEMPOZYUMLAR</w:t>
      </w:r>
    </w:p>
    <w:p w:rsidR="001A1C8A" w:rsidRPr="001106C5" w:rsidRDefault="001A1C8A" w:rsidP="001A1C8A">
      <w:pPr>
        <w:pStyle w:val="BodyText3"/>
        <w:widowControl/>
        <w:ind w:right="0"/>
        <w:jc w:val="both"/>
        <w:rPr>
          <w:rFonts w:ascii="Arial" w:hAnsi="Arial" w:cs="Arial"/>
          <w:b w:val="0"/>
          <w:color w:val="000000"/>
          <w:sz w:val="22"/>
          <w:szCs w:val="22"/>
        </w:rPr>
      </w:pPr>
    </w:p>
    <w:p w:rsidR="001A1C8A" w:rsidRPr="001106C5" w:rsidRDefault="001A1C8A" w:rsidP="001A1C8A">
      <w:pPr>
        <w:pStyle w:val="TanmTerimi"/>
        <w:rPr>
          <w:rFonts w:ascii="Arial" w:hAnsi="Arial" w:cs="Arial"/>
          <w:b/>
          <w:bCs/>
          <w:color w:val="000000"/>
          <w:sz w:val="22"/>
          <w:szCs w:val="22"/>
        </w:rPr>
      </w:pPr>
      <w:r w:rsidRPr="001106C5">
        <w:rPr>
          <w:rFonts w:ascii="Arial" w:hAnsi="Arial" w:cs="Arial"/>
          <w:b/>
          <w:bCs/>
          <w:color w:val="000000"/>
          <w:sz w:val="22"/>
          <w:szCs w:val="22"/>
        </w:rPr>
        <w:t>Uluslararası Sempozyumlar</w:t>
      </w:r>
    </w:p>
    <w:p w:rsidR="001A1C8A" w:rsidRPr="001106C5" w:rsidRDefault="001A1C8A" w:rsidP="001A1C8A">
      <w:pPr>
        <w:pStyle w:val="TanmListesi"/>
        <w:rPr>
          <w:rFonts w:ascii="Arial" w:hAnsi="Arial" w:cs="Arial"/>
          <w:color w:val="000000"/>
          <w:sz w:val="22"/>
          <w:szCs w:val="22"/>
        </w:rPr>
      </w:pPr>
    </w:p>
    <w:tbl>
      <w:tblPr>
        <w:tblW w:w="9889" w:type="dxa"/>
        <w:tblLook w:val="04A0" w:firstRow="1" w:lastRow="0" w:firstColumn="1" w:lastColumn="0" w:noHBand="0" w:noVBand="1"/>
      </w:tblPr>
      <w:tblGrid>
        <w:gridCol w:w="1686"/>
        <w:gridCol w:w="8203"/>
      </w:tblGrid>
      <w:tr w:rsidR="001A1C8A" w:rsidRPr="001106C5" w:rsidTr="00066F3E">
        <w:tc>
          <w:tcPr>
            <w:tcW w:w="1686" w:type="dxa"/>
            <w:shd w:val="clear" w:color="auto" w:fill="auto"/>
          </w:tcPr>
          <w:p w:rsidR="001A1C8A" w:rsidRPr="001106C5" w:rsidRDefault="001A1C8A" w:rsidP="00066F3E">
            <w:pPr>
              <w:pStyle w:val="TanmTerimi"/>
              <w:rPr>
                <w:rFonts w:ascii="Arial" w:hAnsi="Arial" w:cs="Arial"/>
                <w:color w:val="000000"/>
                <w:sz w:val="22"/>
                <w:szCs w:val="22"/>
              </w:rPr>
            </w:pPr>
            <w:r w:rsidRPr="001106C5">
              <w:rPr>
                <w:rFonts w:ascii="Arial" w:hAnsi="Arial" w:cs="Arial"/>
                <w:color w:val="000000"/>
                <w:sz w:val="22"/>
                <w:szCs w:val="22"/>
              </w:rPr>
              <w:t>9-11.10.1994</w:t>
            </w:r>
          </w:p>
        </w:tc>
        <w:tc>
          <w:tcPr>
            <w:tcW w:w="8203"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International Specialized Conference on Marine Disposal Systems, Istanbul, Turkiye (Dinleyici olarak)</w:t>
            </w:r>
          </w:p>
        </w:tc>
      </w:tr>
      <w:tr w:rsidR="001A1C8A" w:rsidRPr="001106C5" w:rsidTr="00066F3E">
        <w:tc>
          <w:tcPr>
            <w:tcW w:w="1686" w:type="dxa"/>
            <w:shd w:val="clear" w:color="auto" w:fill="auto"/>
          </w:tcPr>
          <w:p w:rsidR="001A1C8A" w:rsidRPr="001106C5" w:rsidRDefault="001A1C8A" w:rsidP="00066F3E">
            <w:pPr>
              <w:pStyle w:val="TanmTerimi"/>
              <w:rPr>
                <w:rFonts w:ascii="Arial" w:hAnsi="Arial" w:cs="Arial"/>
                <w:color w:val="000000"/>
                <w:sz w:val="22"/>
                <w:szCs w:val="22"/>
              </w:rPr>
            </w:pPr>
            <w:r w:rsidRPr="001106C5">
              <w:rPr>
                <w:rFonts w:ascii="Arial" w:hAnsi="Arial" w:cs="Arial"/>
                <w:color w:val="000000"/>
                <w:sz w:val="22"/>
                <w:szCs w:val="22"/>
              </w:rPr>
              <w:t xml:space="preserve">14-16.9.1998  </w:t>
            </w:r>
          </w:p>
        </w:tc>
        <w:tc>
          <w:tcPr>
            <w:tcW w:w="8203"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 xml:space="preserve">IAQW Second International Conference on Advanced Wastewater </w:t>
            </w:r>
            <w:r w:rsidRPr="001106C5">
              <w:rPr>
                <w:rFonts w:ascii="Arial" w:hAnsi="Arial" w:cs="Arial"/>
                <w:color w:val="000000"/>
                <w:sz w:val="22"/>
                <w:szCs w:val="22"/>
              </w:rPr>
              <w:tab/>
              <w:t>Treatment Recycling and Reuse, Milano, Italy. (</w:t>
            </w:r>
            <w:r w:rsidRPr="001106C5">
              <w:rPr>
                <w:rFonts w:ascii="Arial" w:hAnsi="Arial" w:cs="Arial"/>
                <w:i/>
                <w:color w:val="000000"/>
                <w:sz w:val="22"/>
                <w:szCs w:val="22"/>
              </w:rPr>
              <w:t>Tebliğli</w:t>
            </w:r>
            <w:r w:rsidRPr="001106C5">
              <w:rPr>
                <w:rFonts w:ascii="Arial" w:hAnsi="Arial" w:cs="Arial"/>
                <w:color w:val="000000"/>
                <w:sz w:val="22"/>
                <w:szCs w:val="22"/>
              </w:rPr>
              <w:t>)</w:t>
            </w:r>
          </w:p>
        </w:tc>
      </w:tr>
      <w:tr w:rsidR="001A1C8A" w:rsidRPr="001106C5" w:rsidTr="00066F3E">
        <w:tc>
          <w:tcPr>
            <w:tcW w:w="1686" w:type="dxa"/>
            <w:shd w:val="clear" w:color="auto" w:fill="auto"/>
          </w:tcPr>
          <w:p w:rsidR="001A1C8A" w:rsidRPr="001106C5" w:rsidRDefault="001A1C8A" w:rsidP="00066F3E">
            <w:pPr>
              <w:pStyle w:val="TanmTerimi"/>
              <w:rPr>
                <w:rFonts w:ascii="Arial" w:hAnsi="Arial" w:cs="Arial"/>
                <w:color w:val="000000"/>
                <w:sz w:val="22"/>
                <w:szCs w:val="22"/>
              </w:rPr>
            </w:pPr>
            <w:r w:rsidRPr="001106C5">
              <w:rPr>
                <w:rFonts w:ascii="Arial" w:hAnsi="Arial" w:cs="Arial"/>
                <w:color w:val="000000"/>
                <w:sz w:val="22"/>
                <w:szCs w:val="22"/>
              </w:rPr>
              <w:t>23-25.9.1998</w:t>
            </w:r>
          </w:p>
        </w:tc>
        <w:tc>
          <w:tcPr>
            <w:tcW w:w="8203"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Fourth International Symposium on Waste Management Problems in Agro-Industries, Istanbul, Turkey (Dinleyici olarak).</w:t>
            </w:r>
          </w:p>
        </w:tc>
      </w:tr>
      <w:tr w:rsidR="001A1C8A" w:rsidRPr="001106C5" w:rsidTr="00066F3E">
        <w:tc>
          <w:tcPr>
            <w:tcW w:w="1686" w:type="dxa"/>
            <w:shd w:val="clear" w:color="auto" w:fill="auto"/>
          </w:tcPr>
          <w:p w:rsidR="001A1C8A" w:rsidRPr="001106C5" w:rsidRDefault="001A1C8A" w:rsidP="00066F3E">
            <w:pPr>
              <w:pStyle w:val="TanmTerimi"/>
              <w:rPr>
                <w:rFonts w:ascii="Arial" w:hAnsi="Arial" w:cs="Arial"/>
                <w:color w:val="000000"/>
                <w:sz w:val="22"/>
                <w:szCs w:val="22"/>
              </w:rPr>
            </w:pPr>
            <w:r w:rsidRPr="001106C5">
              <w:rPr>
                <w:rFonts w:ascii="Arial" w:hAnsi="Arial" w:cs="Arial"/>
                <w:color w:val="000000"/>
                <w:sz w:val="22"/>
                <w:szCs w:val="22"/>
              </w:rPr>
              <w:t>5-8.10.1998</w:t>
            </w:r>
          </w:p>
        </w:tc>
        <w:tc>
          <w:tcPr>
            <w:tcW w:w="8203"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First International on Environmental Quality and Environmental Engineering in the Middle East Region, Konya, Turkey. (</w:t>
            </w:r>
            <w:r w:rsidRPr="001106C5">
              <w:rPr>
                <w:rFonts w:ascii="Arial" w:hAnsi="Arial" w:cs="Arial"/>
                <w:i/>
                <w:color w:val="000000"/>
                <w:sz w:val="22"/>
                <w:szCs w:val="22"/>
              </w:rPr>
              <w:t>Tebliğli</w:t>
            </w:r>
            <w:r w:rsidRPr="001106C5">
              <w:rPr>
                <w:rFonts w:ascii="Arial" w:hAnsi="Arial" w:cs="Arial"/>
                <w:color w:val="000000"/>
                <w:sz w:val="22"/>
                <w:szCs w:val="22"/>
              </w:rPr>
              <w:t>)</w:t>
            </w:r>
          </w:p>
        </w:tc>
      </w:tr>
      <w:tr w:rsidR="001A1C8A" w:rsidRPr="001106C5" w:rsidTr="00066F3E">
        <w:tc>
          <w:tcPr>
            <w:tcW w:w="1686" w:type="dxa"/>
            <w:shd w:val="clear" w:color="auto" w:fill="auto"/>
          </w:tcPr>
          <w:p w:rsidR="001A1C8A" w:rsidRPr="001106C5" w:rsidRDefault="001A1C8A" w:rsidP="00066F3E">
            <w:pPr>
              <w:pStyle w:val="TanmTerimi"/>
              <w:rPr>
                <w:rFonts w:ascii="Arial" w:hAnsi="Arial" w:cs="Arial"/>
                <w:color w:val="000000"/>
                <w:sz w:val="22"/>
                <w:szCs w:val="22"/>
              </w:rPr>
            </w:pPr>
            <w:r w:rsidRPr="001106C5">
              <w:rPr>
                <w:rFonts w:ascii="Arial" w:hAnsi="Arial" w:cs="Arial"/>
                <w:color w:val="000000"/>
                <w:sz w:val="22"/>
                <w:szCs w:val="22"/>
              </w:rPr>
              <w:t>1-4.11.1999</w:t>
            </w:r>
          </w:p>
        </w:tc>
        <w:tc>
          <w:tcPr>
            <w:tcW w:w="8203"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IAWQ International Specialized Conference on Membrane Technology in Environmental Management, Tokyo, Japonya (</w:t>
            </w:r>
            <w:r w:rsidRPr="001106C5">
              <w:rPr>
                <w:rFonts w:ascii="Arial" w:hAnsi="Arial" w:cs="Arial"/>
                <w:i/>
                <w:iCs/>
                <w:color w:val="000000"/>
                <w:sz w:val="22"/>
                <w:szCs w:val="22"/>
              </w:rPr>
              <w:t>Tebliğli</w:t>
            </w:r>
            <w:r w:rsidRPr="001106C5">
              <w:rPr>
                <w:rFonts w:ascii="Arial" w:hAnsi="Arial" w:cs="Arial"/>
                <w:color w:val="000000"/>
                <w:sz w:val="22"/>
                <w:szCs w:val="22"/>
              </w:rPr>
              <w:t>)</w:t>
            </w:r>
          </w:p>
        </w:tc>
      </w:tr>
      <w:tr w:rsidR="001A1C8A" w:rsidRPr="001106C5" w:rsidTr="00066F3E">
        <w:tc>
          <w:tcPr>
            <w:tcW w:w="1686" w:type="dxa"/>
            <w:shd w:val="clear" w:color="auto" w:fill="auto"/>
          </w:tcPr>
          <w:p w:rsidR="001A1C8A" w:rsidRPr="001106C5" w:rsidRDefault="001A1C8A" w:rsidP="00066F3E">
            <w:pPr>
              <w:pStyle w:val="TanmTerimi"/>
              <w:rPr>
                <w:rFonts w:ascii="Arial" w:hAnsi="Arial" w:cs="Arial"/>
                <w:color w:val="000000"/>
                <w:sz w:val="22"/>
                <w:szCs w:val="22"/>
              </w:rPr>
            </w:pPr>
            <w:r w:rsidRPr="001106C5">
              <w:rPr>
                <w:rFonts w:ascii="Arial" w:hAnsi="Arial" w:cs="Arial"/>
                <w:color w:val="000000"/>
                <w:sz w:val="22"/>
                <w:szCs w:val="22"/>
              </w:rPr>
              <w:t>2-5.12.1999</w:t>
            </w:r>
          </w:p>
        </w:tc>
        <w:tc>
          <w:tcPr>
            <w:tcW w:w="8203"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ITU-IAHS International Conference on the Kocaeli Earthquake, 17</w:t>
            </w:r>
            <w:r w:rsidRPr="001106C5">
              <w:rPr>
                <w:rFonts w:ascii="Arial" w:hAnsi="Arial" w:cs="Arial"/>
                <w:color w:val="000000"/>
                <w:sz w:val="22"/>
                <w:szCs w:val="22"/>
              </w:rPr>
              <w:tab/>
              <w:t>August 1999, İstanbul, Turkey. (</w:t>
            </w:r>
            <w:r w:rsidRPr="001106C5">
              <w:rPr>
                <w:rFonts w:ascii="Arial" w:hAnsi="Arial" w:cs="Arial"/>
                <w:i/>
                <w:color w:val="000000"/>
                <w:sz w:val="22"/>
                <w:szCs w:val="22"/>
              </w:rPr>
              <w:t>Tebliğli</w:t>
            </w:r>
            <w:r w:rsidRPr="001106C5">
              <w:rPr>
                <w:rFonts w:ascii="Arial" w:hAnsi="Arial" w:cs="Arial"/>
                <w:color w:val="000000"/>
                <w:sz w:val="22"/>
                <w:szCs w:val="22"/>
              </w:rPr>
              <w:t>)</w:t>
            </w:r>
          </w:p>
        </w:tc>
      </w:tr>
      <w:tr w:rsidR="001A1C8A" w:rsidRPr="001106C5" w:rsidTr="00066F3E">
        <w:tc>
          <w:tcPr>
            <w:tcW w:w="1686" w:type="dxa"/>
            <w:shd w:val="clear" w:color="auto" w:fill="auto"/>
          </w:tcPr>
          <w:p w:rsidR="001A1C8A" w:rsidRPr="001106C5" w:rsidRDefault="001A1C8A" w:rsidP="00066F3E">
            <w:pPr>
              <w:pStyle w:val="TanmTerimi"/>
              <w:rPr>
                <w:rFonts w:ascii="Arial" w:hAnsi="Arial" w:cs="Arial"/>
                <w:color w:val="000000"/>
                <w:sz w:val="22"/>
                <w:szCs w:val="22"/>
              </w:rPr>
            </w:pPr>
            <w:r w:rsidRPr="001106C5">
              <w:rPr>
                <w:rFonts w:ascii="Arial" w:hAnsi="Arial" w:cs="Arial"/>
                <w:color w:val="000000"/>
                <w:sz w:val="22"/>
                <w:szCs w:val="22"/>
              </w:rPr>
              <w:t>3-7 July 2000</w:t>
            </w:r>
          </w:p>
        </w:tc>
        <w:tc>
          <w:tcPr>
            <w:tcW w:w="8203" w:type="dxa"/>
            <w:shd w:val="clear" w:color="auto" w:fill="auto"/>
          </w:tcPr>
          <w:p w:rsidR="001A1C8A" w:rsidRPr="001106C5" w:rsidRDefault="001A1C8A" w:rsidP="00066F3E">
            <w:pPr>
              <w:rPr>
                <w:rFonts w:ascii="Arial" w:hAnsi="Arial" w:cs="Arial"/>
                <w:color w:val="000000"/>
                <w:sz w:val="22"/>
                <w:szCs w:val="22"/>
              </w:rPr>
            </w:pPr>
            <w:proofErr w:type="gramStart"/>
            <w:r w:rsidRPr="001106C5">
              <w:rPr>
                <w:rFonts w:ascii="Arial" w:hAnsi="Arial" w:cs="Arial"/>
                <w:color w:val="000000"/>
                <w:sz w:val="22"/>
                <w:szCs w:val="22"/>
              </w:rPr>
              <w:t>1</w:t>
            </w:r>
            <w:r w:rsidRPr="001106C5">
              <w:rPr>
                <w:rFonts w:ascii="Arial" w:hAnsi="Arial" w:cs="Arial"/>
                <w:color w:val="000000"/>
                <w:sz w:val="22"/>
                <w:szCs w:val="22"/>
                <w:vertAlign w:val="superscript"/>
              </w:rPr>
              <w:t>st</w:t>
            </w:r>
            <w:r w:rsidRPr="001106C5">
              <w:rPr>
                <w:rFonts w:ascii="Arial" w:hAnsi="Arial" w:cs="Arial"/>
                <w:color w:val="000000"/>
                <w:sz w:val="22"/>
                <w:szCs w:val="22"/>
              </w:rPr>
              <w:t xml:space="preserve">  World</w:t>
            </w:r>
            <w:proofErr w:type="gramEnd"/>
            <w:r w:rsidRPr="001106C5">
              <w:rPr>
                <w:rFonts w:ascii="Arial" w:hAnsi="Arial" w:cs="Arial"/>
                <w:color w:val="000000"/>
                <w:sz w:val="22"/>
                <w:szCs w:val="22"/>
              </w:rPr>
              <w:t xml:space="preserve"> Congress of the International Water Association (IWA), 3-7 July 2000, Paris, Fransa. (</w:t>
            </w:r>
            <w:r w:rsidRPr="001106C5">
              <w:rPr>
                <w:rFonts w:ascii="Arial" w:hAnsi="Arial" w:cs="Arial"/>
                <w:i/>
                <w:color w:val="000000"/>
                <w:sz w:val="22"/>
                <w:szCs w:val="22"/>
              </w:rPr>
              <w:t>Tebliğli)</w:t>
            </w:r>
          </w:p>
        </w:tc>
      </w:tr>
      <w:tr w:rsidR="001A1C8A" w:rsidRPr="001106C5" w:rsidTr="00066F3E">
        <w:tc>
          <w:tcPr>
            <w:tcW w:w="1686" w:type="dxa"/>
            <w:shd w:val="clear" w:color="auto" w:fill="auto"/>
          </w:tcPr>
          <w:p w:rsidR="001A1C8A" w:rsidRPr="001106C5" w:rsidRDefault="001A1C8A" w:rsidP="00066F3E">
            <w:pPr>
              <w:pStyle w:val="TanmTerimi"/>
              <w:rPr>
                <w:rFonts w:ascii="Arial" w:hAnsi="Arial" w:cs="Arial"/>
                <w:color w:val="000000"/>
                <w:sz w:val="22"/>
                <w:szCs w:val="22"/>
              </w:rPr>
            </w:pPr>
            <w:r w:rsidRPr="001106C5">
              <w:rPr>
                <w:rFonts w:ascii="Arial" w:hAnsi="Arial" w:cs="Arial"/>
                <w:color w:val="000000"/>
                <w:sz w:val="22"/>
                <w:szCs w:val="22"/>
              </w:rPr>
              <w:t>3-7 July 2000</w:t>
            </w:r>
          </w:p>
        </w:tc>
        <w:tc>
          <w:tcPr>
            <w:tcW w:w="8203"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IWA 3</w:t>
            </w:r>
            <w:r w:rsidRPr="001106C5">
              <w:rPr>
                <w:rFonts w:ascii="Arial" w:hAnsi="Arial" w:cs="Arial"/>
                <w:color w:val="000000"/>
                <w:sz w:val="22"/>
                <w:szCs w:val="22"/>
                <w:vertAlign w:val="superscript"/>
              </w:rPr>
              <w:t>rd</w:t>
            </w:r>
            <w:r w:rsidRPr="001106C5">
              <w:rPr>
                <w:rFonts w:ascii="Arial" w:hAnsi="Arial" w:cs="Arial"/>
                <w:color w:val="000000"/>
                <w:sz w:val="22"/>
                <w:szCs w:val="22"/>
              </w:rPr>
              <w:t xml:space="preserve"> International Symposium on Wastewater Reclamation, Recycling and Reuse. 3-7 July 2000, Paris (</w:t>
            </w:r>
            <w:r w:rsidRPr="001106C5">
              <w:rPr>
                <w:rFonts w:ascii="Arial" w:hAnsi="Arial" w:cs="Arial"/>
                <w:i/>
                <w:color w:val="000000"/>
                <w:sz w:val="22"/>
                <w:szCs w:val="22"/>
              </w:rPr>
              <w:t>Tebliğli</w:t>
            </w:r>
            <w:r w:rsidRPr="001106C5">
              <w:rPr>
                <w:rFonts w:ascii="Arial" w:hAnsi="Arial" w:cs="Arial"/>
                <w:color w:val="000000"/>
                <w:sz w:val="22"/>
                <w:szCs w:val="22"/>
              </w:rPr>
              <w:t>).</w:t>
            </w:r>
          </w:p>
        </w:tc>
      </w:tr>
      <w:tr w:rsidR="001A1C8A" w:rsidRPr="001106C5" w:rsidTr="00066F3E">
        <w:tc>
          <w:tcPr>
            <w:tcW w:w="1686" w:type="dxa"/>
            <w:shd w:val="clear" w:color="auto" w:fill="auto"/>
          </w:tcPr>
          <w:p w:rsidR="001A1C8A" w:rsidRPr="001106C5" w:rsidRDefault="001A1C8A" w:rsidP="00066F3E">
            <w:pPr>
              <w:pStyle w:val="TanmTerimi"/>
              <w:rPr>
                <w:rFonts w:ascii="Arial" w:hAnsi="Arial" w:cs="Arial"/>
                <w:color w:val="000000"/>
                <w:sz w:val="22"/>
                <w:szCs w:val="22"/>
              </w:rPr>
            </w:pPr>
            <w:r w:rsidRPr="001106C5">
              <w:rPr>
                <w:rFonts w:ascii="Arial" w:hAnsi="Arial" w:cs="Arial"/>
                <w:color w:val="000000"/>
                <w:sz w:val="22"/>
                <w:szCs w:val="22"/>
              </w:rPr>
              <w:t>4-5 April 2001</w:t>
            </w:r>
          </w:p>
        </w:tc>
        <w:tc>
          <w:tcPr>
            <w:tcW w:w="8203" w:type="dxa"/>
            <w:shd w:val="clear" w:color="auto" w:fill="auto"/>
          </w:tcPr>
          <w:p w:rsidR="001A1C8A" w:rsidRPr="001106C5" w:rsidRDefault="001A1C8A" w:rsidP="00066F3E">
            <w:pPr>
              <w:pStyle w:val="TanmTerimi"/>
              <w:jc w:val="both"/>
              <w:rPr>
                <w:rFonts w:ascii="Arial" w:hAnsi="Arial" w:cs="Arial"/>
                <w:color w:val="000000"/>
                <w:sz w:val="22"/>
                <w:szCs w:val="22"/>
              </w:rPr>
            </w:pPr>
            <w:r w:rsidRPr="001106C5">
              <w:rPr>
                <w:rFonts w:ascii="Arial" w:hAnsi="Arial" w:cs="Arial"/>
                <w:color w:val="000000"/>
                <w:sz w:val="22"/>
                <w:szCs w:val="22"/>
              </w:rPr>
              <w:t>Conference on water supply situation in earthquake affected region, Unicef-Municipality of Duzce, Duzce. (</w:t>
            </w:r>
            <w:r w:rsidRPr="001106C5">
              <w:rPr>
                <w:rFonts w:ascii="Arial" w:hAnsi="Arial" w:cs="Arial"/>
                <w:i/>
                <w:color w:val="000000"/>
                <w:sz w:val="22"/>
                <w:szCs w:val="22"/>
              </w:rPr>
              <w:t>Tebliğli</w:t>
            </w:r>
            <w:r w:rsidRPr="001106C5">
              <w:rPr>
                <w:rFonts w:ascii="Arial" w:hAnsi="Arial" w:cs="Arial"/>
                <w:color w:val="000000"/>
                <w:sz w:val="22"/>
                <w:szCs w:val="22"/>
              </w:rPr>
              <w:t xml:space="preserve">) </w:t>
            </w:r>
          </w:p>
        </w:tc>
      </w:tr>
      <w:tr w:rsidR="001A1C8A" w:rsidRPr="001106C5" w:rsidTr="00066F3E">
        <w:tc>
          <w:tcPr>
            <w:tcW w:w="1686" w:type="dxa"/>
            <w:shd w:val="clear" w:color="auto" w:fill="auto"/>
          </w:tcPr>
          <w:p w:rsidR="001A1C8A" w:rsidRPr="001106C5" w:rsidRDefault="001A1C8A" w:rsidP="00066F3E">
            <w:pPr>
              <w:pStyle w:val="TanmTerimi"/>
              <w:rPr>
                <w:rFonts w:ascii="Arial" w:hAnsi="Arial" w:cs="Arial"/>
                <w:color w:val="000000"/>
                <w:sz w:val="22"/>
                <w:szCs w:val="22"/>
              </w:rPr>
            </w:pPr>
            <w:r w:rsidRPr="001106C5">
              <w:rPr>
                <w:rFonts w:ascii="Arial" w:hAnsi="Arial" w:cs="Arial"/>
                <w:color w:val="000000"/>
                <w:sz w:val="22"/>
                <w:szCs w:val="22"/>
              </w:rPr>
              <w:t>6-7.9.2001</w:t>
            </w:r>
          </w:p>
        </w:tc>
        <w:tc>
          <w:tcPr>
            <w:tcW w:w="8203" w:type="dxa"/>
            <w:shd w:val="clear" w:color="auto" w:fill="auto"/>
          </w:tcPr>
          <w:p w:rsidR="001A1C8A" w:rsidRPr="001106C5" w:rsidRDefault="001A1C8A" w:rsidP="00066F3E">
            <w:pPr>
              <w:pStyle w:val="TanmListesi"/>
              <w:ind w:left="0"/>
              <w:rPr>
                <w:rFonts w:ascii="Arial" w:hAnsi="Arial" w:cs="Arial"/>
                <w:color w:val="000000"/>
                <w:sz w:val="22"/>
                <w:szCs w:val="22"/>
              </w:rPr>
            </w:pPr>
            <w:r w:rsidRPr="001106C5">
              <w:rPr>
                <w:rFonts w:ascii="Arial" w:hAnsi="Arial" w:cs="Arial"/>
                <w:color w:val="000000"/>
                <w:sz w:val="22"/>
                <w:szCs w:val="22"/>
              </w:rPr>
              <w:t>3rd Network Young Membrains meeting (PhD – Euroconference on Membrane Technology) Technological University of Delft, Hollanda. (</w:t>
            </w:r>
            <w:r w:rsidRPr="001106C5">
              <w:rPr>
                <w:rFonts w:ascii="Arial" w:hAnsi="Arial" w:cs="Arial"/>
                <w:i/>
                <w:color w:val="000000"/>
                <w:sz w:val="22"/>
                <w:szCs w:val="22"/>
              </w:rPr>
              <w:t>Tebliğli</w:t>
            </w:r>
            <w:r w:rsidRPr="001106C5">
              <w:rPr>
                <w:rFonts w:ascii="Arial" w:hAnsi="Arial" w:cs="Arial"/>
                <w:color w:val="000000"/>
                <w:sz w:val="22"/>
                <w:szCs w:val="22"/>
              </w:rPr>
              <w:t xml:space="preserve">)  </w:t>
            </w:r>
          </w:p>
        </w:tc>
      </w:tr>
      <w:tr w:rsidR="001A1C8A" w:rsidRPr="001106C5" w:rsidTr="00066F3E">
        <w:tc>
          <w:tcPr>
            <w:tcW w:w="1686" w:type="dxa"/>
            <w:shd w:val="clear" w:color="auto" w:fill="auto"/>
          </w:tcPr>
          <w:p w:rsidR="001A1C8A" w:rsidRPr="001106C5" w:rsidRDefault="001A1C8A" w:rsidP="00066F3E">
            <w:pPr>
              <w:pStyle w:val="TanmTerimi"/>
              <w:rPr>
                <w:rFonts w:ascii="Arial" w:hAnsi="Arial" w:cs="Arial"/>
                <w:color w:val="000000"/>
                <w:sz w:val="22"/>
                <w:szCs w:val="22"/>
              </w:rPr>
            </w:pPr>
            <w:r w:rsidRPr="001106C5">
              <w:rPr>
                <w:rFonts w:ascii="Arial" w:hAnsi="Arial" w:cs="Arial"/>
                <w:color w:val="000000"/>
                <w:sz w:val="22"/>
                <w:szCs w:val="22"/>
              </w:rPr>
              <w:t>14-15.9.2001</w:t>
            </w:r>
          </w:p>
        </w:tc>
        <w:tc>
          <w:tcPr>
            <w:tcW w:w="8203" w:type="dxa"/>
            <w:shd w:val="clear" w:color="auto" w:fill="auto"/>
          </w:tcPr>
          <w:p w:rsidR="001A1C8A" w:rsidRPr="001106C5" w:rsidRDefault="001A1C8A" w:rsidP="00066F3E">
            <w:pPr>
              <w:pStyle w:val="TanmListesi"/>
              <w:ind w:left="0"/>
              <w:rPr>
                <w:rFonts w:ascii="Arial" w:hAnsi="Arial" w:cs="Arial"/>
                <w:color w:val="000000"/>
                <w:sz w:val="22"/>
                <w:szCs w:val="22"/>
              </w:rPr>
            </w:pPr>
            <w:r w:rsidRPr="001106C5">
              <w:rPr>
                <w:rFonts w:ascii="Arial" w:hAnsi="Arial" w:cs="Arial"/>
                <w:color w:val="000000"/>
                <w:sz w:val="22"/>
                <w:szCs w:val="22"/>
              </w:rPr>
              <w:t>International IWA Conference on Membrane Technology for Wastewater Reclamation and Reuse, Tel-Aviv, İsrail.  (</w:t>
            </w:r>
            <w:r w:rsidRPr="001106C5">
              <w:rPr>
                <w:rFonts w:ascii="Arial" w:hAnsi="Arial" w:cs="Arial"/>
                <w:i/>
                <w:color w:val="000000"/>
                <w:sz w:val="22"/>
                <w:szCs w:val="22"/>
              </w:rPr>
              <w:t>Tebliğli</w:t>
            </w:r>
            <w:r w:rsidRPr="001106C5">
              <w:rPr>
                <w:rFonts w:ascii="Arial" w:hAnsi="Arial" w:cs="Arial"/>
                <w:color w:val="000000"/>
                <w:sz w:val="22"/>
                <w:szCs w:val="22"/>
              </w:rPr>
              <w:t xml:space="preserve">)  </w:t>
            </w:r>
          </w:p>
        </w:tc>
      </w:tr>
      <w:tr w:rsidR="001A1C8A" w:rsidRPr="001106C5" w:rsidTr="00066F3E">
        <w:tc>
          <w:tcPr>
            <w:tcW w:w="1686" w:type="dxa"/>
            <w:shd w:val="clear" w:color="auto" w:fill="auto"/>
          </w:tcPr>
          <w:p w:rsidR="001A1C8A" w:rsidRPr="001106C5" w:rsidRDefault="001A1C8A" w:rsidP="00066F3E">
            <w:pPr>
              <w:pStyle w:val="TanmTerimi"/>
              <w:rPr>
                <w:rFonts w:ascii="Arial" w:hAnsi="Arial" w:cs="Arial"/>
                <w:color w:val="000000"/>
                <w:sz w:val="22"/>
                <w:szCs w:val="22"/>
              </w:rPr>
            </w:pPr>
            <w:r w:rsidRPr="001106C5">
              <w:rPr>
                <w:rFonts w:ascii="Arial" w:hAnsi="Arial" w:cs="Arial"/>
                <w:color w:val="000000"/>
                <w:sz w:val="22"/>
                <w:szCs w:val="22"/>
              </w:rPr>
              <w:t>29-31.10.2001</w:t>
            </w:r>
          </w:p>
        </w:tc>
        <w:tc>
          <w:tcPr>
            <w:tcW w:w="8203" w:type="dxa"/>
            <w:shd w:val="clear" w:color="auto" w:fill="auto"/>
          </w:tcPr>
          <w:p w:rsidR="001A1C8A" w:rsidRPr="001106C5" w:rsidRDefault="001A1C8A" w:rsidP="00066F3E">
            <w:pPr>
              <w:pStyle w:val="TanmTerimi"/>
              <w:jc w:val="both"/>
              <w:rPr>
                <w:rFonts w:ascii="Arial" w:hAnsi="Arial" w:cs="Arial"/>
                <w:color w:val="000000"/>
                <w:sz w:val="22"/>
                <w:szCs w:val="22"/>
              </w:rPr>
            </w:pPr>
            <w:r w:rsidRPr="001106C5">
              <w:rPr>
                <w:rFonts w:ascii="Arial" w:hAnsi="Arial" w:cs="Arial"/>
                <w:color w:val="000000"/>
                <w:sz w:val="22"/>
                <w:szCs w:val="22"/>
              </w:rPr>
              <w:t>International IWA Conference on Water and Wastewater Management for Developing Countries, Kuala Lumpur, Malezya (</w:t>
            </w:r>
            <w:r w:rsidRPr="001106C5">
              <w:rPr>
                <w:rFonts w:ascii="Arial" w:hAnsi="Arial" w:cs="Arial"/>
                <w:i/>
                <w:iCs/>
                <w:color w:val="000000"/>
                <w:sz w:val="22"/>
                <w:szCs w:val="22"/>
              </w:rPr>
              <w:t>T</w:t>
            </w:r>
            <w:r w:rsidRPr="001106C5">
              <w:rPr>
                <w:rFonts w:ascii="Arial" w:hAnsi="Arial" w:cs="Arial"/>
                <w:i/>
                <w:color w:val="000000"/>
                <w:sz w:val="22"/>
                <w:szCs w:val="22"/>
              </w:rPr>
              <w:t>ebliğli</w:t>
            </w:r>
            <w:r w:rsidRPr="001106C5">
              <w:rPr>
                <w:rFonts w:ascii="Arial" w:hAnsi="Arial" w:cs="Arial"/>
                <w:color w:val="000000"/>
                <w:sz w:val="22"/>
                <w:szCs w:val="22"/>
              </w:rPr>
              <w:t xml:space="preserve">).  </w:t>
            </w:r>
          </w:p>
        </w:tc>
      </w:tr>
      <w:tr w:rsidR="001A1C8A" w:rsidRPr="001106C5" w:rsidTr="00066F3E">
        <w:tc>
          <w:tcPr>
            <w:tcW w:w="1686" w:type="dxa"/>
            <w:shd w:val="clear" w:color="auto" w:fill="auto"/>
          </w:tcPr>
          <w:p w:rsidR="001A1C8A" w:rsidRPr="001106C5" w:rsidRDefault="001A1C8A" w:rsidP="00066F3E">
            <w:pPr>
              <w:pStyle w:val="TanmTerimi"/>
              <w:rPr>
                <w:rFonts w:ascii="Arial" w:hAnsi="Arial" w:cs="Arial"/>
                <w:color w:val="000000"/>
                <w:sz w:val="22"/>
                <w:szCs w:val="22"/>
              </w:rPr>
            </w:pPr>
            <w:r w:rsidRPr="001106C5">
              <w:rPr>
                <w:rFonts w:ascii="Arial" w:hAnsi="Arial" w:cs="Arial"/>
                <w:color w:val="000000"/>
                <w:sz w:val="22"/>
                <w:szCs w:val="22"/>
              </w:rPr>
              <w:t>14-15.10.2002</w:t>
            </w:r>
          </w:p>
        </w:tc>
        <w:tc>
          <w:tcPr>
            <w:tcW w:w="8203" w:type="dxa"/>
            <w:shd w:val="clear" w:color="auto" w:fill="auto"/>
          </w:tcPr>
          <w:p w:rsidR="001A1C8A" w:rsidRPr="001106C5" w:rsidRDefault="001A1C8A" w:rsidP="00066F3E">
            <w:pPr>
              <w:pStyle w:val="TanmTerimi"/>
              <w:jc w:val="both"/>
              <w:rPr>
                <w:rFonts w:ascii="Arial" w:hAnsi="Arial" w:cs="Arial"/>
                <w:color w:val="000000"/>
                <w:sz w:val="22"/>
                <w:szCs w:val="22"/>
              </w:rPr>
            </w:pPr>
            <w:r w:rsidRPr="001106C5">
              <w:rPr>
                <w:rFonts w:ascii="Arial" w:hAnsi="Arial" w:cs="Arial"/>
                <w:color w:val="000000"/>
                <w:sz w:val="22"/>
                <w:szCs w:val="22"/>
              </w:rPr>
              <w:t xml:space="preserve">NANODAYS 2002 Organized by CBEN Center For Biological and Environmental Nanotechnology, Rice University Houston TX, USA </w:t>
            </w:r>
          </w:p>
        </w:tc>
      </w:tr>
      <w:tr w:rsidR="001A1C8A" w:rsidRPr="001106C5" w:rsidTr="00066F3E">
        <w:tc>
          <w:tcPr>
            <w:tcW w:w="1686" w:type="dxa"/>
            <w:shd w:val="clear" w:color="auto" w:fill="auto"/>
          </w:tcPr>
          <w:p w:rsidR="001A1C8A" w:rsidRPr="001106C5" w:rsidRDefault="001A1C8A" w:rsidP="00066F3E">
            <w:pPr>
              <w:pStyle w:val="TanmTerimi"/>
              <w:rPr>
                <w:rFonts w:ascii="Arial" w:hAnsi="Arial" w:cs="Arial"/>
                <w:color w:val="000000"/>
                <w:sz w:val="22"/>
                <w:szCs w:val="22"/>
              </w:rPr>
            </w:pPr>
            <w:r w:rsidRPr="001106C5">
              <w:rPr>
                <w:rFonts w:ascii="Arial" w:hAnsi="Arial" w:cs="Arial"/>
                <w:bCs/>
                <w:color w:val="000000"/>
                <w:sz w:val="22"/>
                <w:szCs w:val="22"/>
              </w:rPr>
              <w:t xml:space="preserve">14-18.11.2004  </w:t>
            </w:r>
          </w:p>
        </w:tc>
        <w:tc>
          <w:tcPr>
            <w:tcW w:w="8203" w:type="dxa"/>
            <w:shd w:val="clear" w:color="auto" w:fill="auto"/>
          </w:tcPr>
          <w:p w:rsidR="001A1C8A" w:rsidRPr="001106C5" w:rsidRDefault="001A1C8A" w:rsidP="00066F3E">
            <w:pPr>
              <w:pStyle w:val="BodyText"/>
              <w:rPr>
                <w:rFonts w:ascii="Arial" w:hAnsi="Arial" w:cs="Arial"/>
                <w:bCs/>
                <w:color w:val="000000"/>
                <w:sz w:val="22"/>
                <w:szCs w:val="22"/>
              </w:rPr>
            </w:pPr>
            <w:r w:rsidRPr="001106C5">
              <w:rPr>
                <w:rFonts w:ascii="Arial" w:hAnsi="Arial" w:cs="Arial"/>
                <w:bCs/>
                <w:color w:val="000000"/>
                <w:kern w:val="28"/>
                <w:sz w:val="22"/>
                <w:szCs w:val="22"/>
              </w:rPr>
              <w:t xml:space="preserve">AWWA </w:t>
            </w:r>
            <w:r w:rsidRPr="001106C5">
              <w:rPr>
                <w:rFonts w:ascii="Arial" w:hAnsi="Arial" w:cs="Arial"/>
                <w:bCs/>
                <w:color w:val="000000"/>
                <w:sz w:val="22"/>
                <w:szCs w:val="22"/>
              </w:rPr>
              <w:t>Water Quality and Technology Conference 2004, San Antonia, Texas, USA.</w:t>
            </w:r>
          </w:p>
        </w:tc>
      </w:tr>
      <w:tr w:rsidR="001A1C8A" w:rsidRPr="001106C5" w:rsidTr="00066F3E">
        <w:tc>
          <w:tcPr>
            <w:tcW w:w="1686" w:type="dxa"/>
            <w:shd w:val="clear" w:color="auto" w:fill="auto"/>
          </w:tcPr>
          <w:p w:rsidR="001A1C8A" w:rsidRPr="001106C5" w:rsidRDefault="001A1C8A" w:rsidP="00066F3E">
            <w:pPr>
              <w:pStyle w:val="TanmTerimi"/>
              <w:rPr>
                <w:rFonts w:ascii="Arial" w:hAnsi="Arial" w:cs="Arial"/>
                <w:bCs/>
                <w:color w:val="000000"/>
                <w:sz w:val="22"/>
                <w:szCs w:val="22"/>
              </w:rPr>
            </w:pPr>
            <w:r w:rsidRPr="001106C5">
              <w:rPr>
                <w:rFonts w:ascii="Arial" w:hAnsi="Arial" w:cs="Arial"/>
                <w:bCs/>
                <w:color w:val="000000"/>
                <w:sz w:val="22"/>
                <w:szCs w:val="22"/>
              </w:rPr>
              <w:t>17-18.11.2204</w:t>
            </w:r>
          </w:p>
        </w:tc>
        <w:tc>
          <w:tcPr>
            <w:tcW w:w="8203" w:type="dxa"/>
            <w:shd w:val="clear" w:color="auto" w:fill="auto"/>
          </w:tcPr>
          <w:p w:rsidR="001A1C8A" w:rsidRPr="001106C5" w:rsidRDefault="001A1C8A" w:rsidP="00066F3E">
            <w:pPr>
              <w:pStyle w:val="TanmTerimi"/>
              <w:jc w:val="both"/>
              <w:rPr>
                <w:rFonts w:ascii="Arial" w:hAnsi="Arial" w:cs="Arial"/>
                <w:color w:val="000000"/>
                <w:sz w:val="22"/>
                <w:szCs w:val="22"/>
              </w:rPr>
            </w:pPr>
            <w:r w:rsidRPr="001106C5">
              <w:rPr>
                <w:rFonts w:ascii="Arial" w:hAnsi="Arial" w:cs="Arial"/>
                <w:color w:val="000000"/>
                <w:sz w:val="22"/>
                <w:szCs w:val="22"/>
              </w:rPr>
              <w:t xml:space="preserve">NANODAYS 2004 Organized by CBEN Center For Biological and Environmental Nanotechnology, Rice University Houston TX, USA </w:t>
            </w:r>
          </w:p>
        </w:tc>
      </w:tr>
      <w:tr w:rsidR="001A1C8A" w:rsidRPr="001106C5" w:rsidTr="00066F3E">
        <w:tc>
          <w:tcPr>
            <w:tcW w:w="1686" w:type="dxa"/>
            <w:shd w:val="clear" w:color="auto" w:fill="auto"/>
          </w:tcPr>
          <w:p w:rsidR="001A1C8A" w:rsidRPr="001106C5" w:rsidRDefault="001A1C8A" w:rsidP="00066F3E">
            <w:pPr>
              <w:pStyle w:val="TanmTerimi"/>
              <w:rPr>
                <w:rFonts w:ascii="Arial" w:hAnsi="Arial" w:cs="Arial"/>
                <w:bCs/>
                <w:color w:val="000000"/>
                <w:sz w:val="22"/>
                <w:szCs w:val="22"/>
              </w:rPr>
            </w:pPr>
            <w:r w:rsidRPr="001106C5">
              <w:rPr>
                <w:rFonts w:ascii="Arial" w:hAnsi="Arial" w:cs="Arial"/>
                <w:bCs/>
                <w:color w:val="000000"/>
                <w:sz w:val="22"/>
                <w:szCs w:val="22"/>
              </w:rPr>
              <w:lastRenderedPageBreak/>
              <w:t>6-9.3.2005</w:t>
            </w:r>
          </w:p>
        </w:tc>
        <w:tc>
          <w:tcPr>
            <w:tcW w:w="8203" w:type="dxa"/>
            <w:shd w:val="clear" w:color="auto" w:fill="auto"/>
          </w:tcPr>
          <w:p w:rsidR="001A1C8A" w:rsidRPr="001106C5" w:rsidRDefault="001A1C8A" w:rsidP="00066F3E">
            <w:pPr>
              <w:pStyle w:val="TanmListesi"/>
              <w:ind w:left="0"/>
              <w:rPr>
                <w:rFonts w:ascii="Arial" w:hAnsi="Arial" w:cs="Arial"/>
                <w:color w:val="000000"/>
                <w:sz w:val="22"/>
                <w:szCs w:val="22"/>
              </w:rPr>
            </w:pPr>
            <w:r w:rsidRPr="001106C5">
              <w:rPr>
                <w:rFonts w:ascii="Arial" w:hAnsi="Arial" w:cs="Arial"/>
                <w:color w:val="000000"/>
                <w:sz w:val="22"/>
                <w:szCs w:val="22"/>
              </w:rPr>
              <w:t>AWWA Membrane Technology Conference and Exposition, Phoenix, Arizona, USA.</w:t>
            </w:r>
          </w:p>
        </w:tc>
      </w:tr>
      <w:tr w:rsidR="001A1C8A" w:rsidRPr="001106C5" w:rsidTr="00066F3E">
        <w:tc>
          <w:tcPr>
            <w:tcW w:w="1686" w:type="dxa"/>
            <w:shd w:val="clear" w:color="auto" w:fill="auto"/>
          </w:tcPr>
          <w:p w:rsidR="001A1C8A" w:rsidRPr="001106C5" w:rsidRDefault="001A1C8A" w:rsidP="00066F3E">
            <w:pPr>
              <w:pStyle w:val="TanmTerimi"/>
              <w:rPr>
                <w:rFonts w:ascii="Arial" w:hAnsi="Arial" w:cs="Arial"/>
                <w:bCs/>
                <w:color w:val="000000"/>
                <w:sz w:val="22"/>
                <w:szCs w:val="22"/>
              </w:rPr>
            </w:pPr>
            <w:r w:rsidRPr="001106C5">
              <w:rPr>
                <w:rFonts w:ascii="Arial" w:hAnsi="Arial" w:cs="Arial"/>
                <w:bCs/>
                <w:color w:val="000000"/>
                <w:sz w:val="22"/>
                <w:szCs w:val="22"/>
              </w:rPr>
              <w:t>13-17.3.2005</w:t>
            </w:r>
          </w:p>
        </w:tc>
        <w:tc>
          <w:tcPr>
            <w:tcW w:w="8203" w:type="dxa"/>
            <w:shd w:val="clear" w:color="auto" w:fill="auto"/>
          </w:tcPr>
          <w:p w:rsidR="001A1C8A" w:rsidRPr="001106C5" w:rsidRDefault="001A1C8A" w:rsidP="00066F3E">
            <w:pPr>
              <w:pStyle w:val="BodyText"/>
              <w:rPr>
                <w:rFonts w:ascii="Arial" w:hAnsi="Arial" w:cs="Arial"/>
                <w:color w:val="000000"/>
                <w:sz w:val="22"/>
                <w:szCs w:val="22"/>
              </w:rPr>
            </w:pPr>
            <w:r w:rsidRPr="001106C5">
              <w:rPr>
                <w:rFonts w:ascii="Arial" w:hAnsi="Arial" w:cs="Arial"/>
                <w:color w:val="000000"/>
                <w:sz w:val="22"/>
                <w:szCs w:val="22"/>
              </w:rPr>
              <w:t>29</w:t>
            </w:r>
            <w:r w:rsidRPr="001106C5">
              <w:rPr>
                <w:rFonts w:ascii="Arial" w:hAnsi="Arial" w:cs="Arial"/>
                <w:color w:val="000000"/>
                <w:sz w:val="22"/>
                <w:szCs w:val="22"/>
                <w:vertAlign w:val="superscript"/>
              </w:rPr>
              <w:t>th</w:t>
            </w:r>
            <w:r w:rsidRPr="001106C5">
              <w:rPr>
                <w:rFonts w:ascii="Arial" w:hAnsi="Arial" w:cs="Arial"/>
                <w:color w:val="000000"/>
                <w:sz w:val="22"/>
                <w:szCs w:val="22"/>
              </w:rPr>
              <w:t xml:space="preserve"> American Chemical Society Meeting, San Diego, CA, USA </w:t>
            </w:r>
          </w:p>
        </w:tc>
      </w:tr>
      <w:tr w:rsidR="001A1C8A" w:rsidRPr="001106C5" w:rsidTr="00066F3E">
        <w:tc>
          <w:tcPr>
            <w:tcW w:w="1686" w:type="dxa"/>
            <w:shd w:val="clear" w:color="auto" w:fill="auto"/>
          </w:tcPr>
          <w:p w:rsidR="001A1C8A" w:rsidRPr="001106C5" w:rsidRDefault="001A1C8A" w:rsidP="00066F3E">
            <w:pPr>
              <w:pStyle w:val="TanmTerimi"/>
              <w:rPr>
                <w:rFonts w:ascii="Arial" w:hAnsi="Arial" w:cs="Arial"/>
                <w:bCs/>
                <w:color w:val="000000"/>
                <w:sz w:val="22"/>
                <w:szCs w:val="22"/>
              </w:rPr>
            </w:pPr>
            <w:r w:rsidRPr="001106C5">
              <w:rPr>
                <w:rFonts w:ascii="Arial" w:hAnsi="Arial" w:cs="Arial"/>
                <w:bCs/>
                <w:color w:val="000000"/>
                <w:sz w:val="22"/>
                <w:szCs w:val="22"/>
              </w:rPr>
              <w:t>22-15.4.2007</w:t>
            </w:r>
          </w:p>
        </w:tc>
        <w:tc>
          <w:tcPr>
            <w:tcW w:w="8203" w:type="dxa"/>
            <w:shd w:val="clear" w:color="auto" w:fill="auto"/>
          </w:tcPr>
          <w:p w:rsidR="001A1C8A" w:rsidRPr="001106C5" w:rsidRDefault="001A1C8A" w:rsidP="00066F3E">
            <w:pPr>
              <w:pStyle w:val="BodyText"/>
              <w:rPr>
                <w:rFonts w:ascii="Arial" w:hAnsi="Arial" w:cs="Arial"/>
                <w:color w:val="000000"/>
                <w:sz w:val="22"/>
                <w:szCs w:val="22"/>
              </w:rPr>
            </w:pPr>
            <w:r w:rsidRPr="001106C5">
              <w:rPr>
                <w:rFonts w:ascii="Arial" w:hAnsi="Arial" w:cs="Arial"/>
                <w:color w:val="000000"/>
                <w:sz w:val="22"/>
                <w:szCs w:val="22"/>
              </w:rPr>
              <w:t>EDS Conference on Desalination and the Environment, Halkidiki, Greece.</w:t>
            </w:r>
          </w:p>
        </w:tc>
      </w:tr>
      <w:tr w:rsidR="001A1C8A" w:rsidRPr="001106C5" w:rsidTr="00066F3E">
        <w:tc>
          <w:tcPr>
            <w:tcW w:w="1686" w:type="dxa"/>
            <w:shd w:val="clear" w:color="auto" w:fill="auto"/>
          </w:tcPr>
          <w:p w:rsidR="001A1C8A" w:rsidRPr="001106C5" w:rsidRDefault="001A1C8A" w:rsidP="00066F3E">
            <w:pPr>
              <w:pStyle w:val="TanmTerimi"/>
              <w:rPr>
                <w:rFonts w:ascii="Arial" w:hAnsi="Arial" w:cs="Arial"/>
                <w:bCs/>
                <w:color w:val="000000"/>
                <w:sz w:val="22"/>
                <w:szCs w:val="22"/>
              </w:rPr>
            </w:pPr>
            <w:r w:rsidRPr="001106C5">
              <w:rPr>
                <w:rFonts w:ascii="Arial" w:hAnsi="Arial" w:cs="Arial"/>
                <w:bCs/>
                <w:color w:val="000000"/>
                <w:sz w:val="22"/>
                <w:szCs w:val="22"/>
              </w:rPr>
              <w:t>15-17.5.2007</w:t>
            </w:r>
          </w:p>
        </w:tc>
        <w:tc>
          <w:tcPr>
            <w:tcW w:w="8203" w:type="dxa"/>
            <w:shd w:val="clear" w:color="auto" w:fill="auto"/>
          </w:tcPr>
          <w:p w:rsidR="001A1C8A" w:rsidRPr="001106C5" w:rsidRDefault="001A1C8A" w:rsidP="00066F3E">
            <w:pPr>
              <w:pStyle w:val="BodyText"/>
              <w:rPr>
                <w:rFonts w:ascii="Arial" w:hAnsi="Arial" w:cs="Arial"/>
                <w:color w:val="000000"/>
                <w:sz w:val="22"/>
                <w:szCs w:val="22"/>
              </w:rPr>
            </w:pPr>
            <w:r w:rsidRPr="001106C5">
              <w:rPr>
                <w:rFonts w:ascii="Arial" w:hAnsi="Arial" w:cs="Arial"/>
                <w:color w:val="000000"/>
                <w:sz w:val="22"/>
                <w:szCs w:val="22"/>
              </w:rPr>
              <w:t>IWA Membrane Technology Conference, Harrogate, UK.</w:t>
            </w:r>
          </w:p>
        </w:tc>
      </w:tr>
      <w:tr w:rsidR="001A1C8A" w:rsidRPr="001106C5" w:rsidTr="00066F3E">
        <w:tc>
          <w:tcPr>
            <w:tcW w:w="1686" w:type="dxa"/>
            <w:shd w:val="clear" w:color="auto" w:fill="auto"/>
          </w:tcPr>
          <w:p w:rsidR="001A1C8A" w:rsidRPr="001106C5" w:rsidRDefault="001A1C8A" w:rsidP="00066F3E">
            <w:pPr>
              <w:pStyle w:val="TanmTerimi"/>
              <w:rPr>
                <w:rFonts w:ascii="Arial" w:hAnsi="Arial" w:cs="Arial"/>
                <w:bCs/>
                <w:color w:val="000000"/>
                <w:sz w:val="22"/>
                <w:szCs w:val="22"/>
              </w:rPr>
            </w:pPr>
            <w:r w:rsidRPr="001106C5">
              <w:rPr>
                <w:rFonts w:ascii="Arial" w:hAnsi="Arial" w:cs="Arial"/>
                <w:bCs/>
                <w:color w:val="000000"/>
                <w:sz w:val="22"/>
                <w:szCs w:val="22"/>
              </w:rPr>
              <w:t>25-26.9.2007</w:t>
            </w:r>
          </w:p>
        </w:tc>
        <w:tc>
          <w:tcPr>
            <w:tcW w:w="8203" w:type="dxa"/>
            <w:shd w:val="clear" w:color="auto" w:fill="auto"/>
          </w:tcPr>
          <w:p w:rsidR="001A1C8A" w:rsidRPr="001106C5" w:rsidRDefault="001A1C8A" w:rsidP="00066F3E">
            <w:pPr>
              <w:pStyle w:val="BodyText"/>
              <w:rPr>
                <w:rFonts w:ascii="Arial" w:hAnsi="Arial" w:cs="Arial"/>
                <w:color w:val="000000"/>
                <w:sz w:val="22"/>
                <w:szCs w:val="22"/>
              </w:rPr>
            </w:pPr>
            <w:r w:rsidRPr="001106C5">
              <w:rPr>
                <w:rFonts w:ascii="Arial" w:hAnsi="Arial" w:cs="Arial"/>
                <w:color w:val="000000"/>
                <w:sz w:val="22"/>
                <w:szCs w:val="22"/>
              </w:rPr>
              <w:t>IWA Conference on Water Supply and Sanitation for All, Munich, Germany</w:t>
            </w:r>
          </w:p>
        </w:tc>
      </w:tr>
      <w:tr w:rsidR="001A1C8A" w:rsidRPr="001106C5" w:rsidTr="00066F3E">
        <w:tc>
          <w:tcPr>
            <w:tcW w:w="1686" w:type="dxa"/>
            <w:shd w:val="clear" w:color="auto" w:fill="auto"/>
          </w:tcPr>
          <w:p w:rsidR="001A1C8A" w:rsidRPr="001106C5" w:rsidRDefault="001A1C8A" w:rsidP="00066F3E">
            <w:pPr>
              <w:pStyle w:val="TanmTerimi"/>
              <w:rPr>
                <w:rFonts w:ascii="Arial" w:hAnsi="Arial" w:cs="Arial"/>
                <w:bCs/>
                <w:color w:val="000000"/>
                <w:sz w:val="22"/>
                <w:szCs w:val="22"/>
              </w:rPr>
            </w:pPr>
            <w:r w:rsidRPr="001106C5">
              <w:rPr>
                <w:rFonts w:ascii="Arial" w:hAnsi="Arial" w:cs="Arial"/>
                <w:color w:val="000000"/>
                <w:sz w:val="22"/>
                <w:szCs w:val="22"/>
              </w:rPr>
              <w:t xml:space="preserve">1-4.6.2008   </w:t>
            </w:r>
          </w:p>
        </w:tc>
        <w:tc>
          <w:tcPr>
            <w:tcW w:w="8203" w:type="dxa"/>
            <w:shd w:val="clear" w:color="auto" w:fill="auto"/>
          </w:tcPr>
          <w:p w:rsidR="001A1C8A" w:rsidRPr="001106C5" w:rsidRDefault="001A1C8A" w:rsidP="00066F3E">
            <w:pPr>
              <w:pStyle w:val="BodyText"/>
              <w:rPr>
                <w:rFonts w:ascii="Arial" w:hAnsi="Arial" w:cs="Arial"/>
                <w:color w:val="000000"/>
                <w:sz w:val="22"/>
                <w:szCs w:val="22"/>
              </w:rPr>
            </w:pPr>
            <w:r w:rsidRPr="001106C5">
              <w:rPr>
                <w:rFonts w:ascii="Arial" w:hAnsi="Arial" w:cs="Arial"/>
                <w:bCs/>
                <w:color w:val="000000"/>
                <w:sz w:val="22"/>
                <w:szCs w:val="22"/>
              </w:rPr>
              <w:t xml:space="preserve">IWA Regional Conference </w:t>
            </w:r>
            <w:r w:rsidRPr="001106C5">
              <w:rPr>
                <w:rFonts w:ascii="Arial" w:hAnsi="Arial" w:cs="Arial"/>
                <w:color w:val="000000"/>
                <w:sz w:val="22"/>
                <w:szCs w:val="22"/>
              </w:rPr>
              <w:t>Membrane Technologies in Water and Waste Water Treatment, Moscow, Russia.</w:t>
            </w:r>
          </w:p>
        </w:tc>
      </w:tr>
      <w:tr w:rsidR="001A1C8A" w:rsidRPr="001106C5" w:rsidTr="00066F3E">
        <w:tc>
          <w:tcPr>
            <w:tcW w:w="1686" w:type="dxa"/>
            <w:shd w:val="clear" w:color="auto" w:fill="auto"/>
          </w:tcPr>
          <w:p w:rsidR="001A1C8A" w:rsidRPr="001106C5" w:rsidRDefault="001A1C8A" w:rsidP="00066F3E">
            <w:pPr>
              <w:pStyle w:val="TanmTerimi"/>
              <w:rPr>
                <w:rFonts w:ascii="Arial" w:hAnsi="Arial" w:cs="Arial"/>
                <w:color w:val="000000"/>
                <w:sz w:val="22"/>
                <w:szCs w:val="22"/>
              </w:rPr>
            </w:pPr>
            <w:r w:rsidRPr="001106C5">
              <w:rPr>
                <w:rFonts w:ascii="Arial" w:hAnsi="Arial" w:cs="Arial"/>
                <w:color w:val="000000"/>
                <w:sz w:val="22"/>
                <w:szCs w:val="22"/>
              </w:rPr>
              <w:t xml:space="preserve">20-22.10.2008 </w:t>
            </w:r>
            <w:r w:rsidRPr="001106C5">
              <w:rPr>
                <w:rStyle w:val="Strong"/>
                <w:rFonts w:ascii="Arial" w:hAnsi="Arial" w:cs="Arial"/>
                <w:b w:val="0"/>
                <w:color w:val="000000"/>
                <w:sz w:val="22"/>
                <w:szCs w:val="22"/>
              </w:rPr>
              <w:t xml:space="preserve"> </w:t>
            </w:r>
          </w:p>
        </w:tc>
        <w:tc>
          <w:tcPr>
            <w:tcW w:w="8203" w:type="dxa"/>
            <w:shd w:val="clear" w:color="auto" w:fill="auto"/>
          </w:tcPr>
          <w:p w:rsidR="001A1C8A" w:rsidRPr="001106C5" w:rsidRDefault="001A1C8A" w:rsidP="00066F3E">
            <w:pPr>
              <w:jc w:val="both"/>
              <w:rPr>
                <w:rFonts w:ascii="Arial" w:hAnsi="Arial" w:cs="Arial"/>
                <w:bCs/>
                <w:color w:val="000000"/>
                <w:sz w:val="22"/>
                <w:szCs w:val="22"/>
              </w:rPr>
            </w:pPr>
            <w:r w:rsidRPr="001106C5">
              <w:rPr>
                <w:rStyle w:val="Strong"/>
                <w:rFonts w:ascii="Arial" w:hAnsi="Arial" w:cs="Arial"/>
                <w:b w:val="0"/>
                <w:color w:val="000000"/>
                <w:sz w:val="22"/>
                <w:szCs w:val="22"/>
              </w:rPr>
              <w:t>Membranes in Drinking Water Production and Wastewater Treatment, Toluouse, France.</w:t>
            </w:r>
          </w:p>
        </w:tc>
      </w:tr>
      <w:tr w:rsidR="001A1C8A" w:rsidRPr="001106C5" w:rsidTr="00066F3E">
        <w:tc>
          <w:tcPr>
            <w:tcW w:w="1686" w:type="dxa"/>
            <w:shd w:val="clear" w:color="auto" w:fill="auto"/>
          </w:tcPr>
          <w:p w:rsidR="001A1C8A" w:rsidRPr="001106C5" w:rsidRDefault="001A1C8A" w:rsidP="00066F3E">
            <w:pPr>
              <w:pStyle w:val="TanmTerimi"/>
              <w:rPr>
                <w:rFonts w:ascii="Arial" w:hAnsi="Arial" w:cs="Arial"/>
                <w:color w:val="000000"/>
                <w:sz w:val="22"/>
                <w:szCs w:val="22"/>
              </w:rPr>
            </w:pPr>
            <w:r w:rsidRPr="001106C5">
              <w:rPr>
                <w:rStyle w:val="Strong"/>
                <w:rFonts w:ascii="Arial" w:hAnsi="Arial" w:cs="Arial"/>
                <w:b w:val="0"/>
                <w:color w:val="000000"/>
                <w:sz w:val="22"/>
                <w:szCs w:val="22"/>
              </w:rPr>
              <w:t xml:space="preserve">26-29.9.2011    </w:t>
            </w:r>
          </w:p>
        </w:tc>
        <w:tc>
          <w:tcPr>
            <w:tcW w:w="8203" w:type="dxa"/>
            <w:shd w:val="clear" w:color="auto" w:fill="auto"/>
          </w:tcPr>
          <w:p w:rsidR="001A1C8A" w:rsidRPr="001106C5" w:rsidRDefault="001A1C8A" w:rsidP="00066F3E">
            <w:pPr>
              <w:rPr>
                <w:rFonts w:ascii="Arial" w:hAnsi="Arial" w:cs="Arial"/>
                <w:bCs/>
                <w:color w:val="000000"/>
                <w:sz w:val="22"/>
                <w:szCs w:val="22"/>
              </w:rPr>
            </w:pPr>
            <w:r w:rsidRPr="001106C5">
              <w:rPr>
                <w:rStyle w:val="Strong"/>
                <w:rFonts w:ascii="Arial" w:hAnsi="Arial" w:cs="Arial"/>
                <w:b w:val="0"/>
                <w:color w:val="000000"/>
                <w:sz w:val="22"/>
                <w:szCs w:val="22"/>
              </w:rPr>
              <w:t>8th IWA International Conference on Water Reclamation &amp; Reuse, Bercelona, Spain</w:t>
            </w:r>
          </w:p>
        </w:tc>
      </w:tr>
      <w:tr w:rsidR="001A1C8A" w:rsidRPr="001106C5" w:rsidTr="00066F3E">
        <w:tc>
          <w:tcPr>
            <w:tcW w:w="1686" w:type="dxa"/>
            <w:shd w:val="clear" w:color="auto" w:fill="auto"/>
          </w:tcPr>
          <w:p w:rsidR="001A1C8A" w:rsidRPr="001106C5" w:rsidRDefault="001A1C8A" w:rsidP="00066F3E">
            <w:pPr>
              <w:pStyle w:val="TanmTerimi"/>
              <w:rPr>
                <w:rStyle w:val="Strong"/>
                <w:rFonts w:ascii="Arial" w:hAnsi="Arial" w:cs="Arial"/>
                <w:b w:val="0"/>
                <w:color w:val="000000"/>
                <w:sz w:val="22"/>
                <w:szCs w:val="22"/>
              </w:rPr>
            </w:pPr>
            <w:r w:rsidRPr="001106C5">
              <w:rPr>
                <w:rStyle w:val="Strong"/>
                <w:rFonts w:ascii="Arial" w:hAnsi="Arial" w:cs="Arial"/>
                <w:b w:val="0"/>
                <w:color w:val="000000"/>
                <w:sz w:val="22"/>
                <w:szCs w:val="22"/>
              </w:rPr>
              <w:t xml:space="preserve">4-7.10.2011      </w:t>
            </w:r>
          </w:p>
        </w:tc>
        <w:tc>
          <w:tcPr>
            <w:tcW w:w="8203" w:type="dxa"/>
            <w:shd w:val="clear" w:color="auto" w:fill="auto"/>
          </w:tcPr>
          <w:p w:rsidR="001A1C8A" w:rsidRPr="001106C5" w:rsidRDefault="001A1C8A" w:rsidP="00066F3E">
            <w:pPr>
              <w:rPr>
                <w:rStyle w:val="Strong"/>
                <w:rFonts w:ascii="Arial" w:hAnsi="Arial" w:cs="Arial"/>
                <w:b w:val="0"/>
                <w:bCs w:val="0"/>
                <w:color w:val="000000"/>
                <w:sz w:val="22"/>
                <w:szCs w:val="22"/>
              </w:rPr>
            </w:pPr>
            <w:r w:rsidRPr="001106C5">
              <w:rPr>
                <w:rFonts w:ascii="Arial" w:hAnsi="Arial" w:cs="Arial"/>
                <w:bCs/>
                <w:color w:val="000000"/>
                <w:sz w:val="22"/>
                <w:szCs w:val="22"/>
              </w:rPr>
              <w:t xml:space="preserve">6th IWA Specialist Conference on Membrane Technology for Water &amp; Wastewater </w:t>
            </w:r>
            <w:r w:rsidRPr="001106C5">
              <w:rPr>
                <w:rStyle w:val="Strong"/>
                <w:rFonts w:ascii="Arial" w:hAnsi="Arial" w:cs="Arial"/>
                <w:b w:val="0"/>
                <w:color w:val="000000"/>
                <w:sz w:val="22"/>
                <w:szCs w:val="22"/>
              </w:rPr>
              <w:t>Treatment, Aachen, Germany</w:t>
            </w:r>
          </w:p>
        </w:tc>
      </w:tr>
      <w:tr w:rsidR="001A1C8A" w:rsidRPr="001106C5" w:rsidTr="00066F3E">
        <w:tc>
          <w:tcPr>
            <w:tcW w:w="1686" w:type="dxa"/>
            <w:shd w:val="clear" w:color="auto" w:fill="auto"/>
          </w:tcPr>
          <w:p w:rsidR="001A1C8A" w:rsidRPr="001106C5" w:rsidRDefault="001A1C8A" w:rsidP="00066F3E">
            <w:pPr>
              <w:pStyle w:val="TanmTerimi"/>
              <w:rPr>
                <w:rStyle w:val="Strong"/>
                <w:rFonts w:ascii="Arial" w:hAnsi="Arial" w:cs="Arial"/>
                <w:b w:val="0"/>
                <w:color w:val="000000"/>
                <w:sz w:val="22"/>
                <w:szCs w:val="22"/>
              </w:rPr>
            </w:pPr>
            <w:r w:rsidRPr="001106C5">
              <w:rPr>
                <w:rFonts w:ascii="Arial" w:hAnsi="Arial" w:cs="Arial"/>
                <w:color w:val="000000"/>
                <w:sz w:val="22"/>
                <w:szCs w:val="22"/>
              </w:rPr>
              <w:t>3-6.12.12</w:t>
            </w:r>
          </w:p>
        </w:tc>
        <w:tc>
          <w:tcPr>
            <w:tcW w:w="8203"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 xml:space="preserve">IWA 3rd Regional Conference in Membrane Technology, Buenos Aires, Argentine </w:t>
            </w:r>
          </w:p>
        </w:tc>
      </w:tr>
      <w:tr w:rsidR="001A1C8A" w:rsidRPr="001106C5" w:rsidTr="00066F3E">
        <w:tc>
          <w:tcPr>
            <w:tcW w:w="1686" w:type="dxa"/>
            <w:shd w:val="clear" w:color="auto" w:fill="auto"/>
          </w:tcPr>
          <w:p w:rsidR="001A1C8A" w:rsidRPr="001106C5" w:rsidRDefault="001A1C8A" w:rsidP="00066F3E">
            <w:pPr>
              <w:pStyle w:val="TanmTerimi"/>
              <w:rPr>
                <w:rFonts w:ascii="Arial" w:hAnsi="Arial" w:cs="Arial"/>
                <w:color w:val="000000"/>
                <w:sz w:val="22"/>
                <w:szCs w:val="22"/>
              </w:rPr>
            </w:pPr>
            <w:r w:rsidRPr="001106C5">
              <w:rPr>
                <w:rFonts w:ascii="Arial" w:hAnsi="Arial" w:cs="Arial"/>
                <w:color w:val="000000"/>
                <w:sz w:val="22"/>
                <w:szCs w:val="22"/>
              </w:rPr>
              <w:t>21-22.02.2013</w:t>
            </w:r>
          </w:p>
        </w:tc>
        <w:tc>
          <w:tcPr>
            <w:tcW w:w="8203" w:type="dxa"/>
            <w:shd w:val="clear" w:color="auto" w:fill="auto"/>
          </w:tcPr>
          <w:p w:rsidR="001A1C8A" w:rsidRPr="001106C5" w:rsidRDefault="001A1C8A" w:rsidP="00066F3E">
            <w:pPr>
              <w:ind w:left="1474" w:hanging="1474"/>
              <w:rPr>
                <w:rFonts w:ascii="Arial" w:hAnsi="Arial" w:cs="Arial"/>
                <w:color w:val="000000"/>
                <w:sz w:val="22"/>
                <w:szCs w:val="22"/>
              </w:rPr>
            </w:pPr>
            <w:r w:rsidRPr="001106C5">
              <w:rPr>
                <w:rFonts w:ascii="Arial" w:hAnsi="Arial" w:cs="Arial"/>
                <w:color w:val="000000"/>
                <w:sz w:val="22"/>
                <w:szCs w:val="22"/>
              </w:rPr>
              <w:t>MBR for the Next Generation I International Workshop, South Korea.</w:t>
            </w:r>
          </w:p>
        </w:tc>
      </w:tr>
      <w:tr w:rsidR="001A1C8A" w:rsidRPr="001106C5" w:rsidTr="00066F3E">
        <w:trPr>
          <w:trHeight w:val="279"/>
        </w:trPr>
        <w:tc>
          <w:tcPr>
            <w:tcW w:w="1686" w:type="dxa"/>
            <w:shd w:val="clear" w:color="auto" w:fill="auto"/>
          </w:tcPr>
          <w:p w:rsidR="001A1C8A" w:rsidRPr="001106C5" w:rsidRDefault="001A1C8A" w:rsidP="00066F3E">
            <w:pPr>
              <w:pStyle w:val="TanmTerimi"/>
              <w:rPr>
                <w:rFonts w:ascii="Arial" w:hAnsi="Arial" w:cs="Arial"/>
                <w:color w:val="000000"/>
                <w:sz w:val="22"/>
                <w:szCs w:val="22"/>
              </w:rPr>
            </w:pPr>
            <w:r w:rsidRPr="001106C5">
              <w:rPr>
                <w:rFonts w:ascii="Arial" w:hAnsi="Arial" w:cs="Arial"/>
                <w:color w:val="000000"/>
                <w:sz w:val="22"/>
                <w:szCs w:val="22"/>
              </w:rPr>
              <w:t>21-22.08.2013</w:t>
            </w:r>
          </w:p>
        </w:tc>
        <w:tc>
          <w:tcPr>
            <w:tcW w:w="8203" w:type="dxa"/>
            <w:shd w:val="clear" w:color="auto" w:fill="auto"/>
          </w:tcPr>
          <w:p w:rsidR="001A1C8A" w:rsidRPr="001106C5" w:rsidRDefault="001A1C8A" w:rsidP="00066F3E">
            <w:pPr>
              <w:ind w:left="1474" w:hanging="1474"/>
              <w:rPr>
                <w:rFonts w:ascii="Arial" w:hAnsi="Arial" w:cs="Arial"/>
                <w:color w:val="000000"/>
                <w:sz w:val="22"/>
                <w:szCs w:val="22"/>
              </w:rPr>
            </w:pPr>
            <w:r w:rsidRPr="001106C5">
              <w:rPr>
                <w:rFonts w:ascii="Arial" w:hAnsi="Arial" w:cs="Arial"/>
                <w:color w:val="000000"/>
                <w:sz w:val="22"/>
                <w:szCs w:val="22"/>
              </w:rPr>
              <w:t>MBR for the Next Generation II International Workshop, Berlin, Almanya</w:t>
            </w:r>
          </w:p>
        </w:tc>
      </w:tr>
      <w:tr w:rsidR="001A1C8A" w:rsidRPr="001106C5" w:rsidTr="00066F3E">
        <w:tc>
          <w:tcPr>
            <w:tcW w:w="1686" w:type="dxa"/>
            <w:shd w:val="clear" w:color="auto" w:fill="auto"/>
          </w:tcPr>
          <w:p w:rsidR="001A1C8A" w:rsidRPr="001106C5" w:rsidRDefault="001A1C8A" w:rsidP="00066F3E">
            <w:pPr>
              <w:pStyle w:val="TanmTerimi"/>
              <w:rPr>
                <w:rFonts w:ascii="Arial" w:hAnsi="Arial" w:cs="Arial"/>
                <w:color w:val="000000"/>
                <w:sz w:val="22"/>
                <w:szCs w:val="22"/>
              </w:rPr>
            </w:pPr>
            <w:r w:rsidRPr="001106C5">
              <w:rPr>
                <w:rFonts w:ascii="Arial" w:hAnsi="Arial" w:cs="Arial"/>
                <w:color w:val="000000"/>
                <w:sz w:val="22"/>
                <w:szCs w:val="22"/>
              </w:rPr>
              <w:t>17-18.12.2013</w:t>
            </w:r>
          </w:p>
        </w:tc>
        <w:tc>
          <w:tcPr>
            <w:tcW w:w="8203" w:type="dxa"/>
            <w:shd w:val="clear" w:color="auto" w:fill="auto"/>
          </w:tcPr>
          <w:p w:rsidR="001A1C8A" w:rsidRPr="001106C5" w:rsidRDefault="001A1C8A" w:rsidP="00066F3E">
            <w:pPr>
              <w:ind w:left="24"/>
              <w:rPr>
                <w:rFonts w:ascii="Arial" w:hAnsi="Arial" w:cs="Arial"/>
                <w:color w:val="000000"/>
                <w:sz w:val="22"/>
                <w:szCs w:val="22"/>
              </w:rPr>
            </w:pPr>
            <w:r w:rsidRPr="001106C5">
              <w:rPr>
                <w:rFonts w:ascii="Arial" w:hAnsi="Arial" w:cs="Arial"/>
                <w:color w:val="000000"/>
                <w:sz w:val="22"/>
                <w:szCs w:val="22"/>
              </w:rPr>
              <w:t>MBR for the Next Generation III International Workshop, 17-18 Aralık 2013 İstanbul</w:t>
            </w:r>
          </w:p>
        </w:tc>
      </w:tr>
      <w:tr w:rsidR="001A1C8A" w:rsidRPr="001106C5" w:rsidTr="00066F3E">
        <w:trPr>
          <w:trHeight w:val="209"/>
        </w:trPr>
        <w:tc>
          <w:tcPr>
            <w:tcW w:w="1686"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24-25.06.2014</w:t>
            </w:r>
          </w:p>
        </w:tc>
        <w:tc>
          <w:tcPr>
            <w:tcW w:w="8203"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MBR for the Next Generation V International Workshop, Germany</w:t>
            </w:r>
          </w:p>
        </w:tc>
      </w:tr>
      <w:tr w:rsidR="001A1C8A" w:rsidRPr="001106C5" w:rsidTr="00066F3E">
        <w:trPr>
          <w:trHeight w:val="209"/>
        </w:trPr>
        <w:tc>
          <w:tcPr>
            <w:tcW w:w="1686" w:type="dxa"/>
            <w:shd w:val="clear" w:color="auto" w:fill="auto"/>
          </w:tcPr>
          <w:p w:rsidR="001A1C8A" w:rsidRPr="001106C5" w:rsidRDefault="001A1C8A" w:rsidP="00066F3E">
            <w:pPr>
              <w:pStyle w:val="TanmTerimi"/>
              <w:rPr>
                <w:rFonts w:ascii="Arial" w:hAnsi="Arial" w:cs="Arial"/>
                <w:color w:val="000000"/>
                <w:sz w:val="22"/>
                <w:szCs w:val="22"/>
              </w:rPr>
            </w:pPr>
            <w:r w:rsidRPr="001106C5">
              <w:rPr>
                <w:rStyle w:val="Strong"/>
                <w:rFonts w:ascii="Arial" w:hAnsi="Arial" w:cs="Arial"/>
                <w:b w:val="0"/>
                <w:color w:val="000000"/>
                <w:sz w:val="22"/>
                <w:szCs w:val="22"/>
              </w:rPr>
              <w:t xml:space="preserve">20-25.7.2014      </w:t>
            </w:r>
          </w:p>
        </w:tc>
        <w:tc>
          <w:tcPr>
            <w:tcW w:w="8203" w:type="dxa"/>
            <w:shd w:val="clear" w:color="auto" w:fill="auto"/>
          </w:tcPr>
          <w:p w:rsidR="001A1C8A" w:rsidRPr="001106C5" w:rsidRDefault="001A1C8A" w:rsidP="00066F3E">
            <w:pPr>
              <w:rPr>
                <w:rStyle w:val="Strong"/>
                <w:rFonts w:ascii="Arial" w:hAnsi="Arial" w:cs="Arial"/>
                <w:b w:val="0"/>
                <w:color w:val="000000"/>
                <w:sz w:val="22"/>
                <w:szCs w:val="22"/>
              </w:rPr>
            </w:pPr>
            <w:r w:rsidRPr="001106C5">
              <w:rPr>
                <w:rFonts w:ascii="Arial" w:hAnsi="Arial" w:cs="Arial"/>
                <w:bCs/>
                <w:color w:val="000000"/>
                <w:sz w:val="22"/>
                <w:szCs w:val="22"/>
              </w:rPr>
              <w:t>10</w:t>
            </w:r>
            <w:r w:rsidRPr="001106C5">
              <w:rPr>
                <w:rFonts w:ascii="Arial" w:hAnsi="Arial" w:cs="Arial"/>
                <w:bCs/>
                <w:color w:val="000000"/>
                <w:sz w:val="22"/>
                <w:szCs w:val="22"/>
                <w:vertAlign w:val="superscript"/>
              </w:rPr>
              <w:t>th</w:t>
            </w:r>
            <w:r w:rsidRPr="001106C5">
              <w:rPr>
                <w:rFonts w:ascii="Arial" w:hAnsi="Arial" w:cs="Arial"/>
                <w:bCs/>
                <w:color w:val="000000"/>
                <w:sz w:val="22"/>
                <w:szCs w:val="22"/>
              </w:rPr>
              <w:t xml:space="preserve"> International conference on membrane and membrane processes, Suzhou, China</w:t>
            </w:r>
          </w:p>
        </w:tc>
      </w:tr>
      <w:tr w:rsidR="001A1C8A" w:rsidRPr="001106C5" w:rsidTr="00066F3E">
        <w:trPr>
          <w:trHeight w:val="209"/>
        </w:trPr>
        <w:tc>
          <w:tcPr>
            <w:tcW w:w="1686"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3-6.12.2014</w:t>
            </w:r>
          </w:p>
        </w:tc>
        <w:tc>
          <w:tcPr>
            <w:tcW w:w="8203"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IWA Regional Conference on Membrane Technology, Vietnam.</w:t>
            </w:r>
          </w:p>
        </w:tc>
      </w:tr>
    </w:tbl>
    <w:p w:rsidR="001A1C8A" w:rsidRPr="001106C5" w:rsidRDefault="001A1C8A" w:rsidP="001A1C8A">
      <w:pPr>
        <w:rPr>
          <w:rFonts w:ascii="Arial" w:hAnsi="Arial" w:cs="Arial"/>
          <w:b/>
          <w:bCs/>
          <w:color w:val="000000"/>
          <w:sz w:val="22"/>
          <w:szCs w:val="22"/>
        </w:rPr>
      </w:pPr>
    </w:p>
    <w:p w:rsidR="001A1C8A" w:rsidRPr="001106C5" w:rsidRDefault="001A1C8A" w:rsidP="001A1C8A">
      <w:pPr>
        <w:rPr>
          <w:rFonts w:ascii="Arial" w:hAnsi="Arial" w:cs="Arial"/>
          <w:color w:val="000000"/>
          <w:sz w:val="22"/>
          <w:szCs w:val="22"/>
        </w:rPr>
      </w:pPr>
      <w:r w:rsidRPr="001106C5">
        <w:rPr>
          <w:rFonts w:ascii="Arial" w:hAnsi="Arial" w:cs="Arial"/>
          <w:color w:val="000000"/>
          <w:sz w:val="22"/>
          <w:szCs w:val="22"/>
        </w:rPr>
        <w:t>7th World Water Forum, Daegu &amp; Gyeongbuk, Republic of Korea, 12-17.04.2015</w:t>
      </w:r>
    </w:p>
    <w:p w:rsidR="001A1C8A" w:rsidRPr="001106C5" w:rsidRDefault="001A1C8A" w:rsidP="001A1C8A">
      <w:pPr>
        <w:rPr>
          <w:rFonts w:ascii="Arial" w:hAnsi="Arial" w:cs="Arial"/>
          <w:b/>
          <w:bCs/>
          <w:color w:val="000000"/>
          <w:sz w:val="22"/>
          <w:szCs w:val="22"/>
        </w:rPr>
      </w:pPr>
    </w:p>
    <w:p w:rsidR="001A1C8A" w:rsidRPr="001106C5" w:rsidRDefault="001A1C8A" w:rsidP="001A1C8A">
      <w:pPr>
        <w:rPr>
          <w:rFonts w:ascii="Arial" w:hAnsi="Arial" w:cs="Arial"/>
          <w:color w:val="000000"/>
          <w:sz w:val="22"/>
          <w:szCs w:val="22"/>
        </w:rPr>
      </w:pPr>
      <w:r w:rsidRPr="001106C5">
        <w:rPr>
          <w:rFonts w:ascii="Arial" w:hAnsi="Arial" w:cs="Arial"/>
          <w:color w:val="000000"/>
          <w:sz w:val="22"/>
          <w:szCs w:val="22"/>
        </w:rPr>
        <w:t>15th International Mineral Processing Symposium, 19-21.10.2016</w:t>
      </w:r>
    </w:p>
    <w:p w:rsidR="001A1C8A" w:rsidRPr="001106C5" w:rsidRDefault="001A1C8A" w:rsidP="001A1C8A">
      <w:pPr>
        <w:rPr>
          <w:rFonts w:ascii="Arial" w:hAnsi="Arial" w:cs="Arial"/>
          <w:color w:val="000000"/>
          <w:sz w:val="22"/>
          <w:szCs w:val="22"/>
        </w:rPr>
      </w:pPr>
    </w:p>
    <w:p w:rsidR="001A1C8A" w:rsidRPr="001106C5" w:rsidRDefault="001A1C8A" w:rsidP="001A1C8A">
      <w:pPr>
        <w:rPr>
          <w:rFonts w:ascii="Arial" w:hAnsi="Arial" w:cs="Arial"/>
          <w:color w:val="000000"/>
          <w:sz w:val="22"/>
          <w:szCs w:val="22"/>
        </w:rPr>
      </w:pPr>
      <w:r w:rsidRPr="001106C5">
        <w:rPr>
          <w:rFonts w:ascii="Arial" w:hAnsi="Arial" w:cs="Arial"/>
          <w:color w:val="000000"/>
          <w:sz w:val="22"/>
          <w:szCs w:val="22"/>
        </w:rPr>
        <w:t>International Forward Osmosis Summit, 2-4.12.2016</w:t>
      </w:r>
    </w:p>
    <w:p w:rsidR="001A1C8A" w:rsidRPr="001106C5" w:rsidRDefault="001A1C8A" w:rsidP="001A1C8A">
      <w:pPr>
        <w:rPr>
          <w:rFonts w:ascii="Arial" w:hAnsi="Arial" w:cs="Arial"/>
          <w:color w:val="000000"/>
          <w:sz w:val="22"/>
          <w:szCs w:val="22"/>
        </w:rPr>
      </w:pPr>
    </w:p>
    <w:p w:rsidR="001A1C8A" w:rsidRPr="001106C5" w:rsidRDefault="001A1C8A" w:rsidP="001A1C8A">
      <w:pPr>
        <w:rPr>
          <w:rFonts w:ascii="Arial" w:hAnsi="Arial" w:cs="Arial"/>
          <w:color w:val="000000"/>
          <w:sz w:val="22"/>
          <w:szCs w:val="22"/>
        </w:rPr>
      </w:pPr>
      <w:r w:rsidRPr="001106C5">
        <w:rPr>
          <w:rFonts w:ascii="Arial" w:hAnsi="Arial" w:cs="Arial"/>
          <w:color w:val="000000"/>
          <w:sz w:val="22"/>
          <w:szCs w:val="22"/>
        </w:rPr>
        <w:t>5th IWA Regional Conference on Membrane Technology (IWA-RMTC2016), Kunming, Çin, 22-24.08.2016</w:t>
      </w:r>
    </w:p>
    <w:p w:rsidR="001A1C8A" w:rsidRPr="001106C5" w:rsidRDefault="001A1C8A" w:rsidP="001A1C8A">
      <w:pPr>
        <w:rPr>
          <w:rFonts w:ascii="Arial" w:hAnsi="Arial" w:cs="Arial"/>
          <w:color w:val="000000"/>
          <w:sz w:val="22"/>
          <w:szCs w:val="22"/>
        </w:rPr>
      </w:pPr>
    </w:p>
    <w:p w:rsidR="001A1C8A" w:rsidRPr="001106C5" w:rsidRDefault="001A1C8A" w:rsidP="001A1C8A">
      <w:pPr>
        <w:rPr>
          <w:rFonts w:ascii="Arial" w:hAnsi="Arial" w:cs="Arial"/>
          <w:color w:val="000000"/>
          <w:sz w:val="22"/>
          <w:szCs w:val="22"/>
        </w:rPr>
      </w:pPr>
      <w:r w:rsidRPr="001106C5">
        <w:rPr>
          <w:rFonts w:ascii="Arial" w:hAnsi="Arial" w:cs="Arial"/>
          <w:color w:val="000000"/>
          <w:sz w:val="22"/>
          <w:szCs w:val="22"/>
        </w:rPr>
        <w:t>EMN Meeting on Membranes, 5-8.04.2016</w:t>
      </w:r>
    </w:p>
    <w:p w:rsidR="001A1C8A" w:rsidRPr="001106C5" w:rsidRDefault="001A1C8A" w:rsidP="001A1C8A">
      <w:pPr>
        <w:rPr>
          <w:rFonts w:ascii="Arial" w:hAnsi="Arial" w:cs="Arial"/>
          <w:color w:val="000000"/>
          <w:sz w:val="22"/>
          <w:szCs w:val="22"/>
        </w:rPr>
      </w:pPr>
    </w:p>
    <w:p w:rsidR="001A1C8A" w:rsidRPr="001106C5" w:rsidRDefault="001A1C8A" w:rsidP="001A1C8A">
      <w:pPr>
        <w:rPr>
          <w:rFonts w:ascii="Arial" w:hAnsi="Arial" w:cs="Arial"/>
          <w:color w:val="000000"/>
          <w:sz w:val="22"/>
          <w:szCs w:val="22"/>
        </w:rPr>
      </w:pPr>
      <w:r w:rsidRPr="001106C5">
        <w:rPr>
          <w:rFonts w:ascii="Arial" w:hAnsi="Arial" w:cs="Arial"/>
          <w:color w:val="000000"/>
          <w:sz w:val="22"/>
          <w:szCs w:val="22"/>
        </w:rPr>
        <w:t>International Workshop on Resource Recovery From Membrane Biological Reactors (MBRs)- From Laboratory to Pilot Scale, 31.03.2016</w:t>
      </w:r>
    </w:p>
    <w:p w:rsidR="001A1C8A" w:rsidRPr="001106C5" w:rsidRDefault="001A1C8A" w:rsidP="001A1C8A">
      <w:pPr>
        <w:rPr>
          <w:rFonts w:ascii="Arial" w:hAnsi="Arial" w:cs="Arial"/>
          <w:color w:val="000000"/>
          <w:sz w:val="22"/>
          <w:szCs w:val="22"/>
        </w:rPr>
      </w:pPr>
    </w:p>
    <w:p w:rsidR="001A1C8A" w:rsidRPr="001106C5" w:rsidRDefault="001A1C8A" w:rsidP="001A1C8A">
      <w:pPr>
        <w:rPr>
          <w:rFonts w:ascii="Arial" w:hAnsi="Arial" w:cs="Arial"/>
          <w:color w:val="000000"/>
          <w:sz w:val="22"/>
          <w:szCs w:val="22"/>
        </w:rPr>
      </w:pPr>
      <w:r w:rsidRPr="001106C5">
        <w:rPr>
          <w:rFonts w:ascii="Arial" w:hAnsi="Arial" w:cs="Arial"/>
          <w:color w:val="000000"/>
          <w:sz w:val="22"/>
          <w:szCs w:val="22"/>
        </w:rPr>
        <w:t>IWIC International Water Industry Conference, 18-21.10.2016</w:t>
      </w:r>
    </w:p>
    <w:p w:rsidR="001A1C8A" w:rsidRPr="001106C5" w:rsidRDefault="001A1C8A" w:rsidP="001A1C8A">
      <w:pPr>
        <w:rPr>
          <w:rFonts w:ascii="Arial" w:hAnsi="Arial" w:cs="Arial"/>
          <w:color w:val="000000"/>
          <w:sz w:val="22"/>
          <w:szCs w:val="22"/>
        </w:rPr>
      </w:pPr>
    </w:p>
    <w:p w:rsidR="001A1C8A" w:rsidRPr="001106C5" w:rsidRDefault="001A1C8A" w:rsidP="001A1C8A">
      <w:pPr>
        <w:rPr>
          <w:rFonts w:ascii="Arial" w:hAnsi="Arial" w:cs="Arial"/>
          <w:color w:val="000000"/>
          <w:sz w:val="22"/>
          <w:szCs w:val="22"/>
        </w:rPr>
      </w:pPr>
      <w:r w:rsidRPr="001106C5">
        <w:rPr>
          <w:rFonts w:ascii="Arial" w:hAnsi="Arial" w:cs="Arial"/>
          <w:color w:val="000000"/>
          <w:sz w:val="22"/>
          <w:szCs w:val="22"/>
        </w:rPr>
        <w:t>IMSTEC 9th International Membrane Science and Technology Conference,5-8.12.2016</w:t>
      </w:r>
    </w:p>
    <w:p w:rsidR="001A1C8A" w:rsidRPr="001106C5" w:rsidRDefault="001A1C8A" w:rsidP="001A1C8A">
      <w:pPr>
        <w:rPr>
          <w:rFonts w:ascii="Arial" w:hAnsi="Arial" w:cs="Arial"/>
          <w:b/>
          <w:bCs/>
          <w:color w:val="000000"/>
          <w:sz w:val="22"/>
          <w:szCs w:val="22"/>
        </w:rPr>
      </w:pPr>
    </w:p>
    <w:p w:rsidR="001A1C8A" w:rsidRPr="001106C5" w:rsidRDefault="001A1C8A" w:rsidP="001A1C8A">
      <w:pPr>
        <w:rPr>
          <w:rFonts w:ascii="Arial" w:hAnsi="Arial" w:cs="Arial"/>
          <w:color w:val="000000"/>
          <w:sz w:val="22"/>
          <w:szCs w:val="22"/>
          <w:lang w:eastAsia="ar-SA"/>
        </w:rPr>
      </w:pPr>
      <w:r w:rsidRPr="001106C5">
        <w:rPr>
          <w:rFonts w:ascii="Arial" w:hAnsi="Arial" w:cs="Arial"/>
          <w:color w:val="000000"/>
          <w:sz w:val="22"/>
          <w:szCs w:val="22"/>
        </w:rPr>
        <w:t xml:space="preserve">8th IWA membrane technology </w:t>
      </w:r>
      <w:proofErr w:type="gramStart"/>
      <w:r w:rsidRPr="001106C5">
        <w:rPr>
          <w:rFonts w:ascii="Arial" w:hAnsi="Arial" w:cs="Arial"/>
          <w:color w:val="000000"/>
          <w:sz w:val="22"/>
          <w:szCs w:val="22"/>
        </w:rPr>
        <w:t>conference  exhibition</w:t>
      </w:r>
      <w:proofErr w:type="gramEnd"/>
      <w:r w:rsidRPr="001106C5">
        <w:rPr>
          <w:rFonts w:ascii="Arial" w:hAnsi="Arial" w:cs="Arial"/>
          <w:color w:val="000000"/>
          <w:sz w:val="22"/>
          <w:szCs w:val="22"/>
        </w:rPr>
        <w:t xml:space="preserve"> for water and wastewater treatment and reuse, Singapore, 5-9.09.2017</w:t>
      </w:r>
    </w:p>
    <w:p w:rsidR="001A1C8A" w:rsidRPr="001106C5" w:rsidRDefault="001A1C8A" w:rsidP="001A1C8A">
      <w:pPr>
        <w:rPr>
          <w:rFonts w:ascii="Arial" w:hAnsi="Arial" w:cs="Arial"/>
          <w:color w:val="000000"/>
          <w:sz w:val="22"/>
          <w:szCs w:val="22"/>
        </w:rPr>
      </w:pPr>
    </w:p>
    <w:p w:rsidR="001A1C8A" w:rsidRPr="001106C5" w:rsidRDefault="001A1C8A" w:rsidP="001A1C8A">
      <w:pPr>
        <w:rPr>
          <w:rFonts w:ascii="Arial" w:hAnsi="Arial" w:cs="Arial"/>
          <w:color w:val="000000"/>
          <w:sz w:val="22"/>
          <w:szCs w:val="22"/>
        </w:rPr>
      </w:pPr>
      <w:r w:rsidRPr="001106C5">
        <w:rPr>
          <w:rFonts w:ascii="Arial" w:hAnsi="Arial" w:cs="Arial"/>
          <w:color w:val="000000"/>
          <w:sz w:val="22"/>
          <w:szCs w:val="22"/>
        </w:rPr>
        <w:t>3rd international conference on desalination using membrane technology, Gran Canaria, İspanya 2-5.04.2017</w:t>
      </w:r>
    </w:p>
    <w:p w:rsidR="001A1C8A" w:rsidRPr="001106C5" w:rsidRDefault="001A1C8A" w:rsidP="001A1C8A">
      <w:pPr>
        <w:rPr>
          <w:rFonts w:ascii="Arial" w:hAnsi="Arial" w:cs="Arial"/>
          <w:color w:val="000000"/>
          <w:sz w:val="22"/>
          <w:szCs w:val="22"/>
        </w:rPr>
      </w:pPr>
    </w:p>
    <w:p w:rsidR="001A1C8A" w:rsidRPr="001106C5" w:rsidRDefault="001A1C8A" w:rsidP="001A1C8A">
      <w:pPr>
        <w:rPr>
          <w:rFonts w:ascii="Arial" w:hAnsi="Arial" w:cs="Arial"/>
          <w:color w:val="000000"/>
          <w:sz w:val="22"/>
          <w:szCs w:val="22"/>
        </w:rPr>
      </w:pPr>
      <w:r w:rsidRPr="001106C5">
        <w:rPr>
          <w:rFonts w:ascii="Arial" w:hAnsi="Arial" w:cs="Arial"/>
          <w:color w:val="000000"/>
          <w:sz w:val="22"/>
          <w:szCs w:val="22"/>
        </w:rPr>
        <w:t>International workshop application of membrane Technologies for water reclamation and whey desalination in food industry, 22-25.05.2017</w:t>
      </w:r>
    </w:p>
    <w:p w:rsidR="001A1C8A" w:rsidRPr="001106C5" w:rsidRDefault="001A1C8A" w:rsidP="001A1C8A">
      <w:pPr>
        <w:rPr>
          <w:rFonts w:ascii="Arial" w:hAnsi="Arial" w:cs="Arial"/>
          <w:color w:val="000000"/>
          <w:sz w:val="22"/>
          <w:szCs w:val="22"/>
        </w:rPr>
      </w:pPr>
    </w:p>
    <w:p w:rsidR="001A1C8A" w:rsidRPr="001106C5" w:rsidRDefault="001A1C8A" w:rsidP="001A1C8A">
      <w:pPr>
        <w:rPr>
          <w:rFonts w:ascii="Arial" w:hAnsi="Arial" w:cs="Arial"/>
          <w:color w:val="000000"/>
          <w:sz w:val="22"/>
          <w:szCs w:val="22"/>
        </w:rPr>
      </w:pPr>
      <w:r w:rsidRPr="001106C5">
        <w:rPr>
          <w:rFonts w:ascii="Arial" w:hAnsi="Arial" w:cs="Arial"/>
          <w:color w:val="000000"/>
          <w:sz w:val="22"/>
          <w:szCs w:val="22"/>
        </w:rPr>
        <w:t>International conference on civil and environmental engineering, 8-10.05.2017</w:t>
      </w:r>
    </w:p>
    <w:p w:rsidR="001A1C8A" w:rsidRPr="001106C5" w:rsidRDefault="001A1C8A" w:rsidP="001A1C8A">
      <w:pPr>
        <w:rPr>
          <w:rFonts w:ascii="Arial" w:hAnsi="Arial" w:cs="Arial"/>
          <w:color w:val="000000"/>
          <w:sz w:val="22"/>
          <w:szCs w:val="22"/>
        </w:rPr>
      </w:pPr>
    </w:p>
    <w:p w:rsidR="001A1C8A" w:rsidRPr="001106C5" w:rsidRDefault="001A1C8A" w:rsidP="001A1C8A">
      <w:pPr>
        <w:rPr>
          <w:rFonts w:ascii="Arial" w:hAnsi="Arial" w:cs="Arial"/>
          <w:color w:val="000000"/>
          <w:sz w:val="22"/>
          <w:szCs w:val="22"/>
        </w:rPr>
      </w:pPr>
      <w:r w:rsidRPr="001106C5">
        <w:rPr>
          <w:rFonts w:ascii="Arial" w:hAnsi="Arial" w:cs="Arial"/>
          <w:color w:val="000000"/>
          <w:sz w:val="22"/>
          <w:szCs w:val="22"/>
        </w:rPr>
        <w:t>Lithium and boron recovery from geothermal water using the hybrid processes combining adsorption and electrodialysis, 12.09.2017</w:t>
      </w:r>
    </w:p>
    <w:p w:rsidR="001A1C8A" w:rsidRPr="001106C5" w:rsidRDefault="001A1C8A" w:rsidP="001A1C8A">
      <w:pPr>
        <w:rPr>
          <w:rFonts w:ascii="Arial" w:hAnsi="Arial" w:cs="Arial"/>
          <w:color w:val="000000"/>
          <w:sz w:val="22"/>
          <w:szCs w:val="22"/>
        </w:rPr>
      </w:pPr>
    </w:p>
    <w:p w:rsidR="001A1C8A" w:rsidRPr="001106C5" w:rsidRDefault="001A1C8A" w:rsidP="001A1C8A">
      <w:pPr>
        <w:rPr>
          <w:rFonts w:ascii="Arial" w:hAnsi="Arial" w:cs="Arial"/>
          <w:color w:val="000000"/>
          <w:sz w:val="22"/>
          <w:szCs w:val="22"/>
        </w:rPr>
      </w:pPr>
      <w:r w:rsidRPr="001106C5">
        <w:rPr>
          <w:rFonts w:ascii="Arial" w:hAnsi="Arial" w:cs="Arial"/>
          <w:color w:val="000000"/>
          <w:sz w:val="22"/>
          <w:szCs w:val="22"/>
        </w:rPr>
        <w:t>International Summer School on Water Reclamation and Reuse, 19-20 April 2018, İzmir Turkey</w:t>
      </w:r>
    </w:p>
    <w:p w:rsidR="001A1C8A" w:rsidRPr="001106C5" w:rsidRDefault="001A1C8A" w:rsidP="001A1C8A">
      <w:pPr>
        <w:rPr>
          <w:rFonts w:ascii="Arial" w:hAnsi="Arial" w:cs="Arial"/>
          <w:color w:val="000000"/>
          <w:sz w:val="22"/>
          <w:szCs w:val="22"/>
        </w:rPr>
      </w:pPr>
    </w:p>
    <w:p w:rsidR="001A1C8A" w:rsidRPr="001106C5" w:rsidRDefault="001A1C8A" w:rsidP="001A1C8A">
      <w:pPr>
        <w:pStyle w:val="NormalWeb"/>
        <w:spacing w:before="0" w:after="0"/>
        <w:rPr>
          <w:rFonts w:ascii="Arial" w:hAnsi="Arial" w:cs="Arial"/>
          <w:color w:val="000000"/>
          <w:sz w:val="22"/>
          <w:szCs w:val="22"/>
          <w:lang w:val="tr-TR"/>
        </w:rPr>
      </w:pPr>
      <w:r w:rsidRPr="001106C5">
        <w:rPr>
          <w:rFonts w:ascii="Arial" w:hAnsi="Arial" w:cs="Arial"/>
          <w:sz w:val="22"/>
          <w:szCs w:val="22"/>
        </w:rPr>
        <w:t>4</w:t>
      </w:r>
      <w:r w:rsidRPr="001106C5">
        <w:rPr>
          <w:rFonts w:ascii="Arial" w:hAnsi="Arial" w:cs="Arial"/>
          <w:sz w:val="22"/>
          <w:szCs w:val="22"/>
          <w:vertAlign w:val="superscript"/>
        </w:rPr>
        <w:t>th</w:t>
      </w:r>
      <w:r w:rsidRPr="001106C5">
        <w:rPr>
          <w:rFonts w:ascii="Arial" w:hAnsi="Arial" w:cs="Arial"/>
          <w:sz w:val="22"/>
          <w:szCs w:val="22"/>
        </w:rPr>
        <w:t xml:space="preserve"> international symposium on Environment and Morals,  27-28 June 2018, Bosnia-Herzegovia.</w:t>
      </w:r>
    </w:p>
    <w:p w:rsidR="001A1C8A" w:rsidRPr="001106C5" w:rsidRDefault="001A1C8A" w:rsidP="001A1C8A">
      <w:pPr>
        <w:rPr>
          <w:rFonts w:ascii="Arial" w:hAnsi="Arial" w:cs="Arial"/>
          <w:color w:val="000000"/>
          <w:sz w:val="22"/>
          <w:szCs w:val="22"/>
        </w:rPr>
      </w:pPr>
    </w:p>
    <w:p w:rsidR="001A1C8A" w:rsidRPr="001106C5" w:rsidRDefault="001A1C8A" w:rsidP="001A1C8A">
      <w:pPr>
        <w:rPr>
          <w:rFonts w:ascii="Arial" w:hAnsi="Arial" w:cs="Arial"/>
          <w:color w:val="000000"/>
          <w:sz w:val="22"/>
          <w:szCs w:val="22"/>
        </w:rPr>
      </w:pPr>
      <w:r w:rsidRPr="001106C5">
        <w:rPr>
          <w:rFonts w:ascii="Arial" w:hAnsi="Arial" w:cs="Arial"/>
          <w:color w:val="000000"/>
          <w:sz w:val="22"/>
          <w:szCs w:val="22"/>
        </w:rPr>
        <w:t>National Congress on Membrane Technology, 29-30 October 2018, Johor Bahru, Maleysia.</w:t>
      </w:r>
    </w:p>
    <w:p w:rsidR="001A1C8A" w:rsidRPr="001106C5" w:rsidRDefault="001A1C8A" w:rsidP="001A1C8A">
      <w:pPr>
        <w:rPr>
          <w:rFonts w:ascii="Arial" w:hAnsi="Arial" w:cs="Arial"/>
          <w:color w:val="000000"/>
          <w:sz w:val="22"/>
          <w:szCs w:val="22"/>
        </w:rPr>
      </w:pPr>
    </w:p>
    <w:p w:rsidR="001A1C8A" w:rsidRPr="001106C5" w:rsidRDefault="001A1C8A" w:rsidP="001A1C8A">
      <w:pPr>
        <w:shd w:val="clear" w:color="auto" w:fill="FFFFFF"/>
        <w:rPr>
          <w:rFonts w:ascii="Arial" w:hAnsi="Arial" w:cs="Arial"/>
          <w:bCs/>
          <w:color w:val="000000"/>
          <w:sz w:val="22"/>
          <w:szCs w:val="22"/>
        </w:rPr>
      </w:pPr>
      <w:r w:rsidRPr="001106C5">
        <w:rPr>
          <w:rFonts w:ascii="Arial" w:hAnsi="Arial" w:cs="Arial"/>
          <w:bCs/>
          <w:color w:val="000000"/>
          <w:sz w:val="22"/>
          <w:szCs w:val="22"/>
        </w:rPr>
        <w:t xml:space="preserve">1. Uluslararası İçmesuyu Ve Atıksu Sempozyumu 06 – 07 Aralık 2018 /Afyonkarahisar / Türkiye. </w:t>
      </w:r>
    </w:p>
    <w:p w:rsidR="001A1C8A" w:rsidRPr="001106C5" w:rsidRDefault="001A1C8A" w:rsidP="001A1C8A">
      <w:pPr>
        <w:rPr>
          <w:rFonts w:ascii="Arial" w:hAnsi="Arial" w:cs="Arial"/>
          <w:color w:val="000000"/>
          <w:sz w:val="22"/>
          <w:szCs w:val="22"/>
        </w:rPr>
      </w:pPr>
    </w:p>
    <w:p w:rsidR="001A1C8A" w:rsidRPr="001106C5" w:rsidRDefault="001A1C8A" w:rsidP="001A1C8A">
      <w:pPr>
        <w:rPr>
          <w:rFonts w:ascii="Arial" w:hAnsi="Arial" w:cs="Arial"/>
          <w:b/>
          <w:bCs/>
          <w:color w:val="000000"/>
          <w:sz w:val="22"/>
          <w:szCs w:val="22"/>
        </w:rPr>
      </w:pPr>
    </w:p>
    <w:p w:rsidR="001A1C8A" w:rsidRPr="001106C5" w:rsidRDefault="001A1C8A" w:rsidP="001A1C8A">
      <w:pPr>
        <w:rPr>
          <w:rFonts w:ascii="Arial" w:hAnsi="Arial" w:cs="Arial"/>
          <w:b/>
          <w:bCs/>
          <w:color w:val="000000"/>
          <w:sz w:val="22"/>
          <w:szCs w:val="22"/>
        </w:rPr>
      </w:pPr>
      <w:r w:rsidRPr="001106C5">
        <w:rPr>
          <w:rFonts w:ascii="Arial" w:hAnsi="Arial" w:cs="Arial"/>
          <w:b/>
          <w:bCs/>
          <w:color w:val="000000"/>
          <w:sz w:val="22"/>
          <w:szCs w:val="22"/>
        </w:rPr>
        <w:t>Ulusal Sempozyumlar</w:t>
      </w:r>
    </w:p>
    <w:p w:rsidR="001A1C8A" w:rsidRPr="001106C5" w:rsidRDefault="001A1C8A" w:rsidP="001A1C8A">
      <w:pPr>
        <w:rPr>
          <w:rFonts w:ascii="Arial" w:hAnsi="Arial" w:cs="Arial"/>
          <w:color w:val="000000"/>
          <w:sz w:val="22"/>
          <w:szCs w:val="22"/>
        </w:rPr>
      </w:pPr>
    </w:p>
    <w:tbl>
      <w:tblPr>
        <w:tblW w:w="0" w:type="auto"/>
        <w:tblLook w:val="04A0" w:firstRow="1" w:lastRow="0" w:firstColumn="1" w:lastColumn="0" w:noHBand="0" w:noVBand="1"/>
      </w:tblPr>
      <w:tblGrid>
        <w:gridCol w:w="1668"/>
        <w:gridCol w:w="7968"/>
      </w:tblGrid>
      <w:tr w:rsidR="001A1C8A" w:rsidRPr="001106C5" w:rsidTr="00066F3E">
        <w:trPr>
          <w:trHeight w:val="558"/>
        </w:trPr>
        <w:tc>
          <w:tcPr>
            <w:tcW w:w="1672"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25-27.9.1996</w:t>
            </w:r>
          </w:p>
        </w:tc>
        <w:tc>
          <w:tcPr>
            <w:tcW w:w="8038"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İ.T.Ü. 5. Endüstriyel Kirlenme Sempozyumu, İ.T.Ü. İnş. Fak. Çevre Müh. Bölümü (Dinleyici olarak)</w:t>
            </w:r>
          </w:p>
        </w:tc>
      </w:tr>
      <w:tr w:rsidR="001A1C8A" w:rsidRPr="001106C5" w:rsidTr="00066F3E">
        <w:trPr>
          <w:trHeight w:val="540"/>
        </w:trPr>
        <w:tc>
          <w:tcPr>
            <w:tcW w:w="1672"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22-23.5.1997</w:t>
            </w:r>
          </w:p>
        </w:tc>
        <w:tc>
          <w:tcPr>
            <w:tcW w:w="8038"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Türkiye'de Çevre Kirlenmesi Öncelikleri Sempozyumu II Gebze Yüksek Teknoloji Enstitüsü Çevre Mühendisliği Bölümü. (</w:t>
            </w:r>
            <w:r w:rsidRPr="001106C5">
              <w:rPr>
                <w:rFonts w:ascii="Arial" w:hAnsi="Arial" w:cs="Arial"/>
                <w:i/>
                <w:color w:val="000000"/>
                <w:sz w:val="22"/>
                <w:szCs w:val="22"/>
              </w:rPr>
              <w:t>Tebliğli</w:t>
            </w:r>
            <w:r w:rsidRPr="001106C5">
              <w:rPr>
                <w:rFonts w:ascii="Arial" w:hAnsi="Arial" w:cs="Arial"/>
                <w:color w:val="000000"/>
                <w:sz w:val="22"/>
                <w:szCs w:val="22"/>
              </w:rPr>
              <w:t>)</w:t>
            </w:r>
          </w:p>
        </w:tc>
      </w:tr>
      <w:tr w:rsidR="001A1C8A" w:rsidRPr="001106C5" w:rsidTr="00066F3E">
        <w:trPr>
          <w:trHeight w:val="540"/>
        </w:trPr>
        <w:tc>
          <w:tcPr>
            <w:tcW w:w="1672"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3-5.6.1998</w:t>
            </w:r>
          </w:p>
        </w:tc>
        <w:tc>
          <w:tcPr>
            <w:tcW w:w="8038"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İ.T.Ü. 6. Endüstriyel Kirlenme Sempozyumu, İ.T.Ü. İnş. Fak. Çevre Müh.Bölümü (Dinleyici olarak)</w:t>
            </w:r>
          </w:p>
        </w:tc>
      </w:tr>
      <w:tr w:rsidR="001A1C8A" w:rsidRPr="001106C5" w:rsidTr="00066F3E">
        <w:trPr>
          <w:trHeight w:val="270"/>
        </w:trPr>
        <w:tc>
          <w:tcPr>
            <w:tcW w:w="1672"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17-19.2.1999</w:t>
            </w:r>
          </w:p>
        </w:tc>
        <w:tc>
          <w:tcPr>
            <w:tcW w:w="8038"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Kent Yönetimi, İnsan ve Çevre Sorunları Sempozyumu, İstanbul(</w:t>
            </w:r>
            <w:r w:rsidRPr="001106C5">
              <w:rPr>
                <w:rFonts w:ascii="Arial" w:hAnsi="Arial" w:cs="Arial"/>
                <w:i/>
                <w:color w:val="000000"/>
                <w:sz w:val="22"/>
                <w:szCs w:val="22"/>
              </w:rPr>
              <w:t>Tebliğli</w:t>
            </w:r>
            <w:r w:rsidRPr="001106C5">
              <w:rPr>
                <w:rFonts w:ascii="Arial" w:hAnsi="Arial" w:cs="Arial"/>
                <w:color w:val="000000"/>
                <w:sz w:val="22"/>
                <w:szCs w:val="22"/>
              </w:rPr>
              <w:t>)</w:t>
            </w:r>
          </w:p>
        </w:tc>
      </w:tr>
      <w:tr w:rsidR="001A1C8A" w:rsidRPr="001106C5" w:rsidTr="00066F3E">
        <w:trPr>
          <w:trHeight w:val="540"/>
        </w:trPr>
        <w:tc>
          <w:tcPr>
            <w:tcW w:w="1672"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18-19.11.1999</w:t>
            </w:r>
          </w:p>
        </w:tc>
        <w:tc>
          <w:tcPr>
            <w:tcW w:w="8038"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Türkiye'de Çevre Kirlenmesi Öncelikleri Sempozyumu III, Gebze Yüksek Teknoloji Enstitüsü Çevre Mühendisliği Bölümü. (</w:t>
            </w:r>
            <w:r w:rsidRPr="001106C5">
              <w:rPr>
                <w:rFonts w:ascii="Arial" w:hAnsi="Arial" w:cs="Arial"/>
                <w:i/>
                <w:color w:val="000000"/>
                <w:sz w:val="22"/>
                <w:szCs w:val="22"/>
              </w:rPr>
              <w:t>Tebliğli</w:t>
            </w:r>
            <w:r w:rsidRPr="001106C5">
              <w:rPr>
                <w:rFonts w:ascii="Arial" w:hAnsi="Arial" w:cs="Arial"/>
                <w:color w:val="000000"/>
                <w:sz w:val="22"/>
                <w:szCs w:val="22"/>
              </w:rPr>
              <w:t>)</w:t>
            </w:r>
          </w:p>
        </w:tc>
      </w:tr>
      <w:tr w:rsidR="001A1C8A" w:rsidRPr="001106C5" w:rsidTr="00066F3E">
        <w:trPr>
          <w:trHeight w:val="270"/>
        </w:trPr>
        <w:tc>
          <w:tcPr>
            <w:tcW w:w="1672"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17-19.4.2000</w:t>
            </w:r>
          </w:p>
        </w:tc>
        <w:tc>
          <w:tcPr>
            <w:tcW w:w="8038" w:type="dxa"/>
            <w:shd w:val="clear" w:color="auto" w:fill="auto"/>
          </w:tcPr>
          <w:p w:rsidR="001A1C8A" w:rsidRPr="001106C5" w:rsidRDefault="001A1C8A" w:rsidP="00066F3E">
            <w:pPr>
              <w:rPr>
                <w:rFonts w:ascii="Arial" w:hAnsi="Arial" w:cs="Arial"/>
                <w:color w:val="000000"/>
                <w:sz w:val="22"/>
                <w:szCs w:val="22"/>
                <w:u w:val="single"/>
              </w:rPr>
            </w:pPr>
            <w:r w:rsidRPr="001106C5">
              <w:rPr>
                <w:rFonts w:ascii="Arial" w:hAnsi="Arial" w:cs="Arial"/>
                <w:color w:val="000000"/>
                <w:sz w:val="22"/>
                <w:szCs w:val="22"/>
              </w:rPr>
              <w:t>1. Çevre ve Teknoloji Sempozyumu, Istanbul, Turkiye. (</w:t>
            </w:r>
            <w:r w:rsidRPr="001106C5">
              <w:rPr>
                <w:rFonts w:ascii="Arial" w:hAnsi="Arial" w:cs="Arial"/>
                <w:i/>
                <w:color w:val="000000"/>
                <w:sz w:val="22"/>
                <w:szCs w:val="22"/>
              </w:rPr>
              <w:t>Tebliğli</w:t>
            </w:r>
            <w:r w:rsidRPr="001106C5">
              <w:rPr>
                <w:rFonts w:ascii="Arial" w:hAnsi="Arial" w:cs="Arial"/>
                <w:color w:val="000000"/>
                <w:sz w:val="22"/>
                <w:szCs w:val="22"/>
              </w:rPr>
              <w:t xml:space="preserve">) </w:t>
            </w:r>
          </w:p>
        </w:tc>
      </w:tr>
      <w:tr w:rsidR="001A1C8A" w:rsidRPr="001106C5" w:rsidTr="00066F3E">
        <w:trPr>
          <w:trHeight w:val="558"/>
        </w:trPr>
        <w:tc>
          <w:tcPr>
            <w:tcW w:w="1672"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20-22.9.2000</w:t>
            </w:r>
          </w:p>
        </w:tc>
        <w:tc>
          <w:tcPr>
            <w:tcW w:w="8038"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İ.T.Ü. 7. Endüstriyel Kirlenme Sempozyumu, İ.T.Ü. İnş. Fak. Çevre Müh. Bölümü (</w:t>
            </w:r>
            <w:r w:rsidRPr="001106C5">
              <w:rPr>
                <w:rFonts w:ascii="Arial" w:hAnsi="Arial" w:cs="Arial"/>
                <w:i/>
                <w:color w:val="000000"/>
                <w:sz w:val="22"/>
                <w:szCs w:val="22"/>
              </w:rPr>
              <w:t>Tebliğli</w:t>
            </w:r>
            <w:r w:rsidRPr="001106C5">
              <w:rPr>
                <w:rFonts w:ascii="Arial" w:hAnsi="Arial" w:cs="Arial"/>
                <w:color w:val="000000"/>
                <w:sz w:val="22"/>
                <w:szCs w:val="22"/>
              </w:rPr>
              <w:t>)</w:t>
            </w:r>
          </w:p>
        </w:tc>
      </w:tr>
      <w:tr w:rsidR="001A1C8A" w:rsidRPr="001106C5" w:rsidTr="00066F3E">
        <w:trPr>
          <w:trHeight w:val="270"/>
        </w:trPr>
        <w:tc>
          <w:tcPr>
            <w:tcW w:w="1672"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16-18.10.2000</w:t>
            </w:r>
          </w:p>
        </w:tc>
        <w:tc>
          <w:tcPr>
            <w:tcW w:w="8038"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2000 GAP-Çevre Kongresi Harran Üniversitesi Çevre Müh. Böl. (</w:t>
            </w:r>
            <w:r w:rsidRPr="001106C5">
              <w:rPr>
                <w:rFonts w:ascii="Arial" w:hAnsi="Arial" w:cs="Arial"/>
                <w:i/>
                <w:color w:val="000000"/>
                <w:sz w:val="22"/>
                <w:szCs w:val="22"/>
              </w:rPr>
              <w:t>Tebliğli</w:t>
            </w:r>
            <w:r w:rsidRPr="001106C5">
              <w:rPr>
                <w:rFonts w:ascii="Arial" w:hAnsi="Arial" w:cs="Arial"/>
                <w:color w:val="000000"/>
                <w:sz w:val="22"/>
                <w:szCs w:val="22"/>
              </w:rPr>
              <w:t xml:space="preserve">) </w:t>
            </w:r>
          </w:p>
        </w:tc>
      </w:tr>
      <w:tr w:rsidR="001A1C8A" w:rsidRPr="001106C5" w:rsidTr="00066F3E">
        <w:trPr>
          <w:trHeight w:val="540"/>
        </w:trPr>
        <w:tc>
          <w:tcPr>
            <w:tcW w:w="1672"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7-9.6.2002</w:t>
            </w:r>
          </w:p>
        </w:tc>
        <w:tc>
          <w:tcPr>
            <w:tcW w:w="8038"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1.Zeytinyağı Üretiminde Çevre Sorunları ve Çözümleri Uluslararası Çalıştayı, Edremit – Balıkesir.</w:t>
            </w:r>
          </w:p>
        </w:tc>
      </w:tr>
      <w:tr w:rsidR="001A1C8A" w:rsidRPr="001106C5" w:rsidTr="00066F3E">
        <w:trPr>
          <w:trHeight w:val="540"/>
        </w:trPr>
        <w:tc>
          <w:tcPr>
            <w:tcW w:w="1672"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2-4.6.2004</w:t>
            </w:r>
          </w:p>
        </w:tc>
        <w:tc>
          <w:tcPr>
            <w:tcW w:w="8038"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 xml:space="preserve">İ.T.Ü. 9. Endüstriyel Kirlenme Sempozyumu, İ.T.Ü. İnş. Fak. Çevre Müh. Bölümü </w:t>
            </w:r>
          </w:p>
        </w:tc>
      </w:tr>
      <w:tr w:rsidR="001A1C8A" w:rsidRPr="001106C5" w:rsidTr="00066F3E">
        <w:trPr>
          <w:trHeight w:val="540"/>
        </w:trPr>
        <w:tc>
          <w:tcPr>
            <w:tcW w:w="1672"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7-9.6.2006</w:t>
            </w:r>
          </w:p>
        </w:tc>
        <w:tc>
          <w:tcPr>
            <w:tcW w:w="8038"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 xml:space="preserve">İ.T.Ü. 10. Endüstriyel Kirlenme Sempozyumu, İ.T.Ü. İnş. Fak. Çevre Müh. Bölümü </w:t>
            </w:r>
          </w:p>
        </w:tc>
      </w:tr>
      <w:tr w:rsidR="001A1C8A" w:rsidRPr="001106C5" w:rsidTr="00066F3E">
        <w:trPr>
          <w:trHeight w:val="558"/>
        </w:trPr>
        <w:tc>
          <w:tcPr>
            <w:tcW w:w="1672"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28-31.5.2007</w:t>
            </w:r>
          </w:p>
        </w:tc>
        <w:tc>
          <w:tcPr>
            <w:tcW w:w="8038"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AB Yolunda Türkiye’de Katı Atık Sorunu ve Çözüm Yöntemleri, YTÜ, İSTAÇ, İstanbul.</w:t>
            </w:r>
          </w:p>
        </w:tc>
      </w:tr>
      <w:tr w:rsidR="001A1C8A" w:rsidRPr="001106C5" w:rsidTr="00066F3E">
        <w:trPr>
          <w:trHeight w:val="540"/>
        </w:trPr>
        <w:tc>
          <w:tcPr>
            <w:tcW w:w="1672"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28.5.2007</w:t>
            </w:r>
          </w:p>
        </w:tc>
        <w:tc>
          <w:tcPr>
            <w:tcW w:w="8038" w:type="dxa"/>
            <w:shd w:val="clear" w:color="auto" w:fill="auto"/>
          </w:tcPr>
          <w:p w:rsidR="001A1C8A" w:rsidRPr="001106C5" w:rsidRDefault="001A1C8A" w:rsidP="00066F3E">
            <w:pPr>
              <w:jc w:val="both"/>
              <w:outlineLvl w:val="0"/>
              <w:rPr>
                <w:rFonts w:ascii="Arial" w:hAnsi="Arial" w:cs="Arial"/>
                <w:color w:val="000000"/>
                <w:sz w:val="22"/>
                <w:szCs w:val="22"/>
              </w:rPr>
            </w:pPr>
            <w:r w:rsidRPr="001106C5">
              <w:rPr>
                <w:rFonts w:ascii="Arial" w:hAnsi="Arial" w:cs="Arial"/>
                <w:color w:val="000000"/>
                <w:sz w:val="22"/>
                <w:szCs w:val="22"/>
              </w:rPr>
              <w:t xml:space="preserve">Sürdürülebilir Çevre Teknolojileri ve Stratejileri Çalıştayı, Orta Doğu Teknik Üniversitesi ve Berlin Teknik Üniversitesinin Katkılarıyla, Ankara. </w:t>
            </w:r>
          </w:p>
        </w:tc>
      </w:tr>
      <w:tr w:rsidR="001A1C8A" w:rsidRPr="001106C5" w:rsidTr="00066F3E">
        <w:trPr>
          <w:trHeight w:val="540"/>
        </w:trPr>
        <w:tc>
          <w:tcPr>
            <w:tcW w:w="1672"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11-13.6.2008</w:t>
            </w:r>
          </w:p>
        </w:tc>
        <w:tc>
          <w:tcPr>
            <w:tcW w:w="8038" w:type="dxa"/>
            <w:shd w:val="clear" w:color="auto" w:fill="auto"/>
          </w:tcPr>
          <w:p w:rsidR="001A1C8A" w:rsidRPr="001106C5" w:rsidRDefault="001A1C8A" w:rsidP="00066F3E">
            <w:pPr>
              <w:jc w:val="both"/>
              <w:outlineLvl w:val="0"/>
              <w:rPr>
                <w:rFonts w:ascii="Arial" w:hAnsi="Arial" w:cs="Arial"/>
                <w:color w:val="000000"/>
                <w:sz w:val="22"/>
                <w:szCs w:val="22"/>
              </w:rPr>
            </w:pPr>
            <w:r w:rsidRPr="001106C5">
              <w:rPr>
                <w:rFonts w:ascii="Arial" w:hAnsi="Arial" w:cs="Arial"/>
                <w:color w:val="000000"/>
                <w:sz w:val="22"/>
                <w:szCs w:val="22"/>
              </w:rPr>
              <w:t>İ.T.Ü. 11. Endüstriyel Kirlenme Sempozyumu, İ.T.Ü. İnş. Fak. Çevre Müh. Bölümü (</w:t>
            </w:r>
            <w:r w:rsidRPr="001106C5">
              <w:rPr>
                <w:rFonts w:ascii="Arial" w:hAnsi="Arial" w:cs="Arial"/>
                <w:i/>
                <w:color w:val="000000"/>
                <w:sz w:val="22"/>
                <w:szCs w:val="22"/>
              </w:rPr>
              <w:t>Tebliğli</w:t>
            </w:r>
            <w:r w:rsidRPr="001106C5">
              <w:rPr>
                <w:rFonts w:ascii="Arial" w:hAnsi="Arial" w:cs="Arial"/>
                <w:color w:val="000000"/>
                <w:sz w:val="22"/>
                <w:szCs w:val="22"/>
              </w:rPr>
              <w:t>)</w:t>
            </w:r>
          </w:p>
        </w:tc>
      </w:tr>
      <w:tr w:rsidR="001A1C8A" w:rsidRPr="001106C5" w:rsidTr="00066F3E">
        <w:trPr>
          <w:trHeight w:val="270"/>
        </w:trPr>
        <w:tc>
          <w:tcPr>
            <w:tcW w:w="1672"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2-6.11.2008</w:t>
            </w:r>
          </w:p>
        </w:tc>
        <w:tc>
          <w:tcPr>
            <w:tcW w:w="8038"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Kent Yönetimi, İnsan ve Çevre Sorunları Sempozyumu 08, İstanbul (</w:t>
            </w:r>
            <w:r w:rsidRPr="001106C5">
              <w:rPr>
                <w:rFonts w:ascii="Arial" w:hAnsi="Arial" w:cs="Arial"/>
                <w:i/>
                <w:color w:val="000000"/>
                <w:sz w:val="22"/>
                <w:szCs w:val="22"/>
              </w:rPr>
              <w:t>Tebliğli</w:t>
            </w:r>
            <w:r w:rsidRPr="001106C5">
              <w:rPr>
                <w:rFonts w:ascii="Arial" w:hAnsi="Arial" w:cs="Arial"/>
                <w:color w:val="000000"/>
                <w:sz w:val="22"/>
                <w:szCs w:val="22"/>
              </w:rPr>
              <w:t>)</w:t>
            </w:r>
          </w:p>
        </w:tc>
      </w:tr>
      <w:tr w:rsidR="001A1C8A" w:rsidRPr="001106C5" w:rsidTr="00066F3E">
        <w:trPr>
          <w:trHeight w:val="270"/>
        </w:trPr>
        <w:tc>
          <w:tcPr>
            <w:tcW w:w="1672"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 xml:space="preserve">2-3.11.2009      </w:t>
            </w:r>
          </w:p>
        </w:tc>
        <w:tc>
          <w:tcPr>
            <w:tcW w:w="8038" w:type="dxa"/>
            <w:shd w:val="clear" w:color="auto" w:fill="auto"/>
          </w:tcPr>
          <w:p w:rsidR="001A1C8A" w:rsidRPr="001106C5" w:rsidRDefault="001A1C8A" w:rsidP="00066F3E">
            <w:pPr>
              <w:pStyle w:val="NormalWeb"/>
              <w:spacing w:before="0" w:after="0"/>
              <w:rPr>
                <w:rFonts w:ascii="Arial" w:hAnsi="Arial" w:cs="Arial"/>
                <w:color w:val="000000"/>
                <w:sz w:val="22"/>
                <w:szCs w:val="22"/>
                <w:lang w:val="tr-TR"/>
              </w:rPr>
            </w:pPr>
            <w:r w:rsidRPr="001106C5">
              <w:rPr>
                <w:rFonts w:ascii="Arial" w:hAnsi="Arial" w:cs="Arial"/>
                <w:color w:val="000000"/>
                <w:sz w:val="22"/>
                <w:szCs w:val="22"/>
                <w:lang w:val="tr-TR"/>
              </w:rPr>
              <w:t>Membran Teknolojileri ve Uygulamaları Sempozyumu, İstanbul</w:t>
            </w:r>
          </w:p>
        </w:tc>
      </w:tr>
      <w:tr w:rsidR="001A1C8A" w:rsidRPr="001106C5" w:rsidTr="00066F3E">
        <w:trPr>
          <w:trHeight w:val="540"/>
        </w:trPr>
        <w:tc>
          <w:tcPr>
            <w:tcW w:w="1672"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11-13.6.2010</w:t>
            </w:r>
          </w:p>
        </w:tc>
        <w:tc>
          <w:tcPr>
            <w:tcW w:w="8038" w:type="dxa"/>
            <w:shd w:val="clear" w:color="auto" w:fill="auto"/>
          </w:tcPr>
          <w:p w:rsidR="001A1C8A" w:rsidRPr="001106C5" w:rsidRDefault="001A1C8A" w:rsidP="00066F3E">
            <w:pPr>
              <w:jc w:val="both"/>
              <w:outlineLvl w:val="0"/>
              <w:rPr>
                <w:rFonts w:ascii="Arial" w:hAnsi="Arial" w:cs="Arial"/>
                <w:color w:val="000000"/>
                <w:sz w:val="22"/>
                <w:szCs w:val="22"/>
              </w:rPr>
            </w:pPr>
            <w:r w:rsidRPr="001106C5">
              <w:rPr>
                <w:rFonts w:ascii="Arial" w:hAnsi="Arial" w:cs="Arial"/>
                <w:color w:val="000000"/>
                <w:sz w:val="22"/>
                <w:szCs w:val="22"/>
              </w:rPr>
              <w:t>İ.T.Ü. 12. Endüstriyel Kirlenme Sempozyumu, İ.T.Ü. İnş. Fak. Çevre Müh. Bölümü (</w:t>
            </w:r>
            <w:r w:rsidRPr="001106C5">
              <w:rPr>
                <w:rFonts w:ascii="Arial" w:hAnsi="Arial" w:cs="Arial"/>
                <w:i/>
                <w:color w:val="000000"/>
                <w:sz w:val="22"/>
                <w:szCs w:val="22"/>
              </w:rPr>
              <w:t>Tebliğli</w:t>
            </w:r>
            <w:r w:rsidRPr="001106C5">
              <w:rPr>
                <w:rFonts w:ascii="Arial" w:hAnsi="Arial" w:cs="Arial"/>
                <w:color w:val="000000"/>
                <w:sz w:val="22"/>
                <w:szCs w:val="22"/>
              </w:rPr>
              <w:t>)</w:t>
            </w:r>
          </w:p>
        </w:tc>
      </w:tr>
      <w:tr w:rsidR="001A1C8A" w:rsidRPr="001106C5" w:rsidTr="00066F3E">
        <w:trPr>
          <w:trHeight w:val="288"/>
        </w:trPr>
        <w:tc>
          <w:tcPr>
            <w:tcW w:w="1672"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 xml:space="preserve">2-3.11.2011     </w:t>
            </w:r>
          </w:p>
        </w:tc>
        <w:tc>
          <w:tcPr>
            <w:tcW w:w="8038" w:type="dxa"/>
            <w:shd w:val="clear" w:color="auto" w:fill="auto"/>
          </w:tcPr>
          <w:p w:rsidR="001A1C8A" w:rsidRPr="001106C5" w:rsidRDefault="001A1C8A" w:rsidP="00066F3E">
            <w:pPr>
              <w:pStyle w:val="NormalWeb"/>
              <w:spacing w:before="0" w:after="0"/>
              <w:rPr>
                <w:rFonts w:ascii="Arial" w:hAnsi="Arial" w:cs="Arial"/>
                <w:color w:val="000000"/>
                <w:sz w:val="22"/>
                <w:szCs w:val="22"/>
                <w:lang w:val="tr-TR"/>
              </w:rPr>
            </w:pPr>
            <w:r w:rsidRPr="001106C5">
              <w:rPr>
                <w:rFonts w:ascii="Arial" w:hAnsi="Arial" w:cs="Arial"/>
                <w:color w:val="000000"/>
                <w:sz w:val="22"/>
                <w:szCs w:val="22"/>
                <w:lang w:val="tr-TR"/>
              </w:rPr>
              <w:t>II. Membran Teknolojileri ve Uygulamaları Sempozyumu, İstanbul</w:t>
            </w:r>
          </w:p>
        </w:tc>
      </w:tr>
      <w:tr w:rsidR="001A1C8A" w:rsidRPr="001106C5" w:rsidTr="00066F3E">
        <w:trPr>
          <w:trHeight w:val="540"/>
        </w:trPr>
        <w:tc>
          <w:tcPr>
            <w:tcW w:w="1672"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11-13.6.2012</w:t>
            </w:r>
          </w:p>
        </w:tc>
        <w:tc>
          <w:tcPr>
            <w:tcW w:w="8038" w:type="dxa"/>
            <w:shd w:val="clear" w:color="auto" w:fill="auto"/>
          </w:tcPr>
          <w:p w:rsidR="001A1C8A" w:rsidRPr="001106C5" w:rsidRDefault="001A1C8A" w:rsidP="00066F3E">
            <w:pPr>
              <w:jc w:val="both"/>
              <w:outlineLvl w:val="0"/>
              <w:rPr>
                <w:rFonts w:ascii="Arial" w:hAnsi="Arial" w:cs="Arial"/>
                <w:color w:val="000000"/>
                <w:sz w:val="22"/>
                <w:szCs w:val="22"/>
              </w:rPr>
            </w:pPr>
            <w:r w:rsidRPr="001106C5">
              <w:rPr>
                <w:rFonts w:ascii="Arial" w:hAnsi="Arial" w:cs="Arial"/>
                <w:color w:val="000000"/>
                <w:sz w:val="22"/>
                <w:szCs w:val="22"/>
              </w:rPr>
              <w:t>İ.T.Ü. 13. Endüstriyel Kirlenme Sempozyumu, İ.T.Ü. İnş. Fak. Çevre Müh. Bölümü (</w:t>
            </w:r>
            <w:r w:rsidRPr="001106C5">
              <w:rPr>
                <w:rFonts w:ascii="Arial" w:hAnsi="Arial" w:cs="Arial"/>
                <w:i/>
                <w:color w:val="000000"/>
                <w:sz w:val="22"/>
                <w:szCs w:val="22"/>
              </w:rPr>
              <w:t>Tebliğli</w:t>
            </w:r>
            <w:r w:rsidRPr="001106C5">
              <w:rPr>
                <w:rFonts w:ascii="Arial" w:hAnsi="Arial" w:cs="Arial"/>
                <w:color w:val="000000"/>
                <w:sz w:val="22"/>
                <w:szCs w:val="22"/>
              </w:rPr>
              <w:t>)</w:t>
            </w:r>
          </w:p>
        </w:tc>
      </w:tr>
      <w:tr w:rsidR="001A1C8A" w:rsidRPr="001106C5" w:rsidTr="00066F3E">
        <w:trPr>
          <w:trHeight w:val="270"/>
        </w:trPr>
        <w:tc>
          <w:tcPr>
            <w:tcW w:w="1672"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26-27.09.2013</w:t>
            </w:r>
          </w:p>
        </w:tc>
        <w:tc>
          <w:tcPr>
            <w:tcW w:w="8038" w:type="dxa"/>
            <w:shd w:val="clear" w:color="auto" w:fill="auto"/>
          </w:tcPr>
          <w:p w:rsidR="001A1C8A" w:rsidRPr="001106C5" w:rsidRDefault="001A1C8A" w:rsidP="00066F3E">
            <w:pPr>
              <w:pStyle w:val="NormalWeb"/>
              <w:spacing w:before="0" w:after="0"/>
              <w:rPr>
                <w:rFonts w:ascii="Arial" w:hAnsi="Arial" w:cs="Arial"/>
                <w:color w:val="000000"/>
                <w:sz w:val="22"/>
                <w:szCs w:val="22"/>
                <w:lang w:val="tr-TR"/>
              </w:rPr>
            </w:pPr>
            <w:r w:rsidRPr="001106C5">
              <w:rPr>
                <w:rFonts w:ascii="Arial" w:hAnsi="Arial" w:cs="Arial"/>
                <w:color w:val="000000"/>
                <w:sz w:val="22"/>
                <w:szCs w:val="22"/>
                <w:lang w:val="tr-TR"/>
              </w:rPr>
              <w:t xml:space="preserve">3. Membran Teknolojileri ve Uygulamaları Sempozyumu, </w:t>
            </w:r>
            <w:proofErr w:type="gramStart"/>
            <w:r w:rsidRPr="001106C5">
              <w:rPr>
                <w:rFonts w:ascii="Arial" w:hAnsi="Arial" w:cs="Arial"/>
                <w:color w:val="000000"/>
                <w:sz w:val="22"/>
                <w:szCs w:val="22"/>
                <w:lang w:val="tr-TR"/>
              </w:rPr>
              <w:t>Elazığ</w:t>
            </w:r>
            <w:proofErr w:type="gramEnd"/>
          </w:p>
        </w:tc>
      </w:tr>
      <w:tr w:rsidR="001A1C8A" w:rsidRPr="001106C5" w:rsidTr="00066F3E">
        <w:trPr>
          <w:trHeight w:val="270"/>
        </w:trPr>
        <w:tc>
          <w:tcPr>
            <w:tcW w:w="1672" w:type="dxa"/>
            <w:shd w:val="clear" w:color="auto" w:fill="auto"/>
          </w:tcPr>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 xml:space="preserve">27.12.2013      </w:t>
            </w:r>
          </w:p>
        </w:tc>
        <w:tc>
          <w:tcPr>
            <w:tcW w:w="8038" w:type="dxa"/>
            <w:shd w:val="clear" w:color="auto" w:fill="auto"/>
          </w:tcPr>
          <w:p w:rsidR="001A1C8A" w:rsidRPr="001106C5" w:rsidRDefault="001A1C8A" w:rsidP="00066F3E">
            <w:pPr>
              <w:pStyle w:val="NormalWeb"/>
              <w:spacing w:before="0" w:after="0"/>
              <w:rPr>
                <w:rFonts w:ascii="Arial" w:hAnsi="Arial" w:cs="Arial"/>
                <w:color w:val="000000"/>
                <w:sz w:val="22"/>
                <w:szCs w:val="22"/>
                <w:lang w:val="tr-TR"/>
              </w:rPr>
            </w:pPr>
            <w:r w:rsidRPr="001106C5">
              <w:rPr>
                <w:rFonts w:ascii="Arial" w:hAnsi="Arial" w:cs="Arial"/>
                <w:color w:val="000000"/>
                <w:sz w:val="22"/>
                <w:szCs w:val="22"/>
                <w:lang w:val="tr-TR"/>
              </w:rPr>
              <w:t>Ulusal Nanoteknoloji ve Çevre Çalıştayı, NanoÇev2013, Antalya</w:t>
            </w:r>
          </w:p>
        </w:tc>
      </w:tr>
      <w:tr w:rsidR="001A1C8A" w:rsidRPr="001106C5" w:rsidTr="00066F3E">
        <w:trPr>
          <w:trHeight w:val="811"/>
        </w:trPr>
        <w:tc>
          <w:tcPr>
            <w:tcW w:w="1672" w:type="dxa"/>
            <w:shd w:val="clear" w:color="auto" w:fill="auto"/>
          </w:tcPr>
          <w:p w:rsidR="001A1C8A" w:rsidRPr="001106C5" w:rsidRDefault="001A1C8A" w:rsidP="00066F3E">
            <w:pPr>
              <w:rPr>
                <w:rFonts w:ascii="Arial" w:hAnsi="Arial" w:cs="Arial"/>
                <w:color w:val="000000"/>
                <w:sz w:val="22"/>
                <w:szCs w:val="22"/>
              </w:rPr>
            </w:pPr>
            <w:bookmarkStart w:id="13" w:name="OLE_LINK46"/>
            <w:bookmarkStart w:id="14" w:name="OLE_LINK47"/>
            <w:r w:rsidRPr="001106C5">
              <w:rPr>
                <w:rFonts w:ascii="Arial" w:hAnsi="Arial" w:cs="Arial"/>
                <w:color w:val="000000"/>
                <w:sz w:val="22"/>
                <w:szCs w:val="22"/>
              </w:rPr>
              <w:t>7-8.10.2015</w:t>
            </w:r>
          </w:p>
          <w:p w:rsidR="001A1C8A" w:rsidRPr="001106C5" w:rsidRDefault="001A1C8A" w:rsidP="00066F3E">
            <w:pPr>
              <w:rPr>
                <w:rFonts w:ascii="Arial" w:hAnsi="Arial" w:cs="Arial"/>
                <w:color w:val="000000"/>
                <w:sz w:val="22"/>
                <w:szCs w:val="22"/>
              </w:rPr>
            </w:pPr>
          </w:p>
          <w:p w:rsidR="001A1C8A" w:rsidRPr="001106C5" w:rsidRDefault="001A1C8A" w:rsidP="00066F3E">
            <w:pPr>
              <w:rPr>
                <w:rFonts w:ascii="Arial" w:hAnsi="Arial" w:cs="Arial"/>
                <w:color w:val="000000"/>
                <w:sz w:val="22"/>
                <w:szCs w:val="22"/>
              </w:rPr>
            </w:pPr>
            <w:r w:rsidRPr="001106C5">
              <w:rPr>
                <w:rFonts w:ascii="Arial" w:hAnsi="Arial" w:cs="Arial"/>
                <w:color w:val="000000"/>
                <w:sz w:val="22"/>
                <w:szCs w:val="22"/>
              </w:rPr>
              <w:t>21-23.09.2017</w:t>
            </w:r>
          </w:p>
        </w:tc>
        <w:tc>
          <w:tcPr>
            <w:tcW w:w="8038" w:type="dxa"/>
            <w:shd w:val="clear" w:color="auto" w:fill="auto"/>
          </w:tcPr>
          <w:p w:rsidR="001A1C8A" w:rsidRPr="001106C5" w:rsidRDefault="001A1C8A" w:rsidP="00066F3E">
            <w:pPr>
              <w:pStyle w:val="NormalWeb"/>
              <w:spacing w:before="0" w:after="0"/>
              <w:rPr>
                <w:rFonts w:ascii="Arial" w:hAnsi="Arial" w:cs="Arial"/>
                <w:color w:val="000000"/>
                <w:sz w:val="22"/>
                <w:szCs w:val="22"/>
                <w:lang w:val="tr-TR"/>
              </w:rPr>
            </w:pPr>
            <w:r w:rsidRPr="001106C5">
              <w:rPr>
                <w:rFonts w:ascii="Arial" w:hAnsi="Arial" w:cs="Arial"/>
                <w:color w:val="000000"/>
                <w:sz w:val="22"/>
                <w:szCs w:val="22"/>
                <w:lang w:val="tr-TR"/>
              </w:rPr>
              <w:t>4. Membran Teknolojileri ve Uygulamaları Sempozyumu, Isparta.</w:t>
            </w:r>
          </w:p>
          <w:p w:rsidR="001A1C8A" w:rsidRPr="001106C5" w:rsidRDefault="001A1C8A" w:rsidP="00066F3E">
            <w:pPr>
              <w:pStyle w:val="NormalWeb"/>
              <w:spacing w:before="0" w:after="0"/>
              <w:rPr>
                <w:rFonts w:ascii="Arial" w:hAnsi="Arial" w:cs="Arial"/>
                <w:color w:val="000000"/>
                <w:sz w:val="22"/>
                <w:szCs w:val="22"/>
                <w:lang w:val="tr-TR"/>
              </w:rPr>
            </w:pPr>
          </w:p>
          <w:p w:rsidR="001A1C8A" w:rsidRPr="001106C5" w:rsidRDefault="001A1C8A" w:rsidP="00066F3E">
            <w:pPr>
              <w:pStyle w:val="NormalWeb"/>
              <w:spacing w:before="0" w:after="0"/>
              <w:rPr>
                <w:rFonts w:ascii="Arial" w:hAnsi="Arial" w:cs="Arial"/>
                <w:color w:val="000000"/>
                <w:sz w:val="22"/>
                <w:szCs w:val="22"/>
                <w:lang w:val="tr-TR"/>
              </w:rPr>
            </w:pPr>
            <w:r w:rsidRPr="001106C5">
              <w:rPr>
                <w:rFonts w:ascii="Arial" w:hAnsi="Arial" w:cs="Arial"/>
                <w:color w:val="000000"/>
                <w:sz w:val="22"/>
                <w:szCs w:val="22"/>
                <w:lang w:val="tr-TR"/>
              </w:rPr>
              <w:t>5. Ulusal Membran Teknolojileri ve Uygulamaları Sempozyumu, İstanbul.</w:t>
            </w:r>
          </w:p>
          <w:p w:rsidR="001A1C8A" w:rsidRPr="001106C5" w:rsidRDefault="001A1C8A" w:rsidP="00066F3E">
            <w:pPr>
              <w:pStyle w:val="NormalWeb"/>
              <w:spacing w:before="0" w:after="0"/>
              <w:rPr>
                <w:rFonts w:ascii="Arial" w:hAnsi="Arial" w:cs="Arial"/>
                <w:color w:val="000000"/>
                <w:sz w:val="22"/>
                <w:szCs w:val="22"/>
                <w:lang w:val="tr-TR"/>
              </w:rPr>
            </w:pPr>
          </w:p>
        </w:tc>
      </w:tr>
    </w:tbl>
    <w:p w:rsidR="001A1C8A" w:rsidRPr="001106C5" w:rsidRDefault="001A1C8A" w:rsidP="001A1C8A">
      <w:pPr>
        <w:rPr>
          <w:rFonts w:ascii="Arial" w:hAnsi="Arial" w:cs="Arial"/>
          <w:color w:val="000000"/>
          <w:sz w:val="22"/>
          <w:szCs w:val="22"/>
        </w:rPr>
      </w:pPr>
      <w:bookmarkStart w:id="15" w:name="OLE_LINK44"/>
      <w:bookmarkStart w:id="16" w:name="OLE_LINK45"/>
      <w:r w:rsidRPr="001106C5">
        <w:rPr>
          <w:rFonts w:ascii="Arial" w:hAnsi="Arial" w:cs="Arial"/>
          <w:color w:val="000000"/>
          <w:sz w:val="22"/>
          <w:szCs w:val="22"/>
        </w:rPr>
        <w:t>İstanbul Üniversitesi Mikrokirleticiler Çalıştayı, 6.11.2017</w:t>
      </w:r>
    </w:p>
    <w:p w:rsidR="001A1C8A" w:rsidRPr="001106C5" w:rsidRDefault="001A1C8A" w:rsidP="001A1C8A">
      <w:pPr>
        <w:rPr>
          <w:rFonts w:ascii="Arial" w:hAnsi="Arial" w:cs="Arial"/>
          <w:color w:val="000000"/>
          <w:sz w:val="22"/>
          <w:szCs w:val="22"/>
        </w:rPr>
      </w:pPr>
    </w:p>
    <w:p w:rsidR="001A1C8A" w:rsidRPr="001106C5" w:rsidRDefault="001A1C8A" w:rsidP="001A1C8A">
      <w:pPr>
        <w:rPr>
          <w:rFonts w:ascii="Arial" w:hAnsi="Arial" w:cs="Arial"/>
          <w:color w:val="000000"/>
          <w:sz w:val="22"/>
          <w:szCs w:val="22"/>
        </w:rPr>
      </w:pPr>
      <w:r w:rsidRPr="001106C5">
        <w:rPr>
          <w:rFonts w:ascii="Arial" w:hAnsi="Arial" w:cs="Arial"/>
          <w:color w:val="000000"/>
          <w:sz w:val="22"/>
          <w:szCs w:val="22"/>
        </w:rPr>
        <w:t>İTÜ Fen Bilimleri Lisansüstü Araştırmalar Sempozyumu, Tanıtım Günleri, 17-18.05.2016</w:t>
      </w:r>
    </w:p>
    <w:bookmarkEnd w:id="13"/>
    <w:bookmarkEnd w:id="14"/>
    <w:bookmarkEnd w:id="15"/>
    <w:bookmarkEnd w:id="16"/>
    <w:p w:rsidR="001A1C8A" w:rsidRPr="001106C5" w:rsidRDefault="001A1C8A" w:rsidP="001A1C8A">
      <w:pPr>
        <w:rPr>
          <w:rFonts w:ascii="Arial" w:hAnsi="Arial" w:cs="Arial"/>
          <w:color w:val="000000"/>
          <w:sz w:val="22"/>
          <w:szCs w:val="22"/>
        </w:rPr>
      </w:pPr>
    </w:p>
    <w:p w:rsidR="001A1C8A" w:rsidRPr="001106C5" w:rsidRDefault="001A1C8A" w:rsidP="001A1C8A">
      <w:pPr>
        <w:widowControl w:val="0"/>
        <w:suppressAutoHyphens/>
        <w:overflowPunct w:val="0"/>
        <w:autoSpaceDE w:val="0"/>
        <w:jc w:val="both"/>
        <w:textAlignment w:val="baseline"/>
        <w:rPr>
          <w:rFonts w:ascii="Arial" w:hAnsi="Arial" w:cs="Arial"/>
          <w:color w:val="000000"/>
          <w:sz w:val="22"/>
          <w:szCs w:val="22"/>
        </w:rPr>
      </w:pPr>
      <w:r w:rsidRPr="001106C5">
        <w:rPr>
          <w:rFonts w:ascii="Arial" w:hAnsi="Arial" w:cs="Arial"/>
          <w:color w:val="000000"/>
          <w:sz w:val="22"/>
          <w:szCs w:val="22"/>
        </w:rPr>
        <w:t>Endüstriyel Atıksuların Membran Teknolojileri ile Arıtımı Su/Ürün Geri Kazanımı ve Konsantre Yönetimi Çalıştayı, 18 Nisan 2017</w:t>
      </w:r>
    </w:p>
    <w:p w:rsidR="001A1C8A" w:rsidRPr="001106C5" w:rsidRDefault="001A1C8A" w:rsidP="001A1C8A">
      <w:pPr>
        <w:widowControl w:val="0"/>
        <w:suppressAutoHyphens/>
        <w:overflowPunct w:val="0"/>
        <w:autoSpaceDE w:val="0"/>
        <w:jc w:val="both"/>
        <w:textAlignment w:val="baseline"/>
        <w:rPr>
          <w:rFonts w:ascii="Arial" w:hAnsi="Arial" w:cs="Arial"/>
          <w:color w:val="000000"/>
          <w:sz w:val="22"/>
          <w:szCs w:val="22"/>
        </w:rPr>
      </w:pPr>
    </w:p>
    <w:p w:rsidR="001A1C8A" w:rsidRPr="001106C5" w:rsidRDefault="001A1C8A" w:rsidP="001A1C8A">
      <w:pPr>
        <w:widowControl w:val="0"/>
        <w:suppressAutoHyphens/>
        <w:overflowPunct w:val="0"/>
        <w:autoSpaceDE w:val="0"/>
        <w:jc w:val="both"/>
        <w:textAlignment w:val="baseline"/>
        <w:rPr>
          <w:rFonts w:ascii="Arial" w:hAnsi="Arial" w:cs="Arial"/>
          <w:color w:val="000000"/>
          <w:sz w:val="22"/>
          <w:szCs w:val="22"/>
        </w:rPr>
      </w:pPr>
      <w:r w:rsidRPr="001106C5">
        <w:rPr>
          <w:rFonts w:ascii="Arial" w:hAnsi="Arial" w:cs="Arial"/>
          <w:color w:val="000000"/>
          <w:sz w:val="22"/>
          <w:szCs w:val="22"/>
        </w:rPr>
        <w:lastRenderedPageBreak/>
        <w:t>İçme ve Kullanma Suyunda Membran Teknolojileri Çalıştayı, 19 Nisan 2017</w:t>
      </w:r>
    </w:p>
    <w:p w:rsidR="001A1C8A" w:rsidRPr="001106C5" w:rsidRDefault="001A1C8A" w:rsidP="001A1C8A">
      <w:pPr>
        <w:widowControl w:val="0"/>
        <w:suppressAutoHyphens/>
        <w:overflowPunct w:val="0"/>
        <w:autoSpaceDE w:val="0"/>
        <w:jc w:val="both"/>
        <w:textAlignment w:val="baseline"/>
        <w:rPr>
          <w:rFonts w:ascii="Arial" w:hAnsi="Arial" w:cs="Arial"/>
          <w:color w:val="000000"/>
          <w:sz w:val="22"/>
          <w:szCs w:val="22"/>
        </w:rPr>
      </w:pPr>
    </w:p>
    <w:p w:rsidR="001A1C8A" w:rsidRPr="001106C5" w:rsidRDefault="001A1C8A" w:rsidP="001A1C8A">
      <w:pPr>
        <w:widowControl w:val="0"/>
        <w:suppressAutoHyphens/>
        <w:overflowPunct w:val="0"/>
        <w:autoSpaceDE w:val="0"/>
        <w:jc w:val="both"/>
        <w:textAlignment w:val="baseline"/>
        <w:rPr>
          <w:rFonts w:ascii="Arial" w:hAnsi="Arial" w:cs="Arial"/>
          <w:color w:val="000000"/>
          <w:sz w:val="22"/>
          <w:szCs w:val="22"/>
        </w:rPr>
      </w:pPr>
      <w:r w:rsidRPr="001106C5">
        <w:rPr>
          <w:rFonts w:ascii="Arial" w:hAnsi="Arial" w:cs="Arial"/>
          <w:color w:val="000000"/>
          <w:sz w:val="22"/>
          <w:szCs w:val="22"/>
        </w:rPr>
        <w:t>Membran Biyoreaktör Teknolojileri Çalıştayı, 20 Nisan 2017</w:t>
      </w:r>
    </w:p>
    <w:p w:rsidR="001A1C8A" w:rsidRPr="001106C5" w:rsidRDefault="001A1C8A" w:rsidP="001A1C8A">
      <w:pPr>
        <w:widowControl w:val="0"/>
        <w:suppressAutoHyphens/>
        <w:overflowPunct w:val="0"/>
        <w:autoSpaceDE w:val="0"/>
        <w:jc w:val="both"/>
        <w:textAlignment w:val="baseline"/>
        <w:rPr>
          <w:rFonts w:ascii="Arial" w:hAnsi="Arial" w:cs="Arial"/>
          <w:color w:val="000000"/>
          <w:sz w:val="22"/>
          <w:szCs w:val="22"/>
        </w:rPr>
      </w:pPr>
    </w:p>
    <w:p w:rsidR="001A1C8A" w:rsidRPr="001106C5" w:rsidRDefault="001A1C8A" w:rsidP="001A1C8A">
      <w:pPr>
        <w:widowControl w:val="0"/>
        <w:suppressAutoHyphens/>
        <w:overflowPunct w:val="0"/>
        <w:autoSpaceDE w:val="0"/>
        <w:jc w:val="both"/>
        <w:textAlignment w:val="baseline"/>
        <w:rPr>
          <w:rFonts w:ascii="Arial" w:hAnsi="Arial" w:cs="Arial"/>
          <w:color w:val="000000"/>
          <w:sz w:val="22"/>
          <w:szCs w:val="22"/>
        </w:rPr>
      </w:pPr>
      <w:r w:rsidRPr="001106C5">
        <w:rPr>
          <w:rFonts w:ascii="Arial" w:hAnsi="Arial" w:cs="Arial"/>
          <w:color w:val="000000"/>
          <w:sz w:val="22"/>
          <w:szCs w:val="22"/>
        </w:rPr>
        <w:t>V. Ulusal Membran Teknolojileri ve Uygulamaları Sempozyumu, 21-23 Eylül 2017</w:t>
      </w:r>
    </w:p>
    <w:p w:rsidR="001A1C8A" w:rsidRPr="001106C5" w:rsidRDefault="001A1C8A" w:rsidP="001A1C8A">
      <w:pPr>
        <w:widowControl w:val="0"/>
        <w:suppressAutoHyphens/>
        <w:overflowPunct w:val="0"/>
        <w:autoSpaceDE w:val="0"/>
        <w:jc w:val="both"/>
        <w:textAlignment w:val="baseline"/>
        <w:rPr>
          <w:rFonts w:ascii="Arial" w:hAnsi="Arial" w:cs="Arial"/>
          <w:color w:val="000000"/>
          <w:sz w:val="22"/>
          <w:szCs w:val="22"/>
        </w:rPr>
      </w:pPr>
    </w:p>
    <w:p w:rsidR="001A1C8A" w:rsidRPr="001106C5" w:rsidRDefault="001A1C8A" w:rsidP="001A1C8A">
      <w:pPr>
        <w:widowControl w:val="0"/>
        <w:suppressAutoHyphens/>
        <w:overflowPunct w:val="0"/>
        <w:autoSpaceDE w:val="0"/>
        <w:jc w:val="both"/>
        <w:textAlignment w:val="baseline"/>
        <w:rPr>
          <w:rFonts w:ascii="Arial" w:hAnsi="Arial" w:cs="Arial"/>
          <w:color w:val="000000"/>
          <w:sz w:val="22"/>
          <w:szCs w:val="22"/>
        </w:rPr>
      </w:pPr>
      <w:r w:rsidRPr="001106C5">
        <w:rPr>
          <w:rFonts w:ascii="Arial" w:hAnsi="Arial" w:cs="Arial"/>
          <w:color w:val="000000"/>
          <w:sz w:val="22"/>
          <w:szCs w:val="22"/>
        </w:rPr>
        <w:t>Desalinasyon Teknolojileri Çalıştayı, 21 Kasım 2017</w:t>
      </w:r>
    </w:p>
    <w:p w:rsidR="001A1C8A" w:rsidRPr="001106C5" w:rsidRDefault="001A1C8A" w:rsidP="001A1C8A">
      <w:pPr>
        <w:pStyle w:val="NormalWeb"/>
        <w:spacing w:before="0" w:after="0"/>
        <w:rPr>
          <w:rFonts w:ascii="Arial" w:hAnsi="Arial" w:cs="Arial"/>
          <w:color w:val="000000"/>
          <w:sz w:val="22"/>
          <w:szCs w:val="22"/>
          <w:lang w:val="tr-TR"/>
        </w:rPr>
      </w:pPr>
    </w:p>
    <w:p w:rsidR="001A1C8A" w:rsidRPr="001106C5" w:rsidRDefault="001A1C8A" w:rsidP="001A1C8A">
      <w:pPr>
        <w:widowControl w:val="0"/>
        <w:suppressAutoHyphens/>
        <w:overflowPunct w:val="0"/>
        <w:autoSpaceDE w:val="0"/>
        <w:jc w:val="both"/>
        <w:textAlignment w:val="baseline"/>
        <w:rPr>
          <w:rFonts w:ascii="Arial" w:hAnsi="Arial" w:cs="Arial"/>
          <w:color w:val="000000"/>
          <w:sz w:val="22"/>
          <w:szCs w:val="22"/>
        </w:rPr>
      </w:pPr>
      <w:r w:rsidRPr="001106C5">
        <w:rPr>
          <w:rFonts w:ascii="Arial" w:hAnsi="Arial" w:cs="Arial"/>
          <w:color w:val="000000"/>
          <w:sz w:val="22"/>
          <w:szCs w:val="22"/>
        </w:rPr>
        <w:t>İSKİ İstanbul Su Kongresi ve Fuarı, 11-13 Ekim 2018</w:t>
      </w:r>
    </w:p>
    <w:p w:rsidR="001A1C8A" w:rsidRPr="001106C5" w:rsidRDefault="001A1C8A" w:rsidP="001A1C8A">
      <w:pPr>
        <w:widowControl w:val="0"/>
        <w:suppressAutoHyphens/>
        <w:overflowPunct w:val="0"/>
        <w:autoSpaceDE w:val="0"/>
        <w:jc w:val="both"/>
        <w:textAlignment w:val="baseline"/>
        <w:rPr>
          <w:rFonts w:ascii="Arial" w:hAnsi="Arial" w:cs="Arial"/>
          <w:color w:val="000000"/>
          <w:sz w:val="22"/>
          <w:szCs w:val="22"/>
        </w:rPr>
      </w:pPr>
    </w:p>
    <w:p w:rsidR="001A1C8A" w:rsidRPr="001106C5" w:rsidRDefault="001A1C8A" w:rsidP="001A1C8A">
      <w:pPr>
        <w:pStyle w:val="NormalWeb"/>
        <w:jc w:val="center"/>
        <w:rPr>
          <w:rFonts w:ascii="Arial" w:hAnsi="Arial" w:cs="Arial"/>
          <w:sz w:val="22"/>
          <w:szCs w:val="22"/>
        </w:rPr>
      </w:pPr>
    </w:p>
    <w:p w:rsidR="001A1C8A" w:rsidRPr="001106C5" w:rsidRDefault="001A1C8A" w:rsidP="001A1C8A">
      <w:pPr>
        <w:shd w:val="pct25" w:color="auto" w:fill="FFFFFF"/>
        <w:jc w:val="both"/>
        <w:rPr>
          <w:rFonts w:ascii="Arial" w:hAnsi="Arial" w:cs="Arial"/>
          <w:b/>
          <w:color w:val="000000"/>
          <w:sz w:val="22"/>
          <w:szCs w:val="22"/>
        </w:rPr>
      </w:pPr>
      <w:r w:rsidRPr="001106C5">
        <w:rPr>
          <w:rFonts w:ascii="Arial" w:hAnsi="Arial" w:cs="Arial"/>
          <w:b/>
          <w:color w:val="000000"/>
          <w:sz w:val="22"/>
          <w:szCs w:val="22"/>
        </w:rPr>
        <w:t>ÇAĞRILI KONUŞMALAR</w:t>
      </w:r>
    </w:p>
    <w:p w:rsidR="001A1C8A" w:rsidRPr="001106C5" w:rsidRDefault="001A1C8A" w:rsidP="001A1C8A">
      <w:pPr>
        <w:rPr>
          <w:rFonts w:ascii="Arial" w:hAnsi="Arial" w:cs="Arial"/>
          <w:color w:val="000000"/>
          <w:sz w:val="22"/>
          <w:szCs w:val="22"/>
          <w:lang w:eastAsia="tr-TR"/>
        </w:rPr>
      </w:pPr>
    </w:p>
    <w:p w:rsidR="001A1C8A" w:rsidRPr="001106C5" w:rsidRDefault="001A1C8A" w:rsidP="001A1C8A">
      <w:pPr>
        <w:numPr>
          <w:ilvl w:val="0"/>
          <w:numId w:val="40"/>
        </w:numPr>
        <w:jc w:val="both"/>
        <w:rPr>
          <w:rFonts w:ascii="Arial" w:hAnsi="Arial" w:cs="Arial"/>
          <w:color w:val="000000"/>
          <w:sz w:val="22"/>
          <w:szCs w:val="22"/>
          <w:lang w:eastAsia="tr-TR"/>
        </w:rPr>
      </w:pPr>
      <w:r w:rsidRPr="001106C5">
        <w:rPr>
          <w:rFonts w:ascii="Arial" w:hAnsi="Arial" w:cs="Arial"/>
          <w:b/>
          <w:i/>
          <w:color w:val="000000"/>
          <w:sz w:val="22"/>
          <w:szCs w:val="22"/>
          <w:lang w:eastAsia="tr-TR"/>
        </w:rPr>
        <w:t>Koyuncu, I.</w:t>
      </w:r>
      <w:r w:rsidRPr="001106C5">
        <w:rPr>
          <w:rFonts w:ascii="Arial" w:hAnsi="Arial" w:cs="Arial"/>
          <w:color w:val="000000"/>
          <w:sz w:val="22"/>
          <w:szCs w:val="22"/>
          <w:lang w:eastAsia="tr-TR"/>
        </w:rPr>
        <w:t xml:space="preserve"> (2019) Resource Recovery from Water/Wastewater, The 9th International Water Association (IWA) Membrane Technology Conference &amp; Exhibition for Water and Wastewater Treatment and Reuse, 23-27 June 2019, Toulouse, France, pp. 229-230.</w:t>
      </w:r>
    </w:p>
    <w:p w:rsidR="001A1C8A" w:rsidRPr="001106C5" w:rsidRDefault="001A1C8A" w:rsidP="001A1C8A">
      <w:pPr>
        <w:tabs>
          <w:tab w:val="left" w:pos="-879"/>
          <w:tab w:val="left" w:pos="-142"/>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066"/>
          <w:tab w:val="left" w:pos="10080"/>
          <w:tab w:val="left" w:pos="10800"/>
          <w:tab w:val="left" w:pos="11520"/>
          <w:tab w:val="left" w:pos="12240"/>
        </w:tabs>
        <w:autoSpaceDE w:val="0"/>
        <w:autoSpaceDN w:val="0"/>
        <w:adjustRightInd w:val="0"/>
        <w:jc w:val="both"/>
        <w:rPr>
          <w:rFonts w:ascii="Arial" w:hAnsi="Arial" w:cs="Arial"/>
          <w:b/>
          <w:bCs/>
          <w:color w:val="000000"/>
          <w:spacing w:val="4"/>
          <w:position w:val="6"/>
          <w:sz w:val="22"/>
          <w:szCs w:val="22"/>
          <w:lang w:val="en-GB"/>
        </w:rPr>
      </w:pPr>
    </w:p>
    <w:p w:rsidR="001A1C8A" w:rsidRPr="001106C5" w:rsidRDefault="001A1C8A" w:rsidP="001A1C8A">
      <w:pPr>
        <w:numPr>
          <w:ilvl w:val="0"/>
          <w:numId w:val="40"/>
        </w:numPr>
        <w:jc w:val="both"/>
        <w:rPr>
          <w:rFonts w:ascii="Arial" w:hAnsi="Arial" w:cs="Arial"/>
          <w:color w:val="000000"/>
          <w:sz w:val="22"/>
          <w:szCs w:val="22"/>
          <w:lang w:eastAsia="tr-TR"/>
        </w:rPr>
      </w:pPr>
      <w:r w:rsidRPr="001106C5">
        <w:rPr>
          <w:rFonts w:ascii="Arial" w:hAnsi="Arial" w:cs="Arial"/>
          <w:b/>
          <w:i/>
          <w:color w:val="000000"/>
          <w:sz w:val="22"/>
          <w:szCs w:val="22"/>
          <w:lang w:eastAsia="tr-TR"/>
        </w:rPr>
        <w:t>Koyuncu, I.</w:t>
      </w:r>
      <w:r w:rsidRPr="001106C5">
        <w:rPr>
          <w:rFonts w:ascii="Arial" w:hAnsi="Arial" w:cs="Arial"/>
          <w:color w:val="000000"/>
          <w:sz w:val="22"/>
          <w:szCs w:val="22"/>
          <w:lang w:eastAsia="tr-TR"/>
        </w:rPr>
        <w:t xml:space="preserve"> (2019) Atıksu çeşitleri ve arıtma yönetmleri, Arıtılmış Atıksuların Fıkhi Açıdan Değerlendirilmesi Çalıştayı, 9 Ekim 2019, Ankara.</w:t>
      </w:r>
    </w:p>
    <w:p w:rsidR="001A1C8A" w:rsidRPr="001106C5" w:rsidRDefault="001A1C8A" w:rsidP="001A1C8A">
      <w:pPr>
        <w:tabs>
          <w:tab w:val="left" w:pos="-879"/>
          <w:tab w:val="left" w:pos="-142"/>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066"/>
          <w:tab w:val="left" w:pos="10080"/>
          <w:tab w:val="left" w:pos="10800"/>
          <w:tab w:val="left" w:pos="11520"/>
          <w:tab w:val="left" w:pos="12240"/>
        </w:tabs>
        <w:autoSpaceDE w:val="0"/>
        <w:autoSpaceDN w:val="0"/>
        <w:adjustRightInd w:val="0"/>
        <w:jc w:val="both"/>
        <w:rPr>
          <w:rFonts w:ascii="Arial" w:hAnsi="Arial" w:cs="Arial"/>
          <w:b/>
          <w:bCs/>
          <w:color w:val="000000"/>
          <w:spacing w:val="4"/>
          <w:position w:val="6"/>
          <w:sz w:val="22"/>
          <w:szCs w:val="22"/>
          <w:lang w:val="en-GB"/>
        </w:rPr>
      </w:pPr>
    </w:p>
    <w:p w:rsidR="001A1C8A" w:rsidRPr="001106C5" w:rsidRDefault="001A1C8A" w:rsidP="001A1C8A">
      <w:pPr>
        <w:numPr>
          <w:ilvl w:val="0"/>
          <w:numId w:val="40"/>
        </w:numPr>
        <w:jc w:val="both"/>
        <w:rPr>
          <w:rFonts w:ascii="Arial" w:hAnsi="Arial" w:cs="Arial"/>
          <w:sz w:val="22"/>
          <w:szCs w:val="22"/>
        </w:rPr>
      </w:pPr>
      <w:r w:rsidRPr="001106C5">
        <w:rPr>
          <w:rFonts w:ascii="Arial" w:hAnsi="Arial" w:cs="Arial"/>
          <w:b/>
          <w:i/>
          <w:color w:val="000000"/>
          <w:sz w:val="22"/>
          <w:szCs w:val="22"/>
          <w:lang w:eastAsia="tr-TR"/>
        </w:rPr>
        <w:t>Koyuncu, I.</w:t>
      </w:r>
      <w:r w:rsidRPr="001106C5">
        <w:rPr>
          <w:rFonts w:ascii="Arial" w:hAnsi="Arial" w:cs="Arial"/>
          <w:color w:val="000000"/>
          <w:sz w:val="22"/>
          <w:szCs w:val="22"/>
          <w:lang w:eastAsia="tr-TR"/>
        </w:rPr>
        <w:t xml:space="preserve"> (2019) Madencilik Ve Çevre, </w:t>
      </w:r>
      <w:r w:rsidRPr="001106C5">
        <w:rPr>
          <w:rFonts w:ascii="Arial" w:hAnsi="Arial" w:cs="Arial"/>
          <w:sz w:val="22"/>
          <w:szCs w:val="22"/>
        </w:rPr>
        <w:t xml:space="preserve">Etimaden İşletmeleri Genel Müdürlüğü Madencilik ve Çevre Çalıştayı, 21 Mart 2019, Bigadiç Bor İşletme Müdürlüğü, </w:t>
      </w:r>
      <w:r w:rsidRPr="001106C5">
        <w:rPr>
          <w:rFonts w:ascii="Arial" w:hAnsi="Arial" w:cs="Arial"/>
          <w:color w:val="000000"/>
          <w:sz w:val="22"/>
          <w:szCs w:val="22"/>
          <w:lang w:eastAsia="tr-TR"/>
        </w:rPr>
        <w:t>Balıkesir.</w:t>
      </w:r>
    </w:p>
    <w:p w:rsidR="001A1C8A" w:rsidRPr="001106C5" w:rsidRDefault="001A1C8A" w:rsidP="001A1C8A">
      <w:pPr>
        <w:tabs>
          <w:tab w:val="left" w:pos="-879"/>
          <w:tab w:val="left" w:pos="-142"/>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066"/>
          <w:tab w:val="left" w:pos="10080"/>
          <w:tab w:val="left" w:pos="10800"/>
          <w:tab w:val="left" w:pos="11520"/>
          <w:tab w:val="left" w:pos="12240"/>
        </w:tabs>
        <w:autoSpaceDE w:val="0"/>
        <w:autoSpaceDN w:val="0"/>
        <w:adjustRightInd w:val="0"/>
        <w:jc w:val="both"/>
        <w:rPr>
          <w:rFonts w:ascii="Arial" w:hAnsi="Arial" w:cs="Arial"/>
          <w:b/>
          <w:bCs/>
          <w:color w:val="000000"/>
          <w:spacing w:val="4"/>
          <w:position w:val="6"/>
          <w:sz w:val="22"/>
          <w:szCs w:val="22"/>
          <w:lang w:val="en-GB"/>
        </w:rPr>
      </w:pPr>
    </w:p>
    <w:p w:rsidR="001A1C8A" w:rsidRPr="001106C5" w:rsidRDefault="001A1C8A" w:rsidP="001A1C8A">
      <w:pPr>
        <w:numPr>
          <w:ilvl w:val="0"/>
          <w:numId w:val="40"/>
        </w:numPr>
        <w:autoSpaceDE w:val="0"/>
        <w:autoSpaceDN w:val="0"/>
        <w:adjustRightInd w:val="0"/>
        <w:jc w:val="both"/>
        <w:rPr>
          <w:rFonts w:ascii="Arial" w:eastAsia="Calibri" w:hAnsi="Arial" w:cs="Arial"/>
          <w:color w:val="000000"/>
          <w:sz w:val="22"/>
          <w:szCs w:val="22"/>
          <w:lang w:val="en-US"/>
        </w:rPr>
      </w:pPr>
      <w:r w:rsidRPr="001106C5">
        <w:rPr>
          <w:rFonts w:ascii="Arial" w:hAnsi="Arial" w:cs="Arial"/>
          <w:b/>
          <w:i/>
          <w:color w:val="000000"/>
          <w:sz w:val="22"/>
          <w:szCs w:val="22"/>
          <w:lang w:eastAsia="tr-TR"/>
        </w:rPr>
        <w:t>Koyuncu, I.</w:t>
      </w:r>
      <w:r w:rsidRPr="001106C5">
        <w:rPr>
          <w:rFonts w:ascii="Arial" w:hAnsi="Arial" w:cs="Arial"/>
          <w:color w:val="000000"/>
          <w:sz w:val="22"/>
          <w:szCs w:val="22"/>
          <w:lang w:eastAsia="tr-TR"/>
        </w:rPr>
        <w:t xml:space="preserve"> (2019) </w:t>
      </w:r>
      <w:r w:rsidRPr="001106C5">
        <w:rPr>
          <w:rFonts w:ascii="Arial" w:eastAsia="Calibri" w:hAnsi="Arial" w:cs="Arial"/>
          <w:color w:val="000000"/>
          <w:sz w:val="22"/>
          <w:szCs w:val="22"/>
          <w:lang w:val="en-US"/>
        </w:rPr>
        <w:t>Membrane Technologies As An Energy Efficient Alternative Water Supply Technique, Mustafa Science and Technology Foundation, Science and Technology Exchange Program, 9-11 Kasım 2019, Tahran, İran.</w:t>
      </w:r>
    </w:p>
    <w:p w:rsidR="001A1C8A" w:rsidRPr="001106C5" w:rsidRDefault="001A1C8A" w:rsidP="001A1C8A">
      <w:pPr>
        <w:autoSpaceDE w:val="0"/>
        <w:autoSpaceDN w:val="0"/>
        <w:adjustRightInd w:val="0"/>
        <w:jc w:val="both"/>
        <w:rPr>
          <w:rFonts w:ascii="Arial" w:eastAsia="Calibri" w:hAnsi="Arial" w:cs="Arial"/>
          <w:color w:val="000000"/>
          <w:sz w:val="22"/>
          <w:szCs w:val="22"/>
          <w:lang w:val="en-US"/>
        </w:rPr>
      </w:pPr>
    </w:p>
    <w:p w:rsidR="001A1C8A" w:rsidRPr="001106C5" w:rsidRDefault="001A1C8A" w:rsidP="001A1C8A">
      <w:pPr>
        <w:numPr>
          <w:ilvl w:val="0"/>
          <w:numId w:val="40"/>
        </w:numPr>
        <w:jc w:val="both"/>
        <w:rPr>
          <w:rFonts w:ascii="Arial" w:hAnsi="Arial" w:cs="Arial"/>
          <w:color w:val="000000"/>
          <w:sz w:val="22"/>
          <w:szCs w:val="22"/>
        </w:rPr>
      </w:pPr>
      <w:r w:rsidRPr="001106C5">
        <w:rPr>
          <w:rFonts w:ascii="Arial" w:hAnsi="Arial" w:cs="Arial"/>
          <w:b/>
          <w:bCs/>
          <w:i/>
          <w:color w:val="000000"/>
          <w:spacing w:val="4"/>
          <w:position w:val="6"/>
          <w:sz w:val="22"/>
          <w:szCs w:val="22"/>
          <w:lang w:val="en-GB"/>
        </w:rPr>
        <w:t>Koyuncu, I.</w:t>
      </w:r>
      <w:r w:rsidRPr="001106C5">
        <w:rPr>
          <w:rFonts w:ascii="Arial" w:hAnsi="Arial" w:cs="Arial"/>
          <w:bCs/>
          <w:color w:val="000000"/>
          <w:spacing w:val="4"/>
          <w:position w:val="6"/>
          <w:sz w:val="22"/>
          <w:szCs w:val="22"/>
          <w:lang w:val="en-GB"/>
        </w:rPr>
        <w:t xml:space="preserve"> (2018) Removal and Recovery of Boron with Membrane Technologies: Current Technologies and Challenges, 2nd National Congress on Membrane Technology (NATCOM 2018), 30-31 October 2018, Johor Bahru, Maleysia.</w:t>
      </w:r>
    </w:p>
    <w:p w:rsidR="001A1C8A" w:rsidRPr="001106C5" w:rsidRDefault="001A1C8A" w:rsidP="001A1C8A">
      <w:pPr>
        <w:ind w:left="720"/>
        <w:jc w:val="both"/>
        <w:rPr>
          <w:rFonts w:ascii="Arial" w:hAnsi="Arial" w:cs="Arial"/>
          <w:color w:val="000000"/>
          <w:sz w:val="22"/>
          <w:szCs w:val="22"/>
        </w:rPr>
      </w:pPr>
    </w:p>
    <w:p w:rsidR="001A1C8A" w:rsidRPr="001106C5" w:rsidRDefault="001A1C8A" w:rsidP="001A1C8A">
      <w:pPr>
        <w:numPr>
          <w:ilvl w:val="0"/>
          <w:numId w:val="40"/>
        </w:numPr>
        <w:jc w:val="both"/>
        <w:rPr>
          <w:rFonts w:ascii="Arial" w:hAnsi="Arial" w:cs="Arial"/>
          <w:color w:val="000000"/>
          <w:sz w:val="22"/>
          <w:szCs w:val="22"/>
        </w:rPr>
      </w:pPr>
      <w:r w:rsidRPr="001106C5">
        <w:rPr>
          <w:rFonts w:ascii="Arial" w:hAnsi="Arial" w:cs="Arial"/>
          <w:b/>
          <w:bCs/>
          <w:i/>
          <w:color w:val="000000"/>
          <w:sz w:val="22"/>
          <w:szCs w:val="22"/>
        </w:rPr>
        <w:t>Koyuncu, I.,</w:t>
      </w:r>
      <w:r w:rsidRPr="001106C5">
        <w:rPr>
          <w:rFonts w:ascii="Arial" w:hAnsi="Arial" w:cs="Arial"/>
          <w:bCs/>
          <w:color w:val="000000"/>
          <w:sz w:val="22"/>
          <w:szCs w:val="22"/>
        </w:rPr>
        <w:t xml:space="preserve"> (2018) </w:t>
      </w:r>
      <w:r w:rsidRPr="001106C5">
        <w:rPr>
          <w:rFonts w:ascii="Arial" w:hAnsi="Arial" w:cs="Arial"/>
          <w:bCs/>
          <w:color w:val="000000"/>
          <w:sz w:val="22"/>
          <w:szCs w:val="22"/>
          <w:lang w:val="en-US"/>
        </w:rPr>
        <w:t>Reuse Applications of Membrane Processes for in Turkey</w:t>
      </w:r>
      <w:r w:rsidRPr="001106C5">
        <w:rPr>
          <w:rFonts w:ascii="Arial" w:hAnsi="Arial" w:cs="Arial"/>
          <w:bCs/>
          <w:color w:val="000000"/>
          <w:sz w:val="22"/>
          <w:szCs w:val="22"/>
          <w:lang w:val="en-GB"/>
        </w:rPr>
        <w:t>,</w:t>
      </w:r>
      <w:r w:rsidRPr="001106C5">
        <w:rPr>
          <w:rFonts w:ascii="Arial" w:hAnsi="Arial" w:cs="Arial"/>
          <w:color w:val="000000"/>
          <w:sz w:val="22"/>
          <w:szCs w:val="22"/>
        </w:rPr>
        <w:t xml:space="preserve"> International Summer School on Water Reclamation and Reuse, 19-20 April 2018, İzmir Turkey</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40"/>
        </w:numPr>
        <w:jc w:val="both"/>
        <w:rPr>
          <w:rFonts w:ascii="Arial" w:hAnsi="Arial" w:cs="Arial"/>
          <w:color w:val="000000"/>
          <w:sz w:val="22"/>
          <w:szCs w:val="22"/>
        </w:rPr>
      </w:pPr>
      <w:r w:rsidRPr="001106C5">
        <w:rPr>
          <w:rFonts w:ascii="Arial" w:hAnsi="Arial" w:cs="Arial"/>
          <w:b/>
          <w:i/>
          <w:color w:val="000000"/>
          <w:sz w:val="22"/>
          <w:szCs w:val="22"/>
        </w:rPr>
        <w:t>Koyuncu,I.,</w:t>
      </w:r>
      <w:r w:rsidRPr="001106C5">
        <w:rPr>
          <w:rFonts w:ascii="Arial" w:hAnsi="Arial" w:cs="Arial"/>
          <w:color w:val="000000"/>
          <w:sz w:val="22"/>
          <w:szCs w:val="22"/>
        </w:rPr>
        <w:t xml:space="preserve"> (2017) Nanofiltration membranes containing selective active layer, 8</w:t>
      </w:r>
      <w:r w:rsidRPr="001106C5">
        <w:rPr>
          <w:rFonts w:ascii="Arial" w:hAnsi="Arial" w:cs="Arial"/>
          <w:color w:val="000000"/>
          <w:sz w:val="22"/>
          <w:szCs w:val="22"/>
          <w:vertAlign w:val="superscript"/>
        </w:rPr>
        <w:t xml:space="preserve">th </w:t>
      </w:r>
      <w:r w:rsidRPr="001106C5">
        <w:rPr>
          <w:rFonts w:ascii="Arial" w:hAnsi="Arial" w:cs="Arial"/>
          <w:color w:val="000000"/>
          <w:sz w:val="22"/>
          <w:szCs w:val="22"/>
        </w:rPr>
        <w:t>IWA Membrane Technology Conference &amp; Exhibition for Water and Wastewater Treatment and Reuse, 5-9 Sept. 2017, Suntec Singapore International Convention &amp; Exhibtion Centre, Singapore.</w:t>
      </w:r>
    </w:p>
    <w:p w:rsidR="001A1C8A" w:rsidRPr="001106C5" w:rsidRDefault="001A1C8A" w:rsidP="001A1C8A">
      <w:pPr>
        <w:pStyle w:val="TanmTerimi"/>
        <w:jc w:val="both"/>
        <w:rPr>
          <w:rFonts w:ascii="Arial" w:hAnsi="Arial" w:cs="Arial"/>
          <w:color w:val="000000"/>
          <w:sz w:val="22"/>
          <w:szCs w:val="22"/>
        </w:rPr>
      </w:pPr>
    </w:p>
    <w:p w:rsidR="001A1C8A" w:rsidRPr="001106C5" w:rsidRDefault="001A1C8A" w:rsidP="001A1C8A">
      <w:pPr>
        <w:pStyle w:val="TanmTerimi"/>
        <w:numPr>
          <w:ilvl w:val="0"/>
          <w:numId w:val="40"/>
        </w:numPr>
        <w:jc w:val="both"/>
        <w:rPr>
          <w:rFonts w:ascii="Arial" w:hAnsi="Arial" w:cs="Arial"/>
          <w:color w:val="000000"/>
          <w:sz w:val="22"/>
          <w:szCs w:val="22"/>
        </w:rPr>
      </w:pPr>
      <w:r w:rsidRPr="001106C5">
        <w:rPr>
          <w:rFonts w:ascii="Arial" w:hAnsi="Arial" w:cs="Arial"/>
          <w:b/>
          <w:i/>
          <w:color w:val="000000"/>
          <w:sz w:val="22"/>
          <w:szCs w:val="22"/>
        </w:rPr>
        <w:t>Koyuncu, I.</w:t>
      </w:r>
      <w:r w:rsidRPr="001106C5">
        <w:rPr>
          <w:rFonts w:ascii="Arial" w:hAnsi="Arial" w:cs="Arial"/>
          <w:color w:val="000000"/>
          <w:sz w:val="22"/>
          <w:szCs w:val="22"/>
        </w:rPr>
        <w:t xml:space="preserve"> (2017) Wastewater reclamation and reuse organized industrial zones: Case studies for Gebze and Kayseri Organized Industrial Zones, 17-18 Ekim 2017, İzmir,Türkiye.</w:t>
      </w:r>
    </w:p>
    <w:p w:rsidR="001A1C8A" w:rsidRPr="001106C5" w:rsidRDefault="001A1C8A" w:rsidP="001A1C8A">
      <w:pPr>
        <w:pStyle w:val="TanmTerimi"/>
        <w:jc w:val="both"/>
        <w:rPr>
          <w:rFonts w:ascii="Arial" w:hAnsi="Arial" w:cs="Arial"/>
          <w:color w:val="000000"/>
          <w:sz w:val="22"/>
          <w:szCs w:val="22"/>
        </w:rPr>
      </w:pPr>
    </w:p>
    <w:p w:rsidR="001A1C8A" w:rsidRPr="001106C5" w:rsidRDefault="001A1C8A" w:rsidP="001A1C8A">
      <w:pPr>
        <w:pStyle w:val="TanmTerimi"/>
        <w:numPr>
          <w:ilvl w:val="0"/>
          <w:numId w:val="40"/>
        </w:numPr>
        <w:jc w:val="both"/>
        <w:rPr>
          <w:rFonts w:ascii="Arial" w:hAnsi="Arial" w:cs="Arial"/>
          <w:color w:val="000000"/>
          <w:sz w:val="22"/>
          <w:szCs w:val="22"/>
        </w:rPr>
      </w:pPr>
      <w:r w:rsidRPr="001106C5">
        <w:rPr>
          <w:rFonts w:ascii="Arial" w:hAnsi="Arial" w:cs="Arial"/>
          <w:b/>
          <w:i/>
          <w:color w:val="000000"/>
          <w:sz w:val="22"/>
          <w:szCs w:val="22"/>
        </w:rPr>
        <w:t>Koyuncu, I</w:t>
      </w:r>
      <w:r w:rsidRPr="001106C5">
        <w:rPr>
          <w:rFonts w:ascii="Arial" w:hAnsi="Arial" w:cs="Arial"/>
          <w:b/>
          <w:color w:val="000000"/>
          <w:sz w:val="22"/>
          <w:szCs w:val="22"/>
        </w:rPr>
        <w:t xml:space="preserve">., </w:t>
      </w:r>
      <w:r w:rsidRPr="001106C5">
        <w:rPr>
          <w:rFonts w:ascii="Arial" w:hAnsi="Arial" w:cs="Arial"/>
          <w:color w:val="000000"/>
          <w:sz w:val="22"/>
          <w:szCs w:val="22"/>
        </w:rPr>
        <w:t>(2017) MEM-TEK’teki Membran Üretim Çalışmaları, International Workshop Application of Membrane Technologies for Water Reclamation and Whey Desalination in Food Industry, 22 Mayıs 2017, İzmir, Türkiye.</w:t>
      </w:r>
    </w:p>
    <w:p w:rsidR="001A1C8A" w:rsidRPr="001106C5" w:rsidRDefault="001A1C8A" w:rsidP="001A1C8A">
      <w:pPr>
        <w:pStyle w:val="TanmTerimi"/>
        <w:jc w:val="both"/>
        <w:rPr>
          <w:rFonts w:ascii="Arial" w:hAnsi="Arial" w:cs="Arial"/>
          <w:color w:val="000000"/>
          <w:sz w:val="22"/>
          <w:szCs w:val="22"/>
        </w:rPr>
      </w:pPr>
    </w:p>
    <w:p w:rsidR="001A1C8A" w:rsidRPr="001106C5" w:rsidRDefault="001A1C8A" w:rsidP="001A1C8A">
      <w:pPr>
        <w:pStyle w:val="TanmTerimi"/>
        <w:numPr>
          <w:ilvl w:val="0"/>
          <w:numId w:val="40"/>
        </w:numPr>
        <w:jc w:val="both"/>
        <w:rPr>
          <w:rFonts w:ascii="Arial" w:hAnsi="Arial" w:cs="Arial"/>
          <w:color w:val="000000"/>
          <w:sz w:val="22"/>
          <w:szCs w:val="22"/>
        </w:rPr>
      </w:pPr>
      <w:r w:rsidRPr="001106C5">
        <w:rPr>
          <w:rFonts w:ascii="Arial" w:hAnsi="Arial" w:cs="Arial"/>
          <w:b/>
          <w:i/>
          <w:color w:val="000000"/>
          <w:sz w:val="22"/>
          <w:szCs w:val="22"/>
        </w:rPr>
        <w:t xml:space="preserve">Koyuncu I. </w:t>
      </w:r>
      <w:r w:rsidRPr="001106C5">
        <w:rPr>
          <w:rFonts w:ascii="Arial" w:hAnsi="Arial" w:cs="Arial"/>
          <w:color w:val="000000"/>
          <w:sz w:val="22"/>
          <w:szCs w:val="22"/>
        </w:rPr>
        <w:t>(2016) Comparision of QQ Bacteria isolated from marine, pond, saltern and landfill leachate for biofouling control in MBR, IWIC International Water Industry Conference, 18-21 Ekim 2016, Daegu city, South Korea</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40"/>
        </w:numPr>
        <w:jc w:val="both"/>
        <w:rPr>
          <w:rFonts w:ascii="Arial" w:hAnsi="Arial" w:cs="Arial"/>
          <w:color w:val="000000"/>
          <w:sz w:val="22"/>
          <w:szCs w:val="22"/>
        </w:rPr>
      </w:pPr>
      <w:r w:rsidRPr="001106C5">
        <w:rPr>
          <w:rFonts w:ascii="Arial" w:hAnsi="Arial" w:cs="Arial"/>
          <w:b/>
          <w:i/>
          <w:color w:val="000000"/>
          <w:sz w:val="22"/>
          <w:szCs w:val="22"/>
        </w:rPr>
        <w:t>Koyuncu I.,</w:t>
      </w:r>
      <w:r w:rsidRPr="001106C5">
        <w:rPr>
          <w:rFonts w:ascii="Arial" w:hAnsi="Arial" w:cs="Arial"/>
          <w:color w:val="000000"/>
          <w:sz w:val="22"/>
          <w:szCs w:val="22"/>
        </w:rPr>
        <w:t xml:space="preserve"> (2015) Isolation and Identification of Quorum Quenching (QQ) Bacteria from Different Ecological Environments and QQ MBR Operation with New Isolates, International workshop on MBR/QQ-MBR, 19 Kasım 2015, Seoul, Korea.</w:t>
      </w:r>
    </w:p>
    <w:p w:rsidR="001A1C8A" w:rsidRPr="001106C5" w:rsidRDefault="001A1C8A" w:rsidP="001A1C8A">
      <w:pPr>
        <w:pStyle w:val="TanmListesi"/>
        <w:rPr>
          <w:rFonts w:ascii="Arial" w:hAnsi="Arial" w:cs="Arial"/>
          <w:sz w:val="22"/>
          <w:szCs w:val="22"/>
        </w:rPr>
      </w:pPr>
    </w:p>
    <w:p w:rsidR="001A1C8A" w:rsidRPr="001106C5" w:rsidRDefault="001A1C8A" w:rsidP="001A1C8A">
      <w:pPr>
        <w:pStyle w:val="TanmTerimi"/>
        <w:numPr>
          <w:ilvl w:val="0"/>
          <w:numId w:val="40"/>
        </w:numPr>
        <w:jc w:val="both"/>
        <w:rPr>
          <w:rFonts w:ascii="Arial" w:hAnsi="Arial" w:cs="Arial"/>
          <w:color w:val="000000"/>
          <w:sz w:val="22"/>
          <w:szCs w:val="22"/>
        </w:rPr>
      </w:pPr>
      <w:r w:rsidRPr="001106C5">
        <w:rPr>
          <w:rFonts w:ascii="Arial" w:hAnsi="Arial" w:cs="Arial"/>
          <w:b/>
          <w:i/>
          <w:color w:val="000000"/>
          <w:sz w:val="22"/>
          <w:szCs w:val="22"/>
        </w:rPr>
        <w:lastRenderedPageBreak/>
        <w:t>Koyuncu, İ.</w:t>
      </w:r>
      <w:r w:rsidRPr="001106C5">
        <w:rPr>
          <w:rFonts w:ascii="Arial" w:hAnsi="Arial" w:cs="Arial"/>
          <w:color w:val="000000"/>
          <w:sz w:val="22"/>
          <w:szCs w:val="22"/>
        </w:rPr>
        <w:t xml:space="preserve"> (2002), “Zeytinyağı Endüstrisi Atıksularının Membran Teknolojisi ile Arıtılabilirliğinin Değerlendirilmesi”, 1. Zeytinyağ Üretiminde Çevre sorunları ve Çözümleri” 7-9 Haziran 2002, Balıkesir, 2002. </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40"/>
        </w:numPr>
        <w:jc w:val="both"/>
        <w:rPr>
          <w:rFonts w:ascii="Arial" w:hAnsi="Arial" w:cs="Arial"/>
          <w:color w:val="000000"/>
          <w:sz w:val="22"/>
          <w:szCs w:val="22"/>
        </w:rPr>
      </w:pP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xml:space="preserve"> (2013) Nanoteknolojinin çevresel uygulamaları ve etkileri, Ulusal Nanoteknoloji ve Çevre Çalıştayı, NanoÇev2013, 27 Aralık 2013, Akdeniz Üniversitesi, Antalya</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40"/>
        </w:numPr>
        <w:jc w:val="both"/>
        <w:rPr>
          <w:rFonts w:ascii="Arial" w:hAnsi="Arial" w:cs="Arial"/>
          <w:color w:val="000000"/>
          <w:sz w:val="22"/>
          <w:szCs w:val="22"/>
        </w:rPr>
      </w:pPr>
      <w:r w:rsidRPr="001106C5">
        <w:rPr>
          <w:rFonts w:ascii="Arial" w:eastAsia="Batang" w:hAnsi="Arial" w:cs="Arial"/>
          <w:b/>
          <w:i/>
          <w:color w:val="000000"/>
          <w:sz w:val="22"/>
          <w:szCs w:val="22"/>
          <w:lang w:val="en-US" w:eastAsia="ko-KR"/>
        </w:rPr>
        <w:t xml:space="preserve">Koyuncu, I. </w:t>
      </w:r>
      <w:r w:rsidRPr="001106C5">
        <w:rPr>
          <w:rFonts w:ascii="Arial" w:eastAsia="Batang" w:hAnsi="Arial" w:cs="Arial"/>
          <w:color w:val="000000"/>
          <w:sz w:val="22"/>
          <w:szCs w:val="22"/>
          <w:lang w:val="en-US" w:eastAsia="ko-KR"/>
        </w:rPr>
        <w:t>(2018)</w:t>
      </w:r>
      <w:r w:rsidRPr="001106C5">
        <w:rPr>
          <w:rFonts w:ascii="Arial" w:eastAsia="Batang" w:hAnsi="Arial" w:cs="Arial"/>
          <w:iCs/>
          <w:snapToGrid/>
          <w:color w:val="000000"/>
          <w:sz w:val="22"/>
          <w:szCs w:val="22"/>
          <w:lang w:val="en-US" w:eastAsia="ko-KR"/>
        </w:rPr>
        <w:t xml:space="preserve"> </w:t>
      </w:r>
      <w:r w:rsidRPr="001106C5">
        <w:rPr>
          <w:rFonts w:ascii="Arial" w:eastAsia="Batang" w:hAnsi="Arial" w:cs="Arial"/>
          <w:bCs/>
          <w:iCs/>
          <w:color w:val="000000"/>
          <w:sz w:val="22"/>
          <w:szCs w:val="22"/>
          <w:lang w:eastAsia="ko-KR"/>
        </w:rPr>
        <w:t>Atıksuların Yeniden Kullanım Amaçlarına Uygun Arıtma Teknolojileri, Sürdürülebilir Su Yönetimi Çalıştayı, KOSKİ, Konya Su ve Kanalizasyon İdaresi, 12-14 Mart 2018.</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40"/>
        </w:numPr>
        <w:jc w:val="both"/>
        <w:rPr>
          <w:rFonts w:ascii="Arial" w:hAnsi="Arial" w:cs="Arial"/>
          <w:color w:val="000000"/>
          <w:sz w:val="22"/>
          <w:szCs w:val="22"/>
        </w:rPr>
      </w:pPr>
      <w:r w:rsidRPr="001106C5">
        <w:rPr>
          <w:rFonts w:ascii="Arial" w:eastAsia="Batang" w:hAnsi="Arial" w:cs="Arial"/>
          <w:b/>
          <w:bCs/>
          <w:i/>
          <w:iCs/>
          <w:color w:val="000000"/>
          <w:sz w:val="22"/>
          <w:szCs w:val="22"/>
          <w:lang w:eastAsia="ko-KR"/>
        </w:rPr>
        <w:t>Koyuncu, İ.</w:t>
      </w:r>
      <w:r w:rsidRPr="001106C5">
        <w:rPr>
          <w:rFonts w:ascii="Arial" w:eastAsia="Batang" w:hAnsi="Arial" w:cs="Arial"/>
          <w:bCs/>
          <w:iCs/>
          <w:color w:val="000000"/>
          <w:sz w:val="22"/>
          <w:szCs w:val="22"/>
          <w:lang w:eastAsia="ko-KR"/>
        </w:rPr>
        <w:t xml:space="preserve"> (2017) Membran Biyoreaktör (MBR) Tasarımı ve Mevcut Konvansiyonel Tesislerin MBR’ye Dönüşüm Süreci, TBB Atıksu Yönetimi Çalıştayı, MASKİ, Malatya.</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40"/>
        </w:numPr>
        <w:jc w:val="both"/>
        <w:rPr>
          <w:rFonts w:ascii="Arial" w:hAnsi="Arial" w:cs="Arial"/>
          <w:color w:val="000000"/>
          <w:sz w:val="22"/>
          <w:szCs w:val="22"/>
        </w:rPr>
      </w:pPr>
      <w:r w:rsidRPr="001106C5">
        <w:rPr>
          <w:rFonts w:ascii="Arial" w:eastAsia="Batang" w:hAnsi="Arial" w:cs="Arial"/>
          <w:b/>
          <w:bCs/>
          <w:i/>
          <w:iCs/>
          <w:color w:val="000000"/>
          <w:sz w:val="22"/>
          <w:szCs w:val="22"/>
          <w:lang w:eastAsia="ko-KR"/>
        </w:rPr>
        <w:t>Koyuncu, İ.</w:t>
      </w:r>
      <w:r w:rsidRPr="001106C5">
        <w:rPr>
          <w:rFonts w:ascii="Arial" w:eastAsia="Batang" w:hAnsi="Arial" w:cs="Arial"/>
          <w:bCs/>
          <w:iCs/>
          <w:color w:val="000000"/>
          <w:sz w:val="22"/>
          <w:szCs w:val="22"/>
          <w:lang w:eastAsia="ko-KR"/>
        </w:rPr>
        <w:t xml:space="preserve"> (2018) Döngüsel Perspektif Açısından Atıksu Arıtma Tesislerinden Beklentiler: Su, Kimyasal Madde ve Enerji Geri Kazanımı &amp; Üretimi, İSKİ İstanbul Su Kongresi ve Fuarı, 11-13 Ekim 2018, İstanbul. </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40"/>
        </w:numPr>
        <w:jc w:val="both"/>
        <w:rPr>
          <w:rFonts w:ascii="Arial" w:hAnsi="Arial" w:cs="Arial"/>
          <w:color w:val="000000"/>
          <w:sz w:val="22"/>
          <w:szCs w:val="22"/>
        </w:rPr>
      </w:pPr>
      <w:r w:rsidRPr="001106C5">
        <w:rPr>
          <w:rFonts w:ascii="Arial" w:eastAsia="Batang" w:hAnsi="Arial" w:cs="Arial"/>
          <w:b/>
          <w:bCs/>
          <w:i/>
          <w:iCs/>
          <w:color w:val="000000"/>
          <w:sz w:val="22"/>
          <w:szCs w:val="22"/>
          <w:lang w:eastAsia="ko-KR"/>
        </w:rPr>
        <w:t>Koyuncu, İ.</w:t>
      </w:r>
      <w:r w:rsidRPr="001106C5">
        <w:rPr>
          <w:rFonts w:ascii="Arial" w:eastAsia="Batang" w:hAnsi="Arial" w:cs="Arial"/>
          <w:bCs/>
          <w:i/>
          <w:iCs/>
          <w:color w:val="000000"/>
          <w:sz w:val="22"/>
          <w:szCs w:val="22"/>
          <w:lang w:eastAsia="ko-KR"/>
        </w:rPr>
        <w:t xml:space="preserve"> </w:t>
      </w:r>
      <w:r w:rsidRPr="001106C5">
        <w:rPr>
          <w:rFonts w:ascii="Arial" w:eastAsia="Batang" w:hAnsi="Arial" w:cs="Arial"/>
          <w:bCs/>
          <w:iCs/>
          <w:color w:val="000000"/>
          <w:sz w:val="22"/>
          <w:szCs w:val="22"/>
          <w:lang w:eastAsia="ko-KR"/>
        </w:rPr>
        <w:t xml:space="preserve">(2018) Göç Yollarındaki su Yapıları ve Yörük Sarnıçları, İSKİ İstanbul Su Kongresi ve Fuarı, 11-13 Ekim 2018, İstanbul. </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40"/>
        </w:numPr>
        <w:jc w:val="both"/>
        <w:rPr>
          <w:rStyle w:val="Strong"/>
          <w:rFonts w:ascii="Arial" w:hAnsi="Arial" w:cs="Arial"/>
          <w:b w:val="0"/>
          <w:bCs w:val="0"/>
          <w:color w:val="000000"/>
          <w:sz w:val="22"/>
          <w:szCs w:val="22"/>
        </w:rPr>
      </w:pPr>
      <w:r w:rsidRPr="001106C5">
        <w:rPr>
          <w:rFonts w:ascii="Arial" w:eastAsia="Batang" w:hAnsi="Arial" w:cs="Arial"/>
          <w:b/>
          <w:i/>
          <w:sz w:val="22"/>
          <w:szCs w:val="22"/>
          <w:lang w:eastAsia="ko-KR"/>
        </w:rPr>
        <w:t>Koyuncu, İ.</w:t>
      </w:r>
      <w:r w:rsidRPr="001106C5">
        <w:rPr>
          <w:rFonts w:ascii="Arial" w:eastAsia="Batang" w:hAnsi="Arial" w:cs="Arial"/>
          <w:i/>
          <w:sz w:val="22"/>
          <w:szCs w:val="22"/>
          <w:lang w:eastAsia="ko-KR"/>
        </w:rPr>
        <w:t xml:space="preserve"> </w:t>
      </w:r>
      <w:r w:rsidRPr="001106C5">
        <w:rPr>
          <w:rFonts w:ascii="Arial" w:eastAsia="Batang" w:hAnsi="Arial" w:cs="Arial"/>
          <w:bCs/>
          <w:sz w:val="22"/>
          <w:szCs w:val="22"/>
          <w:lang w:eastAsia="ko-KR"/>
        </w:rPr>
        <w:t>(2018) Döngüsel Ekonomi Açısından Atıksu Arıtma Tesislerinden Beklentiler: Su, Kimyasal Madde/Nadir Elementlerin ve Enerji Geri Kazanımı &amp; Üretimi</w:t>
      </w:r>
      <w:r w:rsidRPr="001106C5">
        <w:rPr>
          <w:rFonts w:ascii="Arial" w:eastAsia="Batang" w:hAnsi="Arial" w:cs="Arial"/>
          <w:sz w:val="22"/>
          <w:szCs w:val="22"/>
          <w:lang w:eastAsia="ko-KR"/>
        </w:rPr>
        <w:t xml:space="preserve">, </w:t>
      </w:r>
      <w:r w:rsidRPr="001106C5">
        <w:rPr>
          <w:rFonts w:ascii="Arial" w:hAnsi="Arial" w:cs="Arial"/>
          <w:color w:val="333333"/>
          <w:sz w:val="22"/>
          <w:szCs w:val="22"/>
          <w:shd w:val="clear" w:color="auto" w:fill="F5F5F5"/>
        </w:rPr>
        <w:t>1.</w:t>
      </w:r>
      <w:r w:rsidRPr="001106C5">
        <w:rPr>
          <w:rStyle w:val="Emphasis"/>
          <w:rFonts w:ascii="Arial" w:hAnsi="Arial" w:cs="Arial"/>
          <w:color w:val="333333"/>
          <w:sz w:val="22"/>
          <w:szCs w:val="22"/>
          <w:shd w:val="clear" w:color="auto" w:fill="F5F5F5"/>
        </w:rPr>
        <w:t xml:space="preserve"> </w:t>
      </w:r>
      <w:r w:rsidRPr="001106C5">
        <w:rPr>
          <w:rStyle w:val="Emphasis"/>
          <w:rFonts w:ascii="Arial" w:hAnsi="Arial" w:cs="Arial"/>
          <w:i w:val="0"/>
          <w:color w:val="333333"/>
          <w:sz w:val="22"/>
          <w:szCs w:val="22"/>
          <w:shd w:val="clear" w:color="auto" w:fill="F5F5F5"/>
        </w:rPr>
        <w:t xml:space="preserve">Çevre Mühendisliği Kaynak Geri Kazanımı Uluslararası Kongresi </w:t>
      </w:r>
      <w:r w:rsidRPr="001106C5">
        <w:rPr>
          <w:rFonts w:ascii="Arial" w:hAnsi="Arial" w:cs="Arial"/>
          <w:color w:val="333333"/>
          <w:sz w:val="22"/>
          <w:szCs w:val="22"/>
          <w:shd w:val="clear" w:color="auto" w:fill="F5F5F5"/>
        </w:rPr>
        <w:t> </w:t>
      </w:r>
      <w:r w:rsidRPr="001106C5">
        <w:rPr>
          <w:rStyle w:val="Strong"/>
          <w:rFonts w:ascii="Arial" w:hAnsi="Arial" w:cs="Arial"/>
          <w:b w:val="0"/>
          <w:color w:val="333333"/>
          <w:sz w:val="22"/>
          <w:szCs w:val="22"/>
          <w:shd w:val="clear" w:color="auto" w:fill="F5F5F5"/>
        </w:rPr>
        <w:t>(ICRREE 2018) 15-16 Kasım 2018.</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40"/>
        </w:numPr>
        <w:jc w:val="both"/>
        <w:rPr>
          <w:rFonts w:ascii="Arial" w:hAnsi="Arial" w:cs="Arial"/>
          <w:color w:val="000000"/>
          <w:sz w:val="22"/>
          <w:szCs w:val="22"/>
        </w:rPr>
      </w:pPr>
      <w:r w:rsidRPr="001106C5">
        <w:rPr>
          <w:rFonts w:ascii="Arial" w:hAnsi="Arial" w:cs="Arial"/>
          <w:b/>
          <w:i/>
          <w:color w:val="000000"/>
          <w:sz w:val="22"/>
          <w:szCs w:val="22"/>
        </w:rPr>
        <w:t>Koyuncu, İ.</w:t>
      </w:r>
      <w:r w:rsidRPr="001106C5">
        <w:rPr>
          <w:rFonts w:ascii="Arial" w:hAnsi="Arial" w:cs="Arial"/>
          <w:b/>
          <w:color w:val="000000"/>
          <w:sz w:val="22"/>
          <w:szCs w:val="22"/>
        </w:rPr>
        <w:t xml:space="preserve">, </w:t>
      </w:r>
      <w:r w:rsidRPr="001106C5">
        <w:rPr>
          <w:rFonts w:ascii="Arial" w:hAnsi="Arial" w:cs="Arial"/>
          <w:color w:val="000000"/>
          <w:sz w:val="22"/>
          <w:szCs w:val="22"/>
        </w:rPr>
        <w:t>(2019)</w:t>
      </w:r>
      <w:r w:rsidRPr="001106C5">
        <w:rPr>
          <w:rFonts w:ascii="Arial" w:hAnsi="Arial" w:cs="Arial"/>
          <w:b/>
          <w:color w:val="000000"/>
          <w:sz w:val="22"/>
          <w:szCs w:val="22"/>
        </w:rPr>
        <w:t xml:space="preserve"> </w:t>
      </w:r>
      <w:r w:rsidRPr="001106C5">
        <w:rPr>
          <w:rFonts w:ascii="Arial" w:hAnsi="Arial" w:cs="Arial"/>
          <w:color w:val="000000"/>
          <w:sz w:val="22"/>
          <w:szCs w:val="22"/>
        </w:rPr>
        <w:t>“Su Ürünleri, Su Kirliliği ve İleri Arıtma Teknolojileri”, II. Gıda ve Sağlıklı Beslenme Sempozyumu, 28-29 Kasım 2019, s.103-108, Samsun.</w:t>
      </w:r>
    </w:p>
    <w:p w:rsidR="001A1C8A" w:rsidRPr="001106C5" w:rsidRDefault="001A1C8A" w:rsidP="001A1C8A">
      <w:pPr>
        <w:pStyle w:val="TanmTerimi"/>
        <w:rPr>
          <w:rFonts w:ascii="Arial" w:hAnsi="Arial" w:cs="Arial"/>
          <w:color w:val="000000"/>
          <w:sz w:val="22"/>
          <w:szCs w:val="22"/>
        </w:rPr>
      </w:pPr>
    </w:p>
    <w:p w:rsidR="001A1C8A" w:rsidRPr="001106C5" w:rsidRDefault="001A1C8A" w:rsidP="001A1C8A">
      <w:pPr>
        <w:pStyle w:val="NormalWeb"/>
        <w:spacing w:before="0" w:after="0"/>
        <w:rPr>
          <w:rFonts w:ascii="Arial" w:hAnsi="Arial" w:cs="Arial"/>
          <w:color w:val="000000"/>
          <w:sz w:val="22"/>
          <w:szCs w:val="22"/>
          <w:lang w:val="tr-TR"/>
        </w:rPr>
      </w:pPr>
    </w:p>
    <w:p w:rsidR="001A1C8A" w:rsidRPr="001106C5" w:rsidRDefault="001A1C8A" w:rsidP="001A1C8A">
      <w:pPr>
        <w:shd w:val="pct25" w:color="auto" w:fill="FFFFFF"/>
        <w:jc w:val="both"/>
        <w:rPr>
          <w:rFonts w:ascii="Arial" w:hAnsi="Arial" w:cs="Arial"/>
          <w:b/>
          <w:color w:val="000000"/>
          <w:sz w:val="22"/>
          <w:szCs w:val="22"/>
        </w:rPr>
      </w:pPr>
      <w:r w:rsidRPr="001106C5">
        <w:rPr>
          <w:rFonts w:ascii="Arial" w:hAnsi="Arial" w:cs="Arial"/>
          <w:b/>
          <w:color w:val="000000"/>
          <w:sz w:val="22"/>
          <w:szCs w:val="22"/>
        </w:rPr>
        <w:t>ARAŞTIRMA PROJELERİ</w:t>
      </w:r>
    </w:p>
    <w:p w:rsidR="001A1C8A" w:rsidRPr="001106C5" w:rsidRDefault="001A1C8A" w:rsidP="001A1C8A">
      <w:pPr>
        <w:pStyle w:val="TanmListesi"/>
        <w:rPr>
          <w:rFonts w:ascii="Arial" w:hAnsi="Arial" w:cs="Arial"/>
          <w:color w:val="000000"/>
          <w:sz w:val="22"/>
          <w:szCs w:val="22"/>
        </w:rPr>
      </w:pPr>
    </w:p>
    <w:p w:rsidR="001A1C8A" w:rsidRPr="001106C5" w:rsidRDefault="001A1C8A" w:rsidP="001A1C8A">
      <w:pPr>
        <w:numPr>
          <w:ilvl w:val="0"/>
          <w:numId w:val="20"/>
        </w:numPr>
        <w:jc w:val="both"/>
        <w:rPr>
          <w:rFonts w:ascii="Arial" w:hAnsi="Arial" w:cs="Arial"/>
          <w:color w:val="000000"/>
          <w:sz w:val="22"/>
          <w:szCs w:val="22"/>
        </w:rPr>
      </w:pPr>
      <w:r w:rsidRPr="001106C5">
        <w:rPr>
          <w:rFonts w:ascii="Arial" w:hAnsi="Arial" w:cs="Arial"/>
          <w:i/>
          <w:iCs/>
          <w:color w:val="000000"/>
          <w:sz w:val="22"/>
          <w:szCs w:val="22"/>
        </w:rPr>
        <w:t>Membran Teknolojisinin Endüstride Kullanım Potansiyelinin Araştırılması</w:t>
      </w:r>
      <w:r w:rsidRPr="001106C5">
        <w:rPr>
          <w:rFonts w:ascii="Arial" w:hAnsi="Arial" w:cs="Arial"/>
          <w:color w:val="000000"/>
          <w:sz w:val="22"/>
          <w:szCs w:val="22"/>
        </w:rPr>
        <w:t xml:space="preserve">, Devlet Planlama Teşkilatı (DPT) Projesi, </w:t>
      </w:r>
      <w:r w:rsidRPr="001106C5">
        <w:rPr>
          <w:rFonts w:ascii="Arial" w:hAnsi="Arial" w:cs="Arial"/>
          <w:b/>
          <w:bCs/>
          <w:i/>
          <w:iCs/>
          <w:color w:val="000000"/>
          <w:sz w:val="22"/>
          <w:szCs w:val="22"/>
        </w:rPr>
        <w:t>Araştırmacı</w:t>
      </w:r>
      <w:r w:rsidRPr="001106C5">
        <w:rPr>
          <w:rFonts w:ascii="Arial" w:hAnsi="Arial" w:cs="Arial"/>
          <w:color w:val="000000"/>
          <w:sz w:val="22"/>
          <w:szCs w:val="22"/>
        </w:rPr>
        <w:t>, 1999.</w:t>
      </w:r>
    </w:p>
    <w:p w:rsidR="001A1C8A" w:rsidRPr="001106C5" w:rsidRDefault="001A1C8A" w:rsidP="001A1C8A">
      <w:pPr>
        <w:jc w:val="both"/>
        <w:rPr>
          <w:rFonts w:ascii="Arial" w:hAnsi="Arial" w:cs="Arial"/>
          <w:color w:val="000000"/>
          <w:sz w:val="22"/>
          <w:szCs w:val="22"/>
        </w:rPr>
      </w:pPr>
    </w:p>
    <w:p w:rsidR="001A1C8A" w:rsidRPr="001106C5" w:rsidRDefault="001A1C8A" w:rsidP="001A1C8A">
      <w:pPr>
        <w:numPr>
          <w:ilvl w:val="0"/>
          <w:numId w:val="20"/>
        </w:numPr>
        <w:jc w:val="both"/>
        <w:rPr>
          <w:rFonts w:ascii="Arial" w:hAnsi="Arial" w:cs="Arial"/>
          <w:color w:val="000000"/>
          <w:sz w:val="22"/>
          <w:szCs w:val="22"/>
        </w:rPr>
      </w:pPr>
      <w:r w:rsidRPr="001106C5">
        <w:rPr>
          <w:rFonts w:ascii="Arial" w:hAnsi="Arial" w:cs="Arial"/>
          <w:color w:val="000000"/>
          <w:sz w:val="22"/>
          <w:szCs w:val="22"/>
        </w:rPr>
        <w:t xml:space="preserve">Anaerobik Biyoteknoloji ile Evsel ve Endüstriyel Atıksulardan Biyoenerji Geri Kazanımı, Devlet Planlama Teşkilatı (DPT) Projesi, </w:t>
      </w:r>
      <w:r w:rsidRPr="001106C5">
        <w:rPr>
          <w:rFonts w:ascii="Arial" w:hAnsi="Arial" w:cs="Arial"/>
          <w:b/>
          <w:bCs/>
          <w:i/>
          <w:iCs/>
          <w:color w:val="000000"/>
          <w:sz w:val="22"/>
          <w:szCs w:val="22"/>
        </w:rPr>
        <w:t>Araştırmacı</w:t>
      </w:r>
      <w:r w:rsidRPr="001106C5">
        <w:rPr>
          <w:rFonts w:ascii="Arial" w:hAnsi="Arial" w:cs="Arial"/>
          <w:color w:val="000000"/>
          <w:sz w:val="22"/>
          <w:szCs w:val="22"/>
        </w:rPr>
        <w:t>, 1999.</w:t>
      </w:r>
    </w:p>
    <w:p w:rsidR="001A1C8A" w:rsidRPr="001106C5" w:rsidRDefault="001A1C8A" w:rsidP="001A1C8A">
      <w:pPr>
        <w:jc w:val="both"/>
        <w:rPr>
          <w:rFonts w:ascii="Arial" w:hAnsi="Arial" w:cs="Arial"/>
          <w:color w:val="000000"/>
          <w:sz w:val="22"/>
          <w:szCs w:val="22"/>
        </w:rPr>
      </w:pPr>
    </w:p>
    <w:p w:rsidR="001A1C8A" w:rsidRPr="001106C5" w:rsidRDefault="001A1C8A" w:rsidP="001A1C8A">
      <w:pPr>
        <w:numPr>
          <w:ilvl w:val="0"/>
          <w:numId w:val="20"/>
        </w:numPr>
        <w:jc w:val="both"/>
        <w:rPr>
          <w:rFonts w:ascii="Arial" w:hAnsi="Arial" w:cs="Arial"/>
          <w:color w:val="000000"/>
          <w:sz w:val="22"/>
          <w:szCs w:val="22"/>
        </w:rPr>
      </w:pPr>
      <w:r w:rsidRPr="001106C5">
        <w:rPr>
          <w:rFonts w:ascii="Arial" w:hAnsi="Arial" w:cs="Arial"/>
          <w:i/>
          <w:iCs/>
          <w:color w:val="000000"/>
          <w:sz w:val="22"/>
          <w:szCs w:val="22"/>
        </w:rPr>
        <w:t>Pamuklu Tekstil Endüstrisi Atıksularının Nanofiltrasyon Membranları ile Arıtımı ve Tuz Gideriminde Organik İyon Etkisi</w:t>
      </w:r>
      <w:r w:rsidRPr="001106C5">
        <w:rPr>
          <w:rFonts w:ascii="Arial" w:hAnsi="Arial" w:cs="Arial"/>
          <w:color w:val="000000"/>
          <w:sz w:val="22"/>
          <w:szCs w:val="22"/>
        </w:rPr>
        <w:t xml:space="preserve">, İstanbul Teknik Üniversitesi Araştırma Fonu Projesi, </w:t>
      </w:r>
      <w:r w:rsidRPr="001106C5">
        <w:rPr>
          <w:rFonts w:ascii="Arial" w:hAnsi="Arial" w:cs="Arial"/>
          <w:b/>
          <w:bCs/>
          <w:i/>
          <w:iCs/>
          <w:color w:val="000000"/>
          <w:sz w:val="22"/>
          <w:szCs w:val="22"/>
        </w:rPr>
        <w:t>Araştırmacı</w:t>
      </w:r>
      <w:r w:rsidRPr="001106C5">
        <w:rPr>
          <w:rFonts w:ascii="Arial" w:hAnsi="Arial" w:cs="Arial"/>
          <w:color w:val="000000"/>
          <w:sz w:val="22"/>
          <w:szCs w:val="22"/>
        </w:rPr>
        <w:t>, 2002.</w:t>
      </w:r>
    </w:p>
    <w:p w:rsidR="001A1C8A" w:rsidRPr="001106C5" w:rsidRDefault="001A1C8A" w:rsidP="001A1C8A">
      <w:pPr>
        <w:pStyle w:val="NormalWeb"/>
        <w:spacing w:before="0" w:after="0"/>
        <w:jc w:val="both"/>
        <w:rPr>
          <w:rFonts w:ascii="Arial" w:hAnsi="Arial" w:cs="Arial"/>
          <w:b/>
          <w:bCs/>
          <w:iCs/>
          <w:color w:val="000000"/>
          <w:sz w:val="22"/>
          <w:szCs w:val="22"/>
          <w:lang w:val="tr-TR"/>
        </w:rPr>
      </w:pPr>
    </w:p>
    <w:p w:rsidR="001A1C8A" w:rsidRPr="001106C5" w:rsidRDefault="001A1C8A" w:rsidP="001A1C8A">
      <w:pPr>
        <w:numPr>
          <w:ilvl w:val="0"/>
          <w:numId w:val="20"/>
        </w:numPr>
        <w:jc w:val="both"/>
        <w:rPr>
          <w:rFonts w:ascii="Arial" w:hAnsi="Arial" w:cs="Arial"/>
          <w:color w:val="000000"/>
          <w:sz w:val="22"/>
          <w:szCs w:val="22"/>
        </w:rPr>
      </w:pPr>
      <w:r w:rsidRPr="001106C5">
        <w:rPr>
          <w:rFonts w:ascii="Arial" w:hAnsi="Arial" w:cs="Arial"/>
          <w:i/>
          <w:color w:val="000000"/>
          <w:sz w:val="22"/>
          <w:szCs w:val="22"/>
        </w:rPr>
        <w:t>Kanalda Arıtma Prosesinin Geliştirilmesi</w:t>
      </w:r>
      <w:r w:rsidRPr="001106C5">
        <w:rPr>
          <w:rFonts w:ascii="Arial" w:hAnsi="Arial" w:cs="Arial"/>
          <w:i/>
          <w:iCs/>
          <w:color w:val="000000"/>
          <w:sz w:val="22"/>
          <w:szCs w:val="22"/>
        </w:rPr>
        <w:t xml:space="preserve"> Projesi</w:t>
      </w:r>
      <w:r w:rsidRPr="001106C5">
        <w:rPr>
          <w:rFonts w:ascii="Arial" w:hAnsi="Arial" w:cs="Arial"/>
          <w:color w:val="000000"/>
          <w:sz w:val="22"/>
          <w:szCs w:val="22"/>
        </w:rPr>
        <w:t xml:space="preserve">, İstanbul Su ve Kanalizasyon İdaresi (İSKİ) Projesi, </w:t>
      </w:r>
      <w:r w:rsidRPr="001106C5">
        <w:rPr>
          <w:rFonts w:ascii="Arial" w:hAnsi="Arial" w:cs="Arial"/>
          <w:b/>
          <w:bCs/>
          <w:i/>
          <w:iCs/>
          <w:color w:val="000000"/>
          <w:sz w:val="22"/>
          <w:szCs w:val="22"/>
        </w:rPr>
        <w:t>Araştırmacı</w:t>
      </w:r>
      <w:r w:rsidRPr="001106C5">
        <w:rPr>
          <w:rFonts w:ascii="Arial" w:hAnsi="Arial" w:cs="Arial"/>
          <w:color w:val="000000"/>
          <w:sz w:val="22"/>
          <w:szCs w:val="22"/>
        </w:rPr>
        <w:t>, 2002 (1. Ara rapor).</w:t>
      </w:r>
    </w:p>
    <w:p w:rsidR="001A1C8A" w:rsidRPr="001106C5" w:rsidRDefault="001A1C8A" w:rsidP="001A1C8A">
      <w:pPr>
        <w:pStyle w:val="NormalWeb"/>
        <w:spacing w:before="0" w:after="0"/>
        <w:jc w:val="both"/>
        <w:rPr>
          <w:rFonts w:ascii="Arial" w:hAnsi="Arial" w:cs="Arial"/>
          <w:b/>
          <w:bCs/>
          <w:iCs/>
          <w:color w:val="000000"/>
          <w:sz w:val="22"/>
          <w:szCs w:val="22"/>
          <w:lang w:val="tr-TR"/>
        </w:rPr>
      </w:pPr>
    </w:p>
    <w:p w:rsidR="001A1C8A" w:rsidRPr="001106C5" w:rsidRDefault="001A1C8A" w:rsidP="001A1C8A">
      <w:pPr>
        <w:numPr>
          <w:ilvl w:val="0"/>
          <w:numId w:val="20"/>
        </w:numPr>
        <w:jc w:val="both"/>
        <w:rPr>
          <w:rFonts w:ascii="Arial" w:hAnsi="Arial" w:cs="Arial"/>
          <w:color w:val="000000"/>
          <w:sz w:val="22"/>
          <w:szCs w:val="22"/>
        </w:rPr>
      </w:pPr>
      <w:r w:rsidRPr="001106C5">
        <w:rPr>
          <w:rFonts w:ascii="Arial" w:hAnsi="Arial" w:cs="Arial"/>
          <w:i/>
          <w:iCs/>
          <w:color w:val="000000"/>
          <w:sz w:val="22"/>
          <w:szCs w:val="22"/>
        </w:rPr>
        <w:t>Tuzla Biyolojik Arıtma Tesisinin İzlenmesi ve Çamur Yönetimi Projesi</w:t>
      </w:r>
      <w:r w:rsidRPr="001106C5">
        <w:rPr>
          <w:rFonts w:ascii="Arial" w:hAnsi="Arial" w:cs="Arial"/>
          <w:color w:val="000000"/>
          <w:sz w:val="22"/>
          <w:szCs w:val="22"/>
        </w:rPr>
        <w:t xml:space="preserve">, İstanbul Su ve Kanalizasyon İdaresi (İSKİ) Projesi Ara rapor, </w:t>
      </w:r>
      <w:r w:rsidRPr="001106C5">
        <w:rPr>
          <w:rFonts w:ascii="Arial" w:hAnsi="Arial" w:cs="Arial"/>
          <w:b/>
          <w:bCs/>
          <w:i/>
          <w:iCs/>
          <w:color w:val="000000"/>
          <w:sz w:val="22"/>
          <w:szCs w:val="22"/>
        </w:rPr>
        <w:t>Araştırmacı</w:t>
      </w:r>
      <w:r w:rsidRPr="001106C5">
        <w:rPr>
          <w:rFonts w:ascii="Arial" w:hAnsi="Arial" w:cs="Arial"/>
          <w:color w:val="000000"/>
          <w:sz w:val="22"/>
          <w:szCs w:val="22"/>
        </w:rPr>
        <w:t>, 2002.</w:t>
      </w:r>
    </w:p>
    <w:p w:rsidR="001A1C8A" w:rsidRPr="001106C5" w:rsidRDefault="001A1C8A" w:rsidP="001A1C8A">
      <w:pPr>
        <w:jc w:val="both"/>
        <w:rPr>
          <w:rFonts w:ascii="Arial" w:hAnsi="Arial" w:cs="Arial"/>
          <w:b/>
          <w:bCs/>
          <w:iCs/>
          <w:color w:val="000000"/>
          <w:sz w:val="22"/>
          <w:szCs w:val="22"/>
        </w:rPr>
      </w:pPr>
    </w:p>
    <w:p w:rsidR="001A1C8A" w:rsidRPr="001106C5" w:rsidRDefault="001A1C8A" w:rsidP="001A1C8A">
      <w:pPr>
        <w:numPr>
          <w:ilvl w:val="0"/>
          <w:numId w:val="20"/>
        </w:numPr>
        <w:jc w:val="both"/>
        <w:rPr>
          <w:rFonts w:ascii="Arial" w:hAnsi="Arial" w:cs="Arial"/>
          <w:color w:val="000000"/>
          <w:sz w:val="22"/>
          <w:szCs w:val="22"/>
        </w:rPr>
      </w:pPr>
      <w:r w:rsidRPr="001106C5">
        <w:rPr>
          <w:rFonts w:ascii="Arial" w:hAnsi="Arial" w:cs="Arial"/>
          <w:i/>
          <w:iCs/>
          <w:color w:val="000000"/>
          <w:sz w:val="22"/>
          <w:szCs w:val="22"/>
        </w:rPr>
        <w:t>Tuzla Biyolojik Arıtma Tesisinin İzlenmesi ve Çamur Yönetimi Projesi</w:t>
      </w:r>
      <w:r w:rsidRPr="001106C5">
        <w:rPr>
          <w:rFonts w:ascii="Arial" w:hAnsi="Arial" w:cs="Arial"/>
          <w:color w:val="000000"/>
          <w:sz w:val="22"/>
          <w:szCs w:val="22"/>
        </w:rPr>
        <w:t xml:space="preserve">, İstanbul Su ve Kanalizasyon İdaresi (İSKİ) Projesi nihai rapor, </w:t>
      </w:r>
      <w:r w:rsidRPr="001106C5">
        <w:rPr>
          <w:rFonts w:ascii="Arial" w:hAnsi="Arial" w:cs="Arial"/>
          <w:b/>
          <w:bCs/>
          <w:i/>
          <w:iCs/>
          <w:color w:val="000000"/>
          <w:sz w:val="22"/>
          <w:szCs w:val="22"/>
        </w:rPr>
        <w:t>Araştırmacı</w:t>
      </w:r>
      <w:r w:rsidRPr="001106C5">
        <w:rPr>
          <w:rFonts w:ascii="Arial" w:hAnsi="Arial" w:cs="Arial"/>
          <w:color w:val="000000"/>
          <w:sz w:val="22"/>
          <w:szCs w:val="22"/>
        </w:rPr>
        <w:t>, 2002.</w:t>
      </w:r>
    </w:p>
    <w:p w:rsidR="001A1C8A" w:rsidRPr="001106C5" w:rsidRDefault="001A1C8A" w:rsidP="001A1C8A">
      <w:pPr>
        <w:pStyle w:val="NormalWeb"/>
        <w:spacing w:before="0" w:after="0"/>
        <w:jc w:val="both"/>
        <w:rPr>
          <w:rFonts w:ascii="Arial" w:hAnsi="Arial" w:cs="Arial"/>
          <w:b/>
          <w:bCs/>
          <w:iCs/>
          <w:color w:val="000000"/>
          <w:sz w:val="22"/>
          <w:szCs w:val="22"/>
          <w:lang w:val="tr-TR"/>
        </w:rPr>
      </w:pPr>
    </w:p>
    <w:p w:rsidR="001A1C8A" w:rsidRPr="001106C5" w:rsidRDefault="001A1C8A" w:rsidP="001A1C8A">
      <w:pPr>
        <w:pStyle w:val="NormalWeb"/>
        <w:numPr>
          <w:ilvl w:val="0"/>
          <w:numId w:val="20"/>
        </w:numPr>
        <w:spacing w:before="0" w:after="0"/>
        <w:jc w:val="both"/>
        <w:rPr>
          <w:rFonts w:ascii="Arial" w:hAnsi="Arial" w:cs="Arial"/>
          <w:iCs/>
          <w:color w:val="000000"/>
          <w:sz w:val="22"/>
          <w:szCs w:val="22"/>
          <w:lang w:val="tr-TR"/>
        </w:rPr>
      </w:pPr>
      <w:r w:rsidRPr="001106C5">
        <w:rPr>
          <w:rFonts w:ascii="Arial" w:hAnsi="Arial" w:cs="Arial"/>
          <w:i/>
          <w:color w:val="000000"/>
          <w:sz w:val="22"/>
          <w:szCs w:val="22"/>
          <w:lang w:val="tr-TR"/>
        </w:rPr>
        <w:t>Bench-Scale Evaluation of Fouling Potential During Nanofiltration and Reverse Osmosis of Pretreated Surface Water</w:t>
      </w:r>
      <w:r w:rsidRPr="001106C5">
        <w:rPr>
          <w:rFonts w:ascii="Arial" w:hAnsi="Arial" w:cs="Arial"/>
          <w:iCs/>
          <w:color w:val="000000"/>
          <w:sz w:val="22"/>
          <w:szCs w:val="22"/>
          <w:lang w:val="tr-TR"/>
        </w:rPr>
        <w:t>, Rice University (ABD) (</w:t>
      </w:r>
      <w:r w:rsidRPr="001106C5">
        <w:rPr>
          <w:rFonts w:ascii="Arial" w:hAnsi="Arial" w:cs="Arial"/>
          <w:i/>
          <w:color w:val="000000"/>
          <w:sz w:val="22"/>
          <w:szCs w:val="22"/>
          <w:lang w:val="tr-TR"/>
        </w:rPr>
        <w:t>Prepared for Vivendi water in France</w:t>
      </w:r>
      <w:r w:rsidRPr="001106C5">
        <w:rPr>
          <w:rFonts w:ascii="Arial" w:hAnsi="Arial" w:cs="Arial"/>
          <w:iCs/>
          <w:color w:val="000000"/>
          <w:sz w:val="22"/>
          <w:szCs w:val="22"/>
          <w:lang w:val="tr-TR"/>
        </w:rPr>
        <w:t xml:space="preserve">), </w:t>
      </w:r>
      <w:r w:rsidRPr="001106C5">
        <w:rPr>
          <w:rFonts w:ascii="Arial" w:hAnsi="Arial" w:cs="Arial"/>
          <w:b/>
          <w:bCs/>
          <w:i/>
          <w:iCs/>
          <w:color w:val="000000"/>
          <w:sz w:val="22"/>
          <w:szCs w:val="22"/>
          <w:lang w:val="tr-TR"/>
        </w:rPr>
        <w:t>Araştırmacı</w:t>
      </w:r>
      <w:r w:rsidRPr="001106C5">
        <w:rPr>
          <w:rFonts w:ascii="Arial" w:hAnsi="Arial" w:cs="Arial"/>
          <w:color w:val="000000"/>
          <w:sz w:val="22"/>
          <w:szCs w:val="22"/>
          <w:lang w:val="tr-TR"/>
        </w:rPr>
        <w:t>, 2003.</w:t>
      </w:r>
    </w:p>
    <w:p w:rsidR="001A1C8A" w:rsidRPr="001106C5" w:rsidRDefault="001A1C8A" w:rsidP="001A1C8A">
      <w:pPr>
        <w:pStyle w:val="NormalWeb"/>
        <w:spacing w:before="0" w:after="0"/>
        <w:jc w:val="both"/>
        <w:rPr>
          <w:rFonts w:ascii="Arial" w:hAnsi="Arial" w:cs="Arial"/>
          <w:color w:val="000000"/>
          <w:sz w:val="22"/>
          <w:szCs w:val="22"/>
        </w:rPr>
      </w:pPr>
    </w:p>
    <w:p w:rsidR="001A1C8A" w:rsidRPr="001106C5" w:rsidRDefault="001A1C8A" w:rsidP="001A1C8A">
      <w:pPr>
        <w:pStyle w:val="NormalWeb"/>
        <w:numPr>
          <w:ilvl w:val="0"/>
          <w:numId w:val="20"/>
        </w:numPr>
        <w:spacing w:before="0" w:after="0"/>
        <w:jc w:val="both"/>
        <w:rPr>
          <w:rFonts w:ascii="Arial" w:hAnsi="Arial" w:cs="Arial"/>
          <w:color w:val="000000"/>
          <w:sz w:val="22"/>
          <w:szCs w:val="22"/>
        </w:rPr>
      </w:pPr>
      <w:r w:rsidRPr="001106C5">
        <w:rPr>
          <w:rFonts w:ascii="Arial" w:hAnsi="Arial" w:cs="Arial"/>
          <w:i/>
          <w:iCs/>
          <w:color w:val="000000"/>
          <w:sz w:val="22"/>
          <w:szCs w:val="22"/>
        </w:rPr>
        <w:t>Direkt Filtrasyonda Ön Ozonlamanın Etkisinin Araştırılması</w:t>
      </w:r>
      <w:r w:rsidRPr="001106C5">
        <w:rPr>
          <w:rFonts w:ascii="Arial" w:hAnsi="Arial" w:cs="Arial"/>
          <w:color w:val="000000"/>
          <w:sz w:val="22"/>
          <w:szCs w:val="22"/>
        </w:rPr>
        <w:t xml:space="preserve">, İstanbul Teknik Üniversitesi Araştırma Fonu Projesi, </w:t>
      </w:r>
      <w:r w:rsidRPr="001106C5">
        <w:rPr>
          <w:rFonts w:ascii="Arial" w:hAnsi="Arial" w:cs="Arial"/>
          <w:b/>
          <w:bCs/>
          <w:i/>
          <w:iCs/>
          <w:color w:val="000000"/>
          <w:sz w:val="22"/>
          <w:szCs w:val="22"/>
        </w:rPr>
        <w:t>Araştırmacı</w:t>
      </w:r>
      <w:r w:rsidRPr="001106C5">
        <w:rPr>
          <w:rFonts w:ascii="Arial" w:hAnsi="Arial" w:cs="Arial"/>
          <w:color w:val="000000"/>
          <w:sz w:val="22"/>
          <w:szCs w:val="22"/>
        </w:rPr>
        <w:t>, 2002</w:t>
      </w:r>
    </w:p>
    <w:p w:rsidR="001A1C8A" w:rsidRPr="001106C5" w:rsidRDefault="001A1C8A" w:rsidP="001A1C8A">
      <w:pPr>
        <w:pStyle w:val="NormalWeb"/>
        <w:spacing w:before="0" w:after="0"/>
        <w:jc w:val="both"/>
        <w:rPr>
          <w:rFonts w:ascii="Arial" w:hAnsi="Arial" w:cs="Arial"/>
          <w:b/>
          <w:bCs/>
          <w:iCs/>
          <w:color w:val="000000"/>
          <w:sz w:val="22"/>
          <w:szCs w:val="22"/>
        </w:rPr>
      </w:pPr>
    </w:p>
    <w:p w:rsidR="001A1C8A" w:rsidRPr="001106C5" w:rsidRDefault="001A1C8A" w:rsidP="001A1C8A">
      <w:pPr>
        <w:pStyle w:val="NormalWeb"/>
        <w:numPr>
          <w:ilvl w:val="0"/>
          <w:numId w:val="20"/>
        </w:numPr>
        <w:spacing w:before="0" w:after="0"/>
        <w:jc w:val="both"/>
        <w:rPr>
          <w:rFonts w:ascii="Arial" w:hAnsi="Arial" w:cs="Arial"/>
          <w:iCs/>
          <w:color w:val="000000"/>
          <w:sz w:val="22"/>
          <w:szCs w:val="22"/>
          <w:lang w:val="tr-TR"/>
        </w:rPr>
      </w:pPr>
      <w:r w:rsidRPr="001106C5">
        <w:rPr>
          <w:rFonts w:ascii="Arial" w:hAnsi="Arial" w:cs="Arial"/>
          <w:i/>
          <w:color w:val="000000"/>
          <w:sz w:val="22"/>
          <w:szCs w:val="22"/>
          <w:lang w:val="tr-TR"/>
        </w:rPr>
        <w:lastRenderedPageBreak/>
        <w:t xml:space="preserve">Environmental Heavy Cost Investment Planning of Turkey, </w:t>
      </w:r>
      <w:r w:rsidRPr="001106C5">
        <w:rPr>
          <w:rFonts w:ascii="Arial" w:hAnsi="Arial" w:cs="Arial"/>
          <w:iCs/>
          <w:color w:val="000000"/>
          <w:sz w:val="22"/>
          <w:szCs w:val="22"/>
          <w:lang w:val="tr-TR"/>
        </w:rPr>
        <w:t xml:space="preserve"> Avrupa Birliği Projesi, Envest, </w:t>
      </w:r>
      <w:r w:rsidRPr="001106C5">
        <w:rPr>
          <w:rFonts w:ascii="Arial" w:hAnsi="Arial" w:cs="Arial"/>
          <w:b/>
          <w:bCs/>
          <w:i/>
          <w:iCs/>
          <w:color w:val="000000"/>
          <w:sz w:val="22"/>
          <w:szCs w:val="22"/>
          <w:lang w:val="tr-TR"/>
        </w:rPr>
        <w:t>Araştırmacı</w:t>
      </w:r>
      <w:r w:rsidRPr="001106C5">
        <w:rPr>
          <w:rFonts w:ascii="Arial" w:hAnsi="Arial" w:cs="Arial"/>
          <w:color w:val="000000"/>
          <w:sz w:val="22"/>
          <w:szCs w:val="22"/>
          <w:lang w:val="tr-TR"/>
        </w:rPr>
        <w:t>, 2005.</w:t>
      </w:r>
    </w:p>
    <w:p w:rsidR="001A1C8A" w:rsidRPr="001106C5" w:rsidRDefault="001A1C8A" w:rsidP="001A1C8A">
      <w:pPr>
        <w:pStyle w:val="NormalWeb"/>
        <w:spacing w:before="0" w:after="0"/>
        <w:jc w:val="both"/>
        <w:rPr>
          <w:rFonts w:ascii="Arial" w:hAnsi="Arial" w:cs="Arial"/>
          <w:b/>
          <w:bCs/>
          <w:iCs/>
          <w:color w:val="000000"/>
          <w:sz w:val="22"/>
          <w:szCs w:val="22"/>
          <w:lang w:val="tr-TR"/>
        </w:rPr>
      </w:pPr>
    </w:p>
    <w:p w:rsidR="001A1C8A" w:rsidRPr="001106C5" w:rsidRDefault="001A1C8A" w:rsidP="001A1C8A">
      <w:pPr>
        <w:pStyle w:val="NormalWeb"/>
        <w:numPr>
          <w:ilvl w:val="0"/>
          <w:numId w:val="20"/>
        </w:numPr>
        <w:spacing w:before="0" w:after="0"/>
        <w:jc w:val="both"/>
        <w:rPr>
          <w:rFonts w:ascii="Arial" w:hAnsi="Arial" w:cs="Arial"/>
          <w:color w:val="000000"/>
          <w:sz w:val="22"/>
          <w:szCs w:val="22"/>
          <w:lang w:val="tr-TR"/>
        </w:rPr>
      </w:pPr>
      <w:r w:rsidRPr="001106C5">
        <w:rPr>
          <w:rFonts w:ascii="Arial" w:hAnsi="Arial" w:cs="Arial"/>
          <w:i/>
          <w:color w:val="000000"/>
          <w:sz w:val="22"/>
          <w:szCs w:val="22"/>
        </w:rPr>
        <w:t>Characterization of particles in filter effluents</w:t>
      </w:r>
      <w:r w:rsidRPr="001106C5">
        <w:rPr>
          <w:rFonts w:ascii="Arial" w:hAnsi="Arial" w:cs="Arial"/>
          <w:color w:val="000000"/>
          <w:sz w:val="22"/>
          <w:szCs w:val="22"/>
        </w:rPr>
        <w:t xml:space="preserve">, American Water Works Association Research Foundation, </w:t>
      </w:r>
      <w:r w:rsidRPr="001106C5">
        <w:rPr>
          <w:rFonts w:ascii="Arial" w:hAnsi="Arial" w:cs="Arial"/>
          <w:b/>
          <w:bCs/>
          <w:i/>
          <w:iCs/>
          <w:color w:val="000000"/>
          <w:sz w:val="22"/>
          <w:szCs w:val="22"/>
          <w:lang w:val="tr-TR"/>
        </w:rPr>
        <w:t>Araştırmacı</w:t>
      </w:r>
      <w:r w:rsidRPr="001106C5">
        <w:rPr>
          <w:rFonts w:ascii="Arial" w:hAnsi="Arial" w:cs="Arial"/>
          <w:color w:val="000000"/>
          <w:sz w:val="22"/>
          <w:szCs w:val="22"/>
          <w:lang w:val="tr-TR"/>
        </w:rPr>
        <w:t>, 2005.</w:t>
      </w:r>
    </w:p>
    <w:p w:rsidR="001A1C8A" w:rsidRPr="001106C5" w:rsidRDefault="001A1C8A" w:rsidP="001A1C8A">
      <w:pPr>
        <w:pStyle w:val="NormalWeb"/>
        <w:spacing w:before="0" w:after="0"/>
        <w:jc w:val="both"/>
        <w:rPr>
          <w:rFonts w:ascii="Arial" w:hAnsi="Arial" w:cs="Arial"/>
          <w:color w:val="000000"/>
          <w:sz w:val="22"/>
          <w:szCs w:val="22"/>
          <w:lang w:val="tr-TR"/>
        </w:rPr>
      </w:pPr>
    </w:p>
    <w:p w:rsidR="001A1C8A" w:rsidRPr="001106C5" w:rsidRDefault="001A1C8A" w:rsidP="001A1C8A">
      <w:pPr>
        <w:numPr>
          <w:ilvl w:val="0"/>
          <w:numId w:val="20"/>
        </w:numPr>
        <w:autoSpaceDE w:val="0"/>
        <w:autoSpaceDN w:val="0"/>
        <w:adjustRightInd w:val="0"/>
        <w:jc w:val="both"/>
        <w:rPr>
          <w:rFonts w:ascii="Arial" w:hAnsi="Arial" w:cs="Arial"/>
          <w:bCs/>
          <w:color w:val="000000"/>
          <w:sz w:val="22"/>
          <w:szCs w:val="22"/>
        </w:rPr>
      </w:pPr>
      <w:r w:rsidRPr="001106C5">
        <w:rPr>
          <w:rFonts w:ascii="Arial" w:hAnsi="Arial" w:cs="Arial"/>
          <w:bCs/>
          <w:i/>
          <w:color w:val="000000"/>
          <w:sz w:val="22"/>
          <w:szCs w:val="22"/>
        </w:rPr>
        <w:t xml:space="preserve">Petrol Ve Doğal Gaz Üretim Atıksularının Arıtılabilirliğinin ve Yönetiminin Araştırılması Raporu, </w:t>
      </w:r>
      <w:r w:rsidRPr="001106C5">
        <w:rPr>
          <w:rFonts w:ascii="Arial" w:hAnsi="Arial" w:cs="Arial"/>
          <w:bCs/>
          <w:color w:val="000000"/>
          <w:sz w:val="22"/>
          <w:szCs w:val="22"/>
        </w:rPr>
        <w:t xml:space="preserve">Türkiye Petrolleri Anonim Ortaklığı (TPAO), </w:t>
      </w:r>
      <w:r w:rsidRPr="001106C5">
        <w:rPr>
          <w:rFonts w:ascii="Arial" w:hAnsi="Arial" w:cs="Arial"/>
          <w:b/>
          <w:i/>
          <w:color w:val="000000"/>
          <w:sz w:val="22"/>
          <w:szCs w:val="22"/>
        </w:rPr>
        <w:t>Proje Yürütücüsü</w:t>
      </w:r>
      <w:r w:rsidRPr="001106C5">
        <w:rPr>
          <w:rFonts w:ascii="Arial" w:hAnsi="Arial" w:cs="Arial"/>
          <w:color w:val="000000"/>
          <w:sz w:val="22"/>
          <w:szCs w:val="22"/>
        </w:rPr>
        <w:t>, 2006.</w:t>
      </w:r>
    </w:p>
    <w:p w:rsidR="001A1C8A" w:rsidRPr="001106C5" w:rsidRDefault="001A1C8A" w:rsidP="001A1C8A">
      <w:pPr>
        <w:pStyle w:val="NormalWeb"/>
        <w:spacing w:before="0" w:after="0"/>
        <w:jc w:val="both"/>
        <w:rPr>
          <w:rFonts w:ascii="Arial" w:hAnsi="Arial" w:cs="Arial"/>
          <w:color w:val="000000"/>
          <w:sz w:val="22"/>
          <w:szCs w:val="22"/>
          <w:lang w:val="tr-TR"/>
        </w:rPr>
      </w:pPr>
    </w:p>
    <w:p w:rsidR="001A1C8A" w:rsidRPr="001106C5" w:rsidRDefault="001A1C8A" w:rsidP="001A1C8A">
      <w:pPr>
        <w:numPr>
          <w:ilvl w:val="0"/>
          <w:numId w:val="20"/>
        </w:numPr>
        <w:jc w:val="both"/>
        <w:rPr>
          <w:rFonts w:ascii="Arial" w:hAnsi="Arial" w:cs="Arial"/>
          <w:color w:val="000000"/>
          <w:sz w:val="22"/>
          <w:szCs w:val="22"/>
        </w:rPr>
      </w:pPr>
      <w:r w:rsidRPr="001106C5">
        <w:rPr>
          <w:rFonts w:ascii="Arial" w:hAnsi="Arial" w:cs="Arial"/>
          <w:i/>
          <w:color w:val="000000"/>
          <w:sz w:val="22"/>
          <w:szCs w:val="22"/>
        </w:rPr>
        <w:t>Batık Membran Sistemlerı ile İçme Suyu Arıtımı: Membran Tıkanmasının Azaltılması İçin Yeni Yöntemler</w:t>
      </w:r>
      <w:r w:rsidRPr="001106C5">
        <w:rPr>
          <w:rFonts w:ascii="Arial" w:hAnsi="Arial" w:cs="Arial"/>
          <w:color w:val="000000"/>
          <w:sz w:val="22"/>
          <w:szCs w:val="22"/>
        </w:rPr>
        <w:t xml:space="preserve">, TÜBİTAK Bilimsel Araştırma Projesi (Program kodu:1001), </w:t>
      </w:r>
      <w:r w:rsidRPr="001106C5">
        <w:rPr>
          <w:rFonts w:ascii="Arial" w:hAnsi="Arial" w:cs="Arial"/>
          <w:b/>
          <w:i/>
          <w:color w:val="000000"/>
          <w:sz w:val="22"/>
          <w:szCs w:val="22"/>
        </w:rPr>
        <w:t>Proje Yürütücüsü</w:t>
      </w:r>
      <w:r w:rsidRPr="001106C5">
        <w:rPr>
          <w:rFonts w:ascii="Arial" w:hAnsi="Arial" w:cs="Arial"/>
          <w:color w:val="000000"/>
          <w:sz w:val="22"/>
          <w:szCs w:val="22"/>
        </w:rPr>
        <w:t xml:space="preserve">, (2007-2010) </w:t>
      </w:r>
    </w:p>
    <w:p w:rsidR="001A1C8A" w:rsidRPr="001106C5" w:rsidRDefault="001A1C8A" w:rsidP="001A1C8A">
      <w:pPr>
        <w:jc w:val="both"/>
        <w:rPr>
          <w:rFonts w:ascii="Arial" w:hAnsi="Arial" w:cs="Arial"/>
          <w:b/>
          <w:color w:val="000000"/>
          <w:sz w:val="22"/>
          <w:szCs w:val="22"/>
        </w:rPr>
      </w:pPr>
    </w:p>
    <w:p w:rsidR="001A1C8A" w:rsidRPr="001106C5" w:rsidRDefault="001A1C8A" w:rsidP="001A1C8A">
      <w:pPr>
        <w:numPr>
          <w:ilvl w:val="0"/>
          <w:numId w:val="20"/>
        </w:numPr>
        <w:jc w:val="both"/>
        <w:rPr>
          <w:rFonts w:ascii="Arial" w:hAnsi="Arial" w:cs="Arial"/>
          <w:color w:val="000000"/>
          <w:sz w:val="22"/>
          <w:szCs w:val="22"/>
        </w:rPr>
      </w:pPr>
      <w:r w:rsidRPr="001106C5">
        <w:rPr>
          <w:rFonts w:ascii="Arial" w:hAnsi="Arial" w:cs="Arial"/>
          <w:i/>
          <w:color w:val="000000"/>
          <w:sz w:val="22"/>
          <w:szCs w:val="22"/>
        </w:rPr>
        <w:t>Petrol ve Doğal Gaz Üretim Atıksularının Yönetimi</w:t>
      </w:r>
      <w:r w:rsidRPr="001106C5">
        <w:rPr>
          <w:rFonts w:ascii="Arial" w:hAnsi="Arial" w:cs="Arial"/>
          <w:color w:val="000000"/>
          <w:sz w:val="22"/>
          <w:szCs w:val="22"/>
        </w:rPr>
        <w:t xml:space="preserve">, TÜBİTAK Bilimsel Araştırma Projesi (Program kodu:1007), </w:t>
      </w:r>
      <w:r w:rsidRPr="001106C5">
        <w:rPr>
          <w:rFonts w:ascii="Arial" w:hAnsi="Arial" w:cs="Arial"/>
          <w:b/>
          <w:i/>
          <w:color w:val="000000"/>
          <w:sz w:val="22"/>
          <w:szCs w:val="22"/>
        </w:rPr>
        <w:t>Proje Yürütücüsü</w:t>
      </w:r>
      <w:r w:rsidRPr="001106C5">
        <w:rPr>
          <w:rFonts w:ascii="Arial" w:hAnsi="Arial" w:cs="Arial"/>
          <w:color w:val="000000"/>
          <w:sz w:val="22"/>
          <w:szCs w:val="22"/>
        </w:rPr>
        <w:t xml:space="preserve">, (2008-2011) </w:t>
      </w:r>
    </w:p>
    <w:p w:rsidR="001A1C8A" w:rsidRPr="001106C5" w:rsidRDefault="001A1C8A" w:rsidP="001A1C8A">
      <w:pPr>
        <w:shd w:val="clear" w:color="auto" w:fill="FFFFFF"/>
        <w:jc w:val="both"/>
        <w:rPr>
          <w:rFonts w:ascii="Arial" w:hAnsi="Arial" w:cs="Arial"/>
          <w:b/>
          <w:color w:val="000000"/>
          <w:sz w:val="22"/>
          <w:szCs w:val="22"/>
        </w:rPr>
      </w:pPr>
    </w:p>
    <w:p w:rsidR="001A1C8A" w:rsidRPr="001106C5" w:rsidRDefault="001A1C8A" w:rsidP="001A1C8A">
      <w:pPr>
        <w:numPr>
          <w:ilvl w:val="0"/>
          <w:numId w:val="20"/>
        </w:numPr>
        <w:shd w:val="clear" w:color="auto" w:fill="FFFFFF"/>
        <w:jc w:val="both"/>
        <w:rPr>
          <w:rFonts w:ascii="Arial" w:hAnsi="Arial" w:cs="Arial"/>
          <w:color w:val="000000"/>
          <w:sz w:val="22"/>
          <w:szCs w:val="22"/>
        </w:rPr>
      </w:pPr>
      <w:r w:rsidRPr="001106C5">
        <w:rPr>
          <w:rFonts w:ascii="Arial" w:hAnsi="Arial" w:cs="Arial"/>
          <w:i/>
          <w:color w:val="000000"/>
          <w:sz w:val="22"/>
          <w:szCs w:val="22"/>
          <w:lang w:val="en-GB"/>
        </w:rPr>
        <w:t>Industrial Wastewater Reuse in Textile Industry by Application of Appropriate Membrane Treatment Technology and Investigating Pre-treatment Methods, Fouling Phenomenon, and Cleaning of Fouled Membranes</w:t>
      </w:r>
      <w:r w:rsidRPr="001106C5">
        <w:rPr>
          <w:rFonts w:ascii="Arial" w:hAnsi="Arial" w:cs="Arial"/>
          <w:color w:val="000000"/>
          <w:sz w:val="22"/>
          <w:szCs w:val="22"/>
        </w:rPr>
        <w:t xml:space="preserve">, TÜBİTAK Bilimsel Araştırma Projesi (Program kodu: İkili ve Çoklu İşbirliği Programı-IntenC), </w:t>
      </w:r>
      <w:r w:rsidRPr="001106C5">
        <w:rPr>
          <w:rFonts w:ascii="Arial" w:hAnsi="Arial" w:cs="Arial"/>
          <w:b/>
          <w:i/>
          <w:color w:val="000000"/>
          <w:sz w:val="22"/>
          <w:szCs w:val="22"/>
        </w:rPr>
        <w:t>Proje Yürütücüsü</w:t>
      </w:r>
      <w:r w:rsidRPr="001106C5">
        <w:rPr>
          <w:rFonts w:ascii="Arial" w:hAnsi="Arial" w:cs="Arial"/>
          <w:color w:val="000000"/>
          <w:sz w:val="22"/>
          <w:szCs w:val="22"/>
        </w:rPr>
        <w:t>, (2009-2012) (</w:t>
      </w:r>
      <w:r w:rsidRPr="001106C5">
        <w:rPr>
          <w:rFonts w:ascii="Arial" w:hAnsi="Arial" w:cs="Arial"/>
          <w:i/>
          <w:color w:val="000000"/>
          <w:sz w:val="22"/>
          <w:szCs w:val="22"/>
        </w:rPr>
        <w:t>University of Stuttgart ile birlikte</w:t>
      </w:r>
      <w:r w:rsidRPr="001106C5">
        <w:rPr>
          <w:rFonts w:ascii="Arial" w:hAnsi="Arial" w:cs="Arial"/>
          <w:color w:val="000000"/>
          <w:sz w:val="22"/>
          <w:szCs w:val="22"/>
        </w:rPr>
        <w:t xml:space="preserve">) </w:t>
      </w:r>
    </w:p>
    <w:p w:rsidR="001A1C8A" w:rsidRPr="001106C5" w:rsidRDefault="001A1C8A" w:rsidP="001A1C8A">
      <w:pPr>
        <w:shd w:val="clear" w:color="auto" w:fill="FFFFFF"/>
        <w:jc w:val="both"/>
        <w:rPr>
          <w:rFonts w:ascii="Arial" w:hAnsi="Arial" w:cs="Arial"/>
          <w:b/>
          <w:color w:val="000000"/>
          <w:sz w:val="22"/>
          <w:szCs w:val="22"/>
        </w:rPr>
      </w:pPr>
    </w:p>
    <w:p w:rsidR="001A1C8A" w:rsidRPr="001106C5" w:rsidRDefault="001A1C8A" w:rsidP="001A1C8A">
      <w:pPr>
        <w:numPr>
          <w:ilvl w:val="0"/>
          <w:numId w:val="20"/>
        </w:numPr>
        <w:shd w:val="clear" w:color="auto" w:fill="FFFFFF"/>
        <w:jc w:val="both"/>
        <w:rPr>
          <w:rFonts w:ascii="Arial" w:hAnsi="Arial" w:cs="Arial"/>
          <w:color w:val="000000"/>
          <w:sz w:val="22"/>
          <w:szCs w:val="22"/>
        </w:rPr>
      </w:pPr>
      <w:r w:rsidRPr="001106C5">
        <w:rPr>
          <w:rFonts w:ascii="Arial" w:hAnsi="Arial" w:cs="Arial"/>
          <w:i/>
          <w:color w:val="000000"/>
          <w:sz w:val="22"/>
          <w:szCs w:val="22"/>
        </w:rPr>
        <w:t>Ulusal Membran Teknolojileri Araştırma Merkezi Kurulması Projesi</w:t>
      </w:r>
      <w:r w:rsidRPr="001106C5">
        <w:rPr>
          <w:rFonts w:ascii="Arial" w:hAnsi="Arial" w:cs="Arial"/>
          <w:color w:val="000000"/>
          <w:sz w:val="22"/>
          <w:szCs w:val="22"/>
        </w:rPr>
        <w:t xml:space="preserve">, T.C. Kalkınma Bakanlığı Projesi, </w:t>
      </w:r>
      <w:r w:rsidRPr="001106C5">
        <w:rPr>
          <w:rFonts w:ascii="Arial" w:hAnsi="Arial" w:cs="Arial"/>
          <w:b/>
          <w:i/>
          <w:color w:val="000000"/>
          <w:sz w:val="22"/>
          <w:szCs w:val="22"/>
        </w:rPr>
        <w:t>Proje Yürütücüsü</w:t>
      </w:r>
      <w:r w:rsidRPr="001106C5">
        <w:rPr>
          <w:rFonts w:ascii="Arial" w:hAnsi="Arial" w:cs="Arial"/>
          <w:color w:val="000000"/>
          <w:sz w:val="22"/>
          <w:szCs w:val="22"/>
        </w:rPr>
        <w:t xml:space="preserve"> ( 2009-2013) </w:t>
      </w:r>
    </w:p>
    <w:p w:rsidR="001A1C8A" w:rsidRPr="001106C5" w:rsidRDefault="001A1C8A" w:rsidP="001A1C8A">
      <w:pPr>
        <w:shd w:val="clear" w:color="auto" w:fill="FFFFFF"/>
        <w:jc w:val="both"/>
        <w:rPr>
          <w:rFonts w:ascii="Arial" w:hAnsi="Arial" w:cs="Arial"/>
          <w:b/>
          <w:color w:val="000000"/>
          <w:sz w:val="22"/>
          <w:szCs w:val="22"/>
        </w:rPr>
      </w:pPr>
    </w:p>
    <w:p w:rsidR="001A1C8A" w:rsidRPr="001106C5" w:rsidRDefault="001A1C8A" w:rsidP="001A1C8A">
      <w:pPr>
        <w:numPr>
          <w:ilvl w:val="0"/>
          <w:numId w:val="20"/>
        </w:numPr>
        <w:shd w:val="clear" w:color="auto" w:fill="FFFFFF"/>
        <w:jc w:val="both"/>
        <w:rPr>
          <w:rFonts w:ascii="Arial" w:hAnsi="Arial" w:cs="Arial"/>
          <w:color w:val="000000"/>
          <w:sz w:val="22"/>
          <w:szCs w:val="22"/>
        </w:rPr>
      </w:pPr>
      <w:r w:rsidRPr="001106C5">
        <w:rPr>
          <w:rFonts w:ascii="Arial" w:hAnsi="Arial" w:cs="Arial"/>
          <w:i/>
          <w:color w:val="000000"/>
          <w:sz w:val="22"/>
          <w:szCs w:val="22"/>
        </w:rPr>
        <w:t>Farklı Polimerler Kullanılarak Düz-Plaka Membran ve Modül Üretimi</w:t>
      </w:r>
      <w:r w:rsidRPr="001106C5">
        <w:rPr>
          <w:rFonts w:ascii="Arial" w:hAnsi="Arial" w:cs="Arial"/>
          <w:color w:val="000000"/>
          <w:sz w:val="22"/>
          <w:szCs w:val="22"/>
        </w:rPr>
        <w:t xml:space="preserve">, 1481 nolu proje, T.C. Kalkınma Bakanlığı, SAN-TEZ Programı, </w:t>
      </w:r>
      <w:r w:rsidRPr="001106C5">
        <w:rPr>
          <w:rFonts w:ascii="Arial" w:hAnsi="Arial" w:cs="Arial"/>
          <w:b/>
          <w:i/>
          <w:color w:val="000000"/>
          <w:sz w:val="22"/>
          <w:szCs w:val="22"/>
        </w:rPr>
        <w:t>Proje Yürütücüsü</w:t>
      </w:r>
      <w:r w:rsidRPr="001106C5">
        <w:rPr>
          <w:rFonts w:ascii="Arial" w:hAnsi="Arial" w:cs="Arial"/>
          <w:color w:val="000000"/>
          <w:sz w:val="22"/>
          <w:szCs w:val="22"/>
        </w:rPr>
        <w:t xml:space="preserve"> (2012-2014) </w:t>
      </w:r>
    </w:p>
    <w:p w:rsidR="001A1C8A" w:rsidRPr="001106C5" w:rsidRDefault="001A1C8A" w:rsidP="001A1C8A">
      <w:pPr>
        <w:shd w:val="clear" w:color="auto" w:fill="FFFFFF"/>
        <w:jc w:val="both"/>
        <w:rPr>
          <w:rFonts w:ascii="Arial" w:hAnsi="Arial" w:cs="Arial"/>
          <w:b/>
          <w:color w:val="000000"/>
          <w:sz w:val="22"/>
          <w:szCs w:val="22"/>
        </w:rPr>
      </w:pPr>
    </w:p>
    <w:p w:rsidR="001A1C8A" w:rsidRPr="001106C5" w:rsidRDefault="001A1C8A" w:rsidP="001A1C8A">
      <w:pPr>
        <w:numPr>
          <w:ilvl w:val="0"/>
          <w:numId w:val="20"/>
        </w:numPr>
        <w:shd w:val="clear" w:color="auto" w:fill="FFFFFF"/>
        <w:jc w:val="both"/>
        <w:rPr>
          <w:rFonts w:ascii="Arial" w:hAnsi="Arial" w:cs="Arial"/>
          <w:color w:val="000000"/>
          <w:sz w:val="22"/>
          <w:szCs w:val="22"/>
        </w:rPr>
      </w:pPr>
      <w:r w:rsidRPr="001106C5">
        <w:rPr>
          <w:rFonts w:ascii="Arial" w:hAnsi="Arial" w:cs="Arial"/>
          <w:i/>
          <w:color w:val="000000"/>
          <w:sz w:val="22"/>
          <w:szCs w:val="22"/>
        </w:rPr>
        <w:t>Su ve Atıksu Arıtımı için Yenilikçi Membran Modülü Üretimi</w:t>
      </w:r>
      <w:r w:rsidRPr="001106C5">
        <w:rPr>
          <w:rFonts w:ascii="Arial" w:hAnsi="Arial" w:cs="Arial"/>
          <w:color w:val="000000"/>
          <w:sz w:val="22"/>
          <w:szCs w:val="22"/>
        </w:rPr>
        <w:t xml:space="preserve">, İSTKA 2012/BİL/2 nolu proje, İstanbul Kalkınma Ajansı, </w:t>
      </w:r>
      <w:r w:rsidRPr="001106C5">
        <w:rPr>
          <w:rFonts w:ascii="Arial" w:hAnsi="Arial" w:cs="Arial"/>
          <w:b/>
          <w:i/>
          <w:color w:val="000000"/>
          <w:sz w:val="22"/>
          <w:szCs w:val="22"/>
        </w:rPr>
        <w:t>Proje Yürütücüsü</w:t>
      </w:r>
      <w:r w:rsidRPr="001106C5">
        <w:rPr>
          <w:rFonts w:ascii="Arial" w:hAnsi="Arial" w:cs="Arial"/>
          <w:color w:val="000000"/>
          <w:sz w:val="22"/>
          <w:szCs w:val="22"/>
        </w:rPr>
        <w:t xml:space="preserve"> İstanbul  (2012-2013) </w:t>
      </w:r>
    </w:p>
    <w:p w:rsidR="001A1C8A" w:rsidRPr="001106C5" w:rsidRDefault="001A1C8A" w:rsidP="001A1C8A">
      <w:pPr>
        <w:shd w:val="clear" w:color="auto" w:fill="FFFFFF"/>
        <w:jc w:val="both"/>
        <w:rPr>
          <w:rFonts w:ascii="Arial" w:hAnsi="Arial" w:cs="Arial"/>
          <w:b/>
          <w:color w:val="000000"/>
          <w:sz w:val="22"/>
          <w:szCs w:val="22"/>
        </w:rPr>
      </w:pPr>
    </w:p>
    <w:p w:rsidR="001A1C8A" w:rsidRPr="001106C5" w:rsidRDefault="001A1C8A" w:rsidP="001A1C8A">
      <w:pPr>
        <w:numPr>
          <w:ilvl w:val="0"/>
          <w:numId w:val="20"/>
        </w:numPr>
        <w:shd w:val="clear" w:color="auto" w:fill="FFFFFF"/>
        <w:jc w:val="both"/>
        <w:rPr>
          <w:rFonts w:ascii="Arial" w:hAnsi="Arial" w:cs="Arial"/>
          <w:color w:val="000000"/>
          <w:sz w:val="22"/>
          <w:szCs w:val="22"/>
        </w:rPr>
      </w:pPr>
      <w:r w:rsidRPr="001106C5">
        <w:rPr>
          <w:rFonts w:ascii="Arial" w:hAnsi="Arial" w:cs="Arial"/>
          <w:i/>
          <w:color w:val="000000"/>
          <w:sz w:val="22"/>
          <w:szCs w:val="22"/>
        </w:rPr>
        <w:t>Quorum Quenching Energy Saving Technology in Membrane Bioreactor for Wasrewater Reuse to Cope with Global Water Scarcity</w:t>
      </w:r>
      <w:r w:rsidRPr="001106C5">
        <w:rPr>
          <w:rFonts w:ascii="Arial" w:hAnsi="Arial" w:cs="Arial"/>
          <w:color w:val="000000"/>
          <w:sz w:val="22"/>
          <w:szCs w:val="22"/>
        </w:rPr>
        <w:t xml:space="preserve">, 112M739 nolu proje, </w:t>
      </w:r>
      <w:r w:rsidRPr="001106C5">
        <w:rPr>
          <w:rFonts w:ascii="Arial" w:hAnsi="Arial" w:cs="Arial"/>
          <w:b/>
          <w:i/>
          <w:color w:val="000000"/>
          <w:sz w:val="22"/>
          <w:szCs w:val="22"/>
        </w:rPr>
        <w:t>Proje Yürütücüsü,</w:t>
      </w:r>
      <w:r w:rsidRPr="001106C5">
        <w:rPr>
          <w:rFonts w:ascii="Arial" w:hAnsi="Arial" w:cs="Arial"/>
          <w:color w:val="000000"/>
          <w:sz w:val="22"/>
          <w:szCs w:val="22"/>
        </w:rPr>
        <w:t xml:space="preserve"> TÜBİTAK (2012-2014).</w:t>
      </w:r>
    </w:p>
    <w:p w:rsidR="001A1C8A" w:rsidRPr="001106C5" w:rsidRDefault="001A1C8A" w:rsidP="001A1C8A">
      <w:pPr>
        <w:shd w:val="clear" w:color="auto" w:fill="FFFFFF"/>
        <w:jc w:val="both"/>
        <w:rPr>
          <w:rFonts w:ascii="Arial" w:hAnsi="Arial" w:cs="Arial"/>
          <w:color w:val="000000"/>
          <w:sz w:val="22"/>
          <w:szCs w:val="22"/>
        </w:rPr>
      </w:pPr>
    </w:p>
    <w:p w:rsidR="001A1C8A" w:rsidRPr="001106C5" w:rsidRDefault="001A1C8A" w:rsidP="001A1C8A">
      <w:pPr>
        <w:numPr>
          <w:ilvl w:val="0"/>
          <w:numId w:val="20"/>
        </w:numPr>
        <w:shd w:val="clear" w:color="auto" w:fill="FFFFFF"/>
        <w:jc w:val="both"/>
        <w:rPr>
          <w:rFonts w:ascii="Arial" w:hAnsi="Arial" w:cs="Arial"/>
          <w:color w:val="000000"/>
          <w:sz w:val="22"/>
          <w:szCs w:val="22"/>
          <w:lang w:val="en-US"/>
        </w:rPr>
      </w:pPr>
      <w:r w:rsidRPr="001106C5">
        <w:rPr>
          <w:rFonts w:ascii="Arial" w:hAnsi="Arial" w:cs="Arial"/>
          <w:i/>
          <w:color w:val="000000"/>
          <w:sz w:val="22"/>
          <w:szCs w:val="22"/>
          <w:lang w:val="en-US"/>
        </w:rPr>
        <w:t>Mikroalg Kültürünün Sürdürülebilir Enerji Üretimi ve Sera Gazı Mitigasyonunda Kullanımı</w:t>
      </w:r>
      <w:r w:rsidRPr="001106C5">
        <w:rPr>
          <w:rFonts w:ascii="Arial" w:hAnsi="Arial" w:cs="Arial"/>
          <w:color w:val="000000"/>
          <w:sz w:val="22"/>
          <w:szCs w:val="22"/>
          <w:lang w:val="en-US"/>
        </w:rPr>
        <w:t xml:space="preserve">, SAN-TEZ Projesi, </w:t>
      </w:r>
      <w:r w:rsidRPr="001106C5">
        <w:rPr>
          <w:rFonts w:ascii="Arial" w:hAnsi="Arial" w:cs="Arial"/>
          <w:b/>
          <w:bCs/>
          <w:i/>
          <w:iCs/>
          <w:color w:val="000000"/>
          <w:sz w:val="22"/>
          <w:szCs w:val="22"/>
          <w:lang w:val="en-US"/>
        </w:rPr>
        <w:t>Araştırmacı</w:t>
      </w:r>
      <w:r w:rsidRPr="001106C5">
        <w:rPr>
          <w:rFonts w:ascii="Arial" w:hAnsi="Arial" w:cs="Arial"/>
          <w:color w:val="000000"/>
          <w:sz w:val="22"/>
          <w:szCs w:val="22"/>
          <w:lang w:val="en-US"/>
        </w:rPr>
        <w:t>, 2012-2014.</w:t>
      </w:r>
    </w:p>
    <w:p w:rsidR="001A1C8A" w:rsidRPr="001106C5" w:rsidRDefault="001A1C8A" w:rsidP="001A1C8A">
      <w:pPr>
        <w:shd w:val="clear" w:color="auto" w:fill="FFFFFF"/>
        <w:jc w:val="both"/>
        <w:rPr>
          <w:rFonts w:ascii="Arial" w:hAnsi="Arial" w:cs="Arial"/>
          <w:b/>
          <w:color w:val="000000"/>
          <w:sz w:val="22"/>
          <w:szCs w:val="22"/>
          <w:lang w:val="en-US"/>
        </w:rPr>
      </w:pPr>
    </w:p>
    <w:p w:rsidR="001A1C8A" w:rsidRPr="001106C5" w:rsidRDefault="001A1C8A" w:rsidP="001A1C8A">
      <w:pPr>
        <w:numPr>
          <w:ilvl w:val="0"/>
          <w:numId w:val="20"/>
        </w:numPr>
        <w:shd w:val="clear" w:color="auto" w:fill="FFFFFF"/>
        <w:jc w:val="both"/>
        <w:rPr>
          <w:rFonts w:ascii="Arial" w:hAnsi="Arial" w:cs="Arial"/>
          <w:color w:val="000000"/>
          <w:sz w:val="22"/>
          <w:szCs w:val="22"/>
          <w:lang w:val="en-US"/>
        </w:rPr>
      </w:pPr>
      <w:r w:rsidRPr="001106C5">
        <w:rPr>
          <w:rFonts w:ascii="Arial" w:hAnsi="Arial" w:cs="Arial"/>
          <w:i/>
          <w:color w:val="000000"/>
          <w:sz w:val="22"/>
          <w:szCs w:val="22"/>
          <w:lang w:val="en-US"/>
        </w:rPr>
        <w:t>Yeni Geliştirilen Çapraz Akışlı Çoklu Tüp Mikrobiyal Yakıt Hücresi (Um2fc) ile Evsel Atıksu Akımından Elektrik Enerjisi Üretimi</w:t>
      </w:r>
      <w:r w:rsidRPr="001106C5">
        <w:rPr>
          <w:rFonts w:ascii="Arial" w:hAnsi="Arial" w:cs="Arial"/>
          <w:color w:val="000000"/>
          <w:sz w:val="22"/>
          <w:szCs w:val="22"/>
          <w:lang w:val="en-US"/>
        </w:rPr>
        <w:t xml:space="preserve">, </w:t>
      </w:r>
      <w:r w:rsidRPr="001106C5">
        <w:rPr>
          <w:rFonts w:ascii="Arial" w:hAnsi="Arial" w:cs="Arial"/>
          <w:b/>
          <w:bCs/>
          <w:i/>
          <w:iCs/>
          <w:color w:val="000000"/>
          <w:sz w:val="22"/>
          <w:szCs w:val="22"/>
          <w:lang w:val="en-US"/>
        </w:rPr>
        <w:t>Danışman,</w:t>
      </w:r>
      <w:r w:rsidRPr="001106C5">
        <w:rPr>
          <w:rFonts w:ascii="Arial" w:hAnsi="Arial" w:cs="Arial"/>
          <w:color w:val="000000"/>
          <w:sz w:val="22"/>
          <w:szCs w:val="22"/>
          <w:lang w:val="en-US"/>
        </w:rPr>
        <w:t> Proje No: 111Y252 (TÜBİTAK 1001 Projesi), 2012-2014.</w:t>
      </w:r>
    </w:p>
    <w:p w:rsidR="001A1C8A" w:rsidRPr="001106C5" w:rsidRDefault="001A1C8A" w:rsidP="001A1C8A">
      <w:pPr>
        <w:shd w:val="clear" w:color="auto" w:fill="FFFFFF"/>
        <w:jc w:val="both"/>
        <w:rPr>
          <w:rFonts w:ascii="Arial" w:hAnsi="Arial" w:cs="Arial"/>
          <w:b/>
          <w:color w:val="000000"/>
          <w:sz w:val="22"/>
          <w:szCs w:val="22"/>
          <w:lang w:val="en-US"/>
        </w:rPr>
      </w:pPr>
    </w:p>
    <w:p w:rsidR="001A1C8A" w:rsidRPr="001106C5" w:rsidRDefault="001A1C8A" w:rsidP="001A1C8A">
      <w:pPr>
        <w:numPr>
          <w:ilvl w:val="0"/>
          <w:numId w:val="20"/>
        </w:numPr>
        <w:shd w:val="clear" w:color="auto" w:fill="FFFFFF"/>
        <w:jc w:val="both"/>
        <w:rPr>
          <w:rFonts w:ascii="Arial" w:hAnsi="Arial" w:cs="Arial"/>
          <w:color w:val="000000"/>
          <w:sz w:val="22"/>
          <w:szCs w:val="22"/>
          <w:lang w:val="en-US"/>
        </w:rPr>
      </w:pPr>
      <w:r w:rsidRPr="001106C5">
        <w:rPr>
          <w:rFonts w:ascii="Arial" w:hAnsi="Arial" w:cs="Arial"/>
          <w:i/>
          <w:color w:val="000000"/>
          <w:sz w:val="22"/>
          <w:szCs w:val="22"/>
          <w:lang w:val="en-US"/>
        </w:rPr>
        <w:t>Karbon Nanotüp Katkılı Polimerik İleri Osmoz Membranların Geliştirilmesi ve Deniz Suyu Tuzsuzlaştırılması için Uygulanması</w:t>
      </w:r>
      <w:r w:rsidRPr="001106C5">
        <w:rPr>
          <w:rFonts w:ascii="Arial" w:hAnsi="Arial" w:cs="Arial"/>
          <w:color w:val="000000"/>
          <w:sz w:val="22"/>
          <w:szCs w:val="22"/>
          <w:lang w:val="en-US"/>
        </w:rPr>
        <w:t>. </w:t>
      </w:r>
      <w:r w:rsidRPr="001106C5">
        <w:rPr>
          <w:rFonts w:ascii="Arial" w:hAnsi="Arial" w:cs="Arial"/>
          <w:b/>
          <w:bCs/>
          <w:i/>
          <w:iCs/>
          <w:color w:val="000000"/>
          <w:sz w:val="22"/>
          <w:szCs w:val="22"/>
          <w:lang w:val="en-US"/>
        </w:rPr>
        <w:t>Danışman,</w:t>
      </w:r>
      <w:r w:rsidRPr="001106C5">
        <w:rPr>
          <w:rFonts w:ascii="Arial" w:hAnsi="Arial" w:cs="Arial"/>
          <w:color w:val="000000"/>
          <w:sz w:val="22"/>
          <w:szCs w:val="22"/>
          <w:lang w:val="en-US"/>
        </w:rPr>
        <w:t> Proje No: 111R012 (TÜBİTAK 1001) 2012-2014.</w:t>
      </w:r>
    </w:p>
    <w:p w:rsidR="001A1C8A" w:rsidRPr="001106C5" w:rsidRDefault="001A1C8A" w:rsidP="001A1C8A">
      <w:pPr>
        <w:shd w:val="clear" w:color="auto" w:fill="FFFFFF"/>
        <w:jc w:val="both"/>
        <w:rPr>
          <w:rFonts w:ascii="Arial" w:hAnsi="Arial" w:cs="Arial"/>
          <w:b/>
          <w:color w:val="000000"/>
          <w:sz w:val="22"/>
          <w:szCs w:val="22"/>
          <w:lang w:val="en-US"/>
        </w:rPr>
      </w:pPr>
    </w:p>
    <w:p w:rsidR="001A1C8A" w:rsidRPr="001106C5" w:rsidRDefault="001A1C8A" w:rsidP="001A1C8A">
      <w:pPr>
        <w:numPr>
          <w:ilvl w:val="0"/>
          <w:numId w:val="20"/>
        </w:numPr>
        <w:shd w:val="clear" w:color="auto" w:fill="FFFFFF"/>
        <w:jc w:val="both"/>
        <w:rPr>
          <w:rFonts w:ascii="Arial" w:hAnsi="Arial" w:cs="Arial"/>
          <w:color w:val="000000"/>
          <w:sz w:val="22"/>
          <w:szCs w:val="22"/>
          <w:lang w:val="en-US"/>
        </w:rPr>
      </w:pPr>
      <w:r w:rsidRPr="001106C5">
        <w:rPr>
          <w:rFonts w:ascii="Arial" w:hAnsi="Arial" w:cs="Arial"/>
          <w:i/>
          <w:color w:val="000000"/>
          <w:sz w:val="22"/>
          <w:szCs w:val="22"/>
          <w:lang w:val="en-US"/>
        </w:rPr>
        <w:t>Su ve Atıksu Arıtımında Kullanılan Membranlarda Biyokirlenmeyi Önleyen Yeni Metodların Geliştirilmesi ve Uygulanması</w:t>
      </w:r>
      <w:r w:rsidRPr="001106C5">
        <w:rPr>
          <w:rFonts w:ascii="Arial" w:hAnsi="Arial" w:cs="Arial"/>
          <w:color w:val="000000"/>
          <w:sz w:val="22"/>
          <w:szCs w:val="22"/>
          <w:lang w:val="en-US"/>
        </w:rPr>
        <w:t>, </w:t>
      </w:r>
      <w:r w:rsidRPr="001106C5">
        <w:rPr>
          <w:rFonts w:ascii="Arial" w:hAnsi="Arial" w:cs="Arial"/>
          <w:b/>
          <w:bCs/>
          <w:i/>
          <w:iCs/>
          <w:color w:val="000000"/>
          <w:sz w:val="22"/>
          <w:szCs w:val="22"/>
          <w:lang w:val="en-US"/>
        </w:rPr>
        <w:t>Danışman,</w:t>
      </w:r>
      <w:r w:rsidRPr="001106C5">
        <w:rPr>
          <w:rFonts w:ascii="Arial" w:hAnsi="Arial" w:cs="Arial"/>
          <w:color w:val="000000"/>
          <w:sz w:val="22"/>
          <w:szCs w:val="22"/>
          <w:lang w:val="en-US"/>
        </w:rPr>
        <w:t> Proje No: 111Y275 (TÜBİTAK 1001 Projesi), 2012-2014.</w:t>
      </w:r>
    </w:p>
    <w:p w:rsidR="001A1C8A" w:rsidRPr="001106C5" w:rsidRDefault="001A1C8A" w:rsidP="001A1C8A">
      <w:pPr>
        <w:shd w:val="clear" w:color="auto" w:fill="FFFFFF"/>
        <w:jc w:val="both"/>
        <w:rPr>
          <w:rFonts w:ascii="Arial" w:hAnsi="Arial" w:cs="Arial"/>
          <w:b/>
          <w:color w:val="000000"/>
          <w:sz w:val="22"/>
          <w:szCs w:val="22"/>
          <w:lang w:val="en-US"/>
        </w:rPr>
      </w:pPr>
    </w:p>
    <w:p w:rsidR="001A1C8A" w:rsidRPr="001106C5" w:rsidRDefault="001A1C8A" w:rsidP="001A1C8A">
      <w:pPr>
        <w:numPr>
          <w:ilvl w:val="0"/>
          <w:numId w:val="20"/>
        </w:numPr>
        <w:shd w:val="clear" w:color="auto" w:fill="FFFFFF"/>
        <w:jc w:val="both"/>
        <w:rPr>
          <w:rFonts w:ascii="Arial" w:hAnsi="Arial" w:cs="Arial"/>
          <w:color w:val="000000"/>
          <w:sz w:val="22"/>
          <w:szCs w:val="22"/>
          <w:lang w:val="en-US"/>
        </w:rPr>
      </w:pPr>
      <w:r w:rsidRPr="001106C5">
        <w:rPr>
          <w:rFonts w:ascii="Arial" w:hAnsi="Arial" w:cs="Arial"/>
          <w:i/>
          <w:color w:val="000000"/>
          <w:sz w:val="22"/>
          <w:szCs w:val="22"/>
          <w:lang w:val="en-US"/>
        </w:rPr>
        <w:t>Biyokirlenmeye Dirençli Nanomateryaller ile Üretilen Polimerik Membranların Geliştirilmesi ve Membran Biyoreaktörlerde Uygulanması</w:t>
      </w:r>
      <w:r w:rsidRPr="001106C5">
        <w:rPr>
          <w:rFonts w:ascii="Arial" w:hAnsi="Arial" w:cs="Arial"/>
          <w:color w:val="000000"/>
          <w:sz w:val="22"/>
          <w:szCs w:val="22"/>
          <w:lang w:val="en-US"/>
        </w:rPr>
        <w:t>, </w:t>
      </w:r>
      <w:r w:rsidRPr="001106C5">
        <w:rPr>
          <w:rFonts w:ascii="Arial" w:hAnsi="Arial" w:cs="Arial"/>
          <w:b/>
          <w:bCs/>
          <w:i/>
          <w:iCs/>
          <w:color w:val="000000"/>
          <w:sz w:val="22"/>
          <w:szCs w:val="22"/>
          <w:lang w:val="en-US"/>
        </w:rPr>
        <w:t>Danışman,</w:t>
      </w:r>
      <w:r w:rsidRPr="001106C5">
        <w:rPr>
          <w:rFonts w:ascii="Arial" w:hAnsi="Arial" w:cs="Arial"/>
          <w:color w:val="000000"/>
          <w:sz w:val="22"/>
          <w:szCs w:val="22"/>
          <w:lang w:val="en-US"/>
        </w:rPr>
        <w:t> Proje No: 111Y095 (TÜBİTAK 1001 Projesi), 2012-2014.</w:t>
      </w:r>
    </w:p>
    <w:p w:rsidR="001A1C8A" w:rsidRPr="001106C5" w:rsidRDefault="001A1C8A" w:rsidP="001A1C8A">
      <w:pPr>
        <w:shd w:val="clear" w:color="auto" w:fill="FFFFFF"/>
        <w:jc w:val="both"/>
        <w:rPr>
          <w:rFonts w:ascii="Arial" w:hAnsi="Arial" w:cs="Arial"/>
          <w:b/>
          <w:color w:val="000000"/>
          <w:sz w:val="22"/>
          <w:szCs w:val="22"/>
          <w:lang w:val="en-US"/>
        </w:rPr>
      </w:pPr>
    </w:p>
    <w:p w:rsidR="001A1C8A" w:rsidRPr="001106C5" w:rsidRDefault="001A1C8A" w:rsidP="001A1C8A">
      <w:pPr>
        <w:numPr>
          <w:ilvl w:val="0"/>
          <w:numId w:val="20"/>
        </w:numPr>
        <w:shd w:val="clear" w:color="auto" w:fill="FFFFFF"/>
        <w:jc w:val="both"/>
        <w:rPr>
          <w:rFonts w:ascii="Arial" w:hAnsi="Arial" w:cs="Arial"/>
          <w:color w:val="000000"/>
          <w:sz w:val="22"/>
          <w:szCs w:val="22"/>
          <w:lang w:val="en-US"/>
        </w:rPr>
      </w:pPr>
      <w:r w:rsidRPr="001106C5">
        <w:rPr>
          <w:rFonts w:ascii="Arial" w:hAnsi="Arial" w:cs="Arial"/>
          <w:i/>
          <w:color w:val="000000"/>
          <w:sz w:val="22"/>
          <w:szCs w:val="22"/>
          <w:lang w:val="en-US"/>
        </w:rPr>
        <w:t>Nanokompozit Polimerik Membranların İçme Suyu Arıtımında Kullanılması</w:t>
      </w:r>
      <w:r w:rsidRPr="001106C5">
        <w:rPr>
          <w:rFonts w:ascii="Arial" w:hAnsi="Arial" w:cs="Arial"/>
          <w:color w:val="000000"/>
          <w:sz w:val="22"/>
          <w:szCs w:val="22"/>
          <w:lang w:val="en-US"/>
        </w:rPr>
        <w:t>, Proje No: 110Y214 (TÜBİTAK 1001 Projesi), </w:t>
      </w:r>
      <w:r w:rsidRPr="001106C5">
        <w:rPr>
          <w:rFonts w:ascii="Arial" w:hAnsi="Arial" w:cs="Arial"/>
          <w:b/>
          <w:bCs/>
          <w:i/>
          <w:iCs/>
          <w:color w:val="000000"/>
          <w:sz w:val="22"/>
          <w:szCs w:val="22"/>
          <w:lang w:val="en-US"/>
        </w:rPr>
        <w:t>Danışman,</w:t>
      </w:r>
      <w:r w:rsidRPr="001106C5">
        <w:rPr>
          <w:rFonts w:ascii="Arial" w:hAnsi="Arial" w:cs="Arial"/>
          <w:color w:val="000000"/>
          <w:sz w:val="22"/>
          <w:szCs w:val="22"/>
          <w:lang w:val="en-US"/>
        </w:rPr>
        <w:t> 2012-2014.</w:t>
      </w:r>
    </w:p>
    <w:p w:rsidR="001A1C8A" w:rsidRPr="001106C5" w:rsidRDefault="001A1C8A" w:rsidP="001A1C8A">
      <w:pPr>
        <w:shd w:val="clear" w:color="auto" w:fill="FFFFFF"/>
        <w:jc w:val="both"/>
        <w:rPr>
          <w:rFonts w:ascii="Arial" w:hAnsi="Arial" w:cs="Arial"/>
          <w:color w:val="000000"/>
          <w:sz w:val="22"/>
          <w:szCs w:val="22"/>
          <w:lang w:val="en-US"/>
        </w:rPr>
      </w:pPr>
    </w:p>
    <w:p w:rsidR="001A1C8A" w:rsidRPr="001106C5" w:rsidRDefault="001A1C8A" w:rsidP="001A1C8A">
      <w:pPr>
        <w:numPr>
          <w:ilvl w:val="0"/>
          <w:numId w:val="20"/>
        </w:numPr>
        <w:shd w:val="clear" w:color="auto" w:fill="FFFFFF"/>
        <w:jc w:val="both"/>
        <w:rPr>
          <w:rFonts w:ascii="Arial" w:hAnsi="Arial" w:cs="Arial"/>
          <w:color w:val="000000"/>
          <w:sz w:val="22"/>
          <w:szCs w:val="22"/>
          <w:lang w:val="en-US"/>
        </w:rPr>
      </w:pPr>
      <w:r w:rsidRPr="001106C5">
        <w:rPr>
          <w:rFonts w:ascii="Arial" w:hAnsi="Arial" w:cs="Arial"/>
          <w:b/>
          <w:color w:val="000000"/>
          <w:sz w:val="22"/>
          <w:szCs w:val="22"/>
          <w:lang w:val="en-US"/>
        </w:rPr>
        <w:lastRenderedPageBreak/>
        <w:t>25.</w:t>
      </w:r>
      <w:r w:rsidRPr="001106C5">
        <w:rPr>
          <w:rFonts w:ascii="Arial" w:hAnsi="Arial" w:cs="Arial"/>
          <w:color w:val="000000"/>
          <w:sz w:val="22"/>
          <w:szCs w:val="22"/>
          <w:lang w:val="en-US"/>
        </w:rPr>
        <w:t xml:space="preserve"> </w:t>
      </w:r>
      <w:r w:rsidRPr="001106C5">
        <w:rPr>
          <w:rFonts w:ascii="Arial" w:hAnsi="Arial" w:cs="Arial"/>
          <w:i/>
          <w:color w:val="000000"/>
          <w:sz w:val="22"/>
          <w:szCs w:val="22"/>
        </w:rPr>
        <w:t>Tekstil   Atıksularından Eş Zamanlı Toksik Organik Madde ve Azot Giderimi İçin Yeni Bir Yaklaşım: Membran Biyofilm Reaktör (MBfR)</w:t>
      </w:r>
      <w:r w:rsidRPr="001106C5">
        <w:rPr>
          <w:rFonts w:ascii="Arial" w:hAnsi="Arial" w:cs="Arial"/>
          <w:color w:val="000000"/>
          <w:sz w:val="22"/>
          <w:szCs w:val="22"/>
        </w:rPr>
        <w:t xml:space="preserve">, Proje No: 111Y083 </w:t>
      </w:r>
      <w:r w:rsidRPr="001106C5">
        <w:rPr>
          <w:rFonts w:ascii="Arial" w:hAnsi="Arial" w:cs="Arial"/>
          <w:color w:val="000000"/>
          <w:sz w:val="22"/>
          <w:szCs w:val="22"/>
          <w:lang w:val="en-US"/>
        </w:rPr>
        <w:t>(TÜBİTAK 1001 Projesi), </w:t>
      </w:r>
      <w:r w:rsidRPr="001106C5">
        <w:rPr>
          <w:rFonts w:ascii="Arial" w:hAnsi="Arial" w:cs="Arial"/>
          <w:b/>
          <w:bCs/>
          <w:i/>
          <w:iCs/>
          <w:color w:val="000000"/>
          <w:sz w:val="22"/>
          <w:szCs w:val="22"/>
          <w:lang w:val="en-US"/>
        </w:rPr>
        <w:t>Danışman,</w:t>
      </w:r>
      <w:r w:rsidRPr="001106C5">
        <w:rPr>
          <w:rFonts w:ascii="Arial" w:hAnsi="Arial" w:cs="Arial"/>
          <w:color w:val="000000"/>
          <w:sz w:val="22"/>
          <w:szCs w:val="22"/>
          <w:lang w:val="en-US"/>
        </w:rPr>
        <w:t> 2012-2014.</w:t>
      </w:r>
    </w:p>
    <w:p w:rsidR="001A1C8A" w:rsidRPr="001106C5" w:rsidRDefault="001A1C8A" w:rsidP="001A1C8A">
      <w:pPr>
        <w:shd w:val="clear" w:color="auto" w:fill="FFFFFF"/>
        <w:jc w:val="both"/>
        <w:rPr>
          <w:rFonts w:ascii="Arial" w:hAnsi="Arial" w:cs="Arial"/>
          <w:color w:val="000000"/>
          <w:sz w:val="22"/>
          <w:szCs w:val="22"/>
          <w:lang w:val="en-US"/>
        </w:rPr>
      </w:pPr>
    </w:p>
    <w:p w:rsidR="001A1C8A" w:rsidRPr="001106C5" w:rsidRDefault="001A1C8A" w:rsidP="001A1C8A">
      <w:pPr>
        <w:numPr>
          <w:ilvl w:val="0"/>
          <w:numId w:val="20"/>
        </w:numPr>
        <w:shd w:val="clear" w:color="auto" w:fill="FFFFFF"/>
        <w:jc w:val="both"/>
        <w:rPr>
          <w:rFonts w:ascii="Arial" w:hAnsi="Arial" w:cs="Arial"/>
          <w:color w:val="000000"/>
          <w:sz w:val="22"/>
          <w:szCs w:val="22"/>
          <w:lang w:val="en-US"/>
        </w:rPr>
      </w:pPr>
      <w:r w:rsidRPr="001106C5">
        <w:rPr>
          <w:rFonts w:ascii="Arial" w:hAnsi="Arial" w:cs="Arial"/>
          <w:i/>
          <w:color w:val="000000"/>
          <w:sz w:val="22"/>
          <w:szCs w:val="22"/>
          <w:lang w:val="en-US"/>
        </w:rPr>
        <w:t>Organik Katı Atık ve Endüstriyel Atıksulardan Anaerobik Biyomembran ile Biyohidrojen Üretimi</w:t>
      </w:r>
      <w:r w:rsidRPr="001106C5">
        <w:rPr>
          <w:rFonts w:ascii="Arial" w:hAnsi="Arial" w:cs="Arial"/>
          <w:color w:val="000000"/>
          <w:sz w:val="22"/>
          <w:szCs w:val="22"/>
          <w:lang w:val="en-US"/>
        </w:rPr>
        <w:t>, Proje No: 110Y026 (TÜBİTAK 1001 Projesi), </w:t>
      </w:r>
      <w:r w:rsidRPr="001106C5">
        <w:rPr>
          <w:rFonts w:ascii="Arial" w:hAnsi="Arial" w:cs="Arial"/>
          <w:b/>
          <w:bCs/>
          <w:i/>
          <w:iCs/>
          <w:color w:val="000000"/>
          <w:sz w:val="22"/>
          <w:szCs w:val="22"/>
          <w:lang w:val="en-US"/>
        </w:rPr>
        <w:t>Danışman,</w:t>
      </w:r>
      <w:r w:rsidRPr="001106C5">
        <w:rPr>
          <w:rFonts w:ascii="Arial" w:hAnsi="Arial" w:cs="Arial"/>
          <w:color w:val="000000"/>
          <w:sz w:val="22"/>
          <w:szCs w:val="22"/>
          <w:lang w:val="en-US"/>
        </w:rPr>
        <w:t> 2010-2013</w:t>
      </w:r>
    </w:p>
    <w:p w:rsidR="001A1C8A" w:rsidRPr="001106C5" w:rsidRDefault="001A1C8A" w:rsidP="001A1C8A">
      <w:pPr>
        <w:shd w:val="clear" w:color="auto" w:fill="FFFFFF"/>
        <w:ind w:firstLine="60"/>
        <w:jc w:val="both"/>
        <w:rPr>
          <w:rFonts w:ascii="Arial" w:hAnsi="Arial" w:cs="Arial"/>
          <w:color w:val="000000"/>
          <w:sz w:val="22"/>
          <w:szCs w:val="22"/>
        </w:rPr>
      </w:pPr>
    </w:p>
    <w:p w:rsidR="001A1C8A" w:rsidRPr="001106C5" w:rsidRDefault="001A1C8A" w:rsidP="001A1C8A">
      <w:pPr>
        <w:numPr>
          <w:ilvl w:val="0"/>
          <w:numId w:val="20"/>
        </w:numPr>
        <w:shd w:val="clear" w:color="auto" w:fill="FFFFFF"/>
        <w:jc w:val="both"/>
        <w:rPr>
          <w:rFonts w:ascii="Arial" w:hAnsi="Arial" w:cs="Arial"/>
          <w:color w:val="000000"/>
          <w:sz w:val="22"/>
          <w:szCs w:val="22"/>
          <w:lang w:val="en-US"/>
        </w:rPr>
      </w:pPr>
      <w:bookmarkStart w:id="17" w:name="OLE_LINK23"/>
      <w:bookmarkStart w:id="18" w:name="OLE_LINK24"/>
      <w:r w:rsidRPr="001106C5">
        <w:rPr>
          <w:rFonts w:ascii="Arial" w:hAnsi="Arial" w:cs="Arial"/>
          <w:i/>
          <w:snapToGrid w:val="0"/>
          <w:color w:val="000000"/>
          <w:sz w:val="22"/>
          <w:szCs w:val="22"/>
        </w:rPr>
        <w:t>Yeni Nesil İleri Osmoz (İO) ve Düşük Basınçlı Ters Osmoz (TO) Desalinasyon Membranlarının Üretilmesi, Modül Haline Getirilmesi ve İçme Suyu Eldesinde Kullanılması</w:t>
      </w:r>
      <w:r w:rsidRPr="001106C5">
        <w:rPr>
          <w:rFonts w:ascii="Arial" w:hAnsi="Arial" w:cs="Arial"/>
          <w:snapToGrid w:val="0"/>
          <w:color w:val="000000"/>
          <w:sz w:val="22"/>
          <w:szCs w:val="22"/>
        </w:rPr>
        <w:t xml:space="preserve">, </w:t>
      </w:r>
      <w:r w:rsidRPr="001106C5">
        <w:rPr>
          <w:rFonts w:ascii="Arial" w:hAnsi="Arial" w:cs="Arial"/>
          <w:color w:val="000000"/>
          <w:sz w:val="22"/>
          <w:szCs w:val="22"/>
          <w:lang w:val="en-US"/>
        </w:rPr>
        <w:t>(TÜBİTAK 1003 Projesi), </w:t>
      </w:r>
      <w:r w:rsidRPr="001106C5">
        <w:rPr>
          <w:rFonts w:ascii="Arial" w:hAnsi="Arial" w:cs="Arial"/>
          <w:b/>
          <w:bCs/>
          <w:i/>
          <w:iCs/>
          <w:color w:val="000000"/>
          <w:sz w:val="22"/>
          <w:szCs w:val="22"/>
          <w:lang w:val="en-US"/>
        </w:rPr>
        <w:t>Danışman,</w:t>
      </w:r>
      <w:r w:rsidRPr="001106C5">
        <w:rPr>
          <w:rFonts w:ascii="Arial" w:hAnsi="Arial" w:cs="Arial"/>
          <w:color w:val="000000"/>
          <w:sz w:val="22"/>
          <w:szCs w:val="22"/>
          <w:lang w:val="en-US"/>
        </w:rPr>
        <w:t>  2014-2016</w:t>
      </w:r>
    </w:p>
    <w:p w:rsidR="001A1C8A" w:rsidRPr="001106C5" w:rsidRDefault="001A1C8A" w:rsidP="001A1C8A">
      <w:pPr>
        <w:shd w:val="clear" w:color="auto" w:fill="FFFFFF"/>
        <w:jc w:val="both"/>
        <w:rPr>
          <w:rFonts w:ascii="Arial" w:hAnsi="Arial" w:cs="Arial"/>
          <w:color w:val="000000"/>
          <w:sz w:val="22"/>
          <w:szCs w:val="22"/>
          <w:lang w:val="en-US"/>
        </w:rPr>
      </w:pPr>
    </w:p>
    <w:p w:rsidR="001A1C8A" w:rsidRPr="001106C5" w:rsidRDefault="001A1C8A" w:rsidP="001A1C8A">
      <w:pPr>
        <w:numPr>
          <w:ilvl w:val="0"/>
          <w:numId w:val="20"/>
        </w:numPr>
        <w:shd w:val="clear" w:color="auto" w:fill="FFFFFF"/>
        <w:jc w:val="both"/>
        <w:rPr>
          <w:rFonts w:ascii="Arial" w:hAnsi="Arial" w:cs="Arial"/>
          <w:color w:val="000000"/>
          <w:sz w:val="22"/>
          <w:szCs w:val="22"/>
          <w:lang w:val="en-US"/>
        </w:rPr>
      </w:pPr>
      <w:r w:rsidRPr="001106C5">
        <w:rPr>
          <w:rFonts w:ascii="Arial" w:hAnsi="Arial" w:cs="Arial"/>
          <w:i/>
          <w:color w:val="000000"/>
          <w:sz w:val="22"/>
          <w:szCs w:val="22"/>
        </w:rPr>
        <w:t>Yüksek Performanslı İleri Osmoz Membranı Üretimi ve Bu Membranlar ile Gerçek Atıksu Arıtım Performanslarının Belirlenmesi</w:t>
      </w:r>
      <w:r w:rsidRPr="001106C5">
        <w:rPr>
          <w:rFonts w:ascii="Arial" w:hAnsi="Arial" w:cs="Arial"/>
          <w:snapToGrid w:val="0"/>
          <w:color w:val="000000"/>
          <w:sz w:val="22"/>
          <w:szCs w:val="22"/>
        </w:rPr>
        <w:t xml:space="preserve">, </w:t>
      </w:r>
      <w:r w:rsidRPr="001106C5">
        <w:rPr>
          <w:rFonts w:ascii="Arial" w:hAnsi="Arial" w:cs="Arial"/>
          <w:color w:val="000000"/>
          <w:sz w:val="22"/>
          <w:szCs w:val="22"/>
          <w:lang w:val="en-US"/>
        </w:rPr>
        <w:t>(TÜBİTAK 1003 Projesi), </w:t>
      </w:r>
      <w:r w:rsidRPr="001106C5">
        <w:rPr>
          <w:rFonts w:ascii="Arial" w:hAnsi="Arial" w:cs="Arial"/>
          <w:b/>
          <w:bCs/>
          <w:i/>
          <w:iCs/>
          <w:color w:val="000000"/>
          <w:sz w:val="22"/>
          <w:szCs w:val="22"/>
          <w:lang w:val="en-US"/>
        </w:rPr>
        <w:t>Danışman,</w:t>
      </w:r>
      <w:r w:rsidRPr="001106C5">
        <w:rPr>
          <w:rFonts w:ascii="Arial" w:hAnsi="Arial" w:cs="Arial"/>
          <w:color w:val="000000"/>
          <w:sz w:val="22"/>
          <w:szCs w:val="22"/>
          <w:lang w:val="en-US"/>
        </w:rPr>
        <w:t>  2014-2016</w:t>
      </w:r>
    </w:p>
    <w:p w:rsidR="001A1C8A" w:rsidRPr="001106C5" w:rsidRDefault="001A1C8A" w:rsidP="001A1C8A">
      <w:pPr>
        <w:pStyle w:val="NormalWeb"/>
        <w:spacing w:before="0" w:after="0"/>
        <w:jc w:val="both"/>
        <w:rPr>
          <w:rFonts w:ascii="Arial" w:hAnsi="Arial" w:cs="Arial"/>
          <w:color w:val="000000"/>
          <w:sz w:val="22"/>
          <w:szCs w:val="22"/>
          <w:lang w:val="tr-TR"/>
        </w:rPr>
      </w:pPr>
    </w:p>
    <w:p w:rsidR="001A1C8A" w:rsidRPr="001106C5" w:rsidRDefault="001A1C8A" w:rsidP="001A1C8A">
      <w:pPr>
        <w:numPr>
          <w:ilvl w:val="0"/>
          <w:numId w:val="20"/>
        </w:numPr>
        <w:shd w:val="clear" w:color="auto" w:fill="FFFFFF"/>
        <w:jc w:val="both"/>
        <w:rPr>
          <w:rFonts w:ascii="Arial" w:hAnsi="Arial" w:cs="Arial"/>
          <w:color w:val="000000"/>
          <w:sz w:val="22"/>
          <w:szCs w:val="22"/>
          <w:lang w:val="en-US"/>
        </w:rPr>
      </w:pPr>
      <w:r w:rsidRPr="001106C5">
        <w:rPr>
          <w:rFonts w:ascii="Arial" w:hAnsi="Arial" w:cs="Arial"/>
          <w:i/>
          <w:color w:val="000000"/>
          <w:sz w:val="22"/>
          <w:szCs w:val="22"/>
        </w:rPr>
        <w:t>Nanokompozit İnce Boşluklu (Hollow) Fiber (HF) Nanofiltrasyon (NF) Membranlarının Üretimi ve İçme Suyu Arıtımı İçin Uygulanması</w:t>
      </w:r>
      <w:r w:rsidRPr="001106C5">
        <w:rPr>
          <w:rFonts w:ascii="Arial" w:hAnsi="Arial" w:cs="Arial"/>
          <w:snapToGrid w:val="0"/>
          <w:color w:val="000000"/>
          <w:sz w:val="22"/>
          <w:szCs w:val="22"/>
        </w:rPr>
        <w:t xml:space="preserve">, </w:t>
      </w:r>
      <w:r w:rsidRPr="001106C5">
        <w:rPr>
          <w:rFonts w:ascii="Arial" w:hAnsi="Arial" w:cs="Arial"/>
          <w:color w:val="000000"/>
          <w:sz w:val="22"/>
          <w:szCs w:val="22"/>
          <w:lang w:val="en-US"/>
        </w:rPr>
        <w:t>(TÜBİTAK 1003 Projesi), </w:t>
      </w:r>
      <w:r w:rsidRPr="001106C5">
        <w:rPr>
          <w:rFonts w:ascii="Arial" w:hAnsi="Arial" w:cs="Arial"/>
          <w:b/>
          <w:bCs/>
          <w:i/>
          <w:iCs/>
          <w:color w:val="000000"/>
          <w:sz w:val="22"/>
          <w:szCs w:val="22"/>
          <w:lang w:val="en-US"/>
        </w:rPr>
        <w:t>Danışman,</w:t>
      </w:r>
      <w:r w:rsidRPr="001106C5">
        <w:rPr>
          <w:rFonts w:ascii="Arial" w:hAnsi="Arial" w:cs="Arial"/>
          <w:color w:val="000000"/>
          <w:sz w:val="22"/>
          <w:szCs w:val="22"/>
          <w:lang w:val="en-US"/>
        </w:rPr>
        <w:t>  2014-2016</w:t>
      </w:r>
    </w:p>
    <w:p w:rsidR="001A1C8A" w:rsidRPr="001106C5" w:rsidRDefault="001A1C8A" w:rsidP="001A1C8A">
      <w:pPr>
        <w:shd w:val="clear" w:color="auto" w:fill="FFFFFF"/>
        <w:jc w:val="both"/>
        <w:rPr>
          <w:rFonts w:ascii="Arial" w:hAnsi="Arial" w:cs="Arial"/>
          <w:b/>
          <w:color w:val="000000"/>
          <w:sz w:val="22"/>
          <w:szCs w:val="22"/>
        </w:rPr>
      </w:pPr>
    </w:p>
    <w:p w:rsidR="001A1C8A" w:rsidRPr="001106C5" w:rsidRDefault="001A1C8A" w:rsidP="001A1C8A">
      <w:pPr>
        <w:numPr>
          <w:ilvl w:val="0"/>
          <w:numId w:val="20"/>
        </w:numPr>
        <w:shd w:val="clear" w:color="auto" w:fill="FFFFFF"/>
        <w:jc w:val="both"/>
        <w:rPr>
          <w:rFonts w:ascii="Arial" w:hAnsi="Arial" w:cs="Arial"/>
          <w:color w:val="000000"/>
          <w:sz w:val="22"/>
          <w:szCs w:val="22"/>
          <w:lang w:val="en-US"/>
        </w:rPr>
      </w:pPr>
      <w:r w:rsidRPr="001106C5">
        <w:rPr>
          <w:rFonts w:ascii="Arial" w:hAnsi="Arial" w:cs="Arial"/>
          <w:i/>
          <w:color w:val="000000"/>
          <w:sz w:val="22"/>
          <w:szCs w:val="22"/>
        </w:rPr>
        <w:t>MBR’larda Tıkanma Kontrolü İçin Yenilikçi Membran Modülü Üretimi</w:t>
      </w:r>
      <w:r w:rsidRPr="001106C5">
        <w:rPr>
          <w:rFonts w:ascii="Arial" w:hAnsi="Arial" w:cs="Arial"/>
          <w:snapToGrid w:val="0"/>
          <w:color w:val="000000"/>
          <w:sz w:val="22"/>
          <w:szCs w:val="22"/>
        </w:rPr>
        <w:t xml:space="preserve">, </w:t>
      </w:r>
      <w:r w:rsidRPr="001106C5">
        <w:rPr>
          <w:rFonts w:ascii="Arial" w:hAnsi="Arial" w:cs="Arial"/>
          <w:color w:val="000000"/>
          <w:sz w:val="22"/>
          <w:szCs w:val="22"/>
          <w:lang w:val="en-US"/>
        </w:rPr>
        <w:t>(TÜBİTAK 1003 Projesi), </w:t>
      </w:r>
      <w:r w:rsidRPr="001106C5">
        <w:rPr>
          <w:rFonts w:ascii="Arial" w:hAnsi="Arial" w:cs="Arial"/>
          <w:b/>
          <w:bCs/>
          <w:i/>
          <w:iCs/>
          <w:color w:val="000000"/>
          <w:sz w:val="22"/>
          <w:szCs w:val="22"/>
          <w:lang w:val="en-US"/>
        </w:rPr>
        <w:t>Danışman,</w:t>
      </w:r>
      <w:r w:rsidRPr="001106C5">
        <w:rPr>
          <w:rFonts w:ascii="Arial" w:hAnsi="Arial" w:cs="Arial"/>
          <w:color w:val="000000"/>
          <w:sz w:val="22"/>
          <w:szCs w:val="22"/>
          <w:lang w:val="en-US"/>
        </w:rPr>
        <w:t>  2014-2016</w:t>
      </w:r>
    </w:p>
    <w:p w:rsidR="001A1C8A" w:rsidRPr="001106C5" w:rsidRDefault="001A1C8A" w:rsidP="001A1C8A">
      <w:pPr>
        <w:pStyle w:val="NormalWeb"/>
        <w:spacing w:before="0" w:after="0"/>
        <w:jc w:val="both"/>
        <w:rPr>
          <w:rFonts w:ascii="Arial" w:hAnsi="Arial" w:cs="Arial"/>
          <w:color w:val="000000"/>
          <w:sz w:val="22"/>
          <w:szCs w:val="22"/>
          <w:lang w:val="tr-TR"/>
        </w:rPr>
      </w:pPr>
    </w:p>
    <w:p w:rsidR="001A1C8A" w:rsidRPr="001106C5" w:rsidRDefault="001A1C8A" w:rsidP="001A1C8A">
      <w:pPr>
        <w:numPr>
          <w:ilvl w:val="0"/>
          <w:numId w:val="20"/>
        </w:numPr>
        <w:shd w:val="clear" w:color="auto" w:fill="FFFFFF"/>
        <w:jc w:val="both"/>
        <w:rPr>
          <w:rFonts w:ascii="Arial" w:hAnsi="Arial" w:cs="Arial"/>
          <w:color w:val="000000"/>
          <w:sz w:val="22"/>
          <w:szCs w:val="22"/>
          <w:lang w:val="en-US"/>
        </w:rPr>
      </w:pPr>
      <w:r w:rsidRPr="001106C5">
        <w:rPr>
          <w:rFonts w:ascii="Arial" w:hAnsi="Arial" w:cs="Arial"/>
          <w:i/>
          <w:color w:val="000000"/>
          <w:sz w:val="22"/>
          <w:szCs w:val="22"/>
        </w:rPr>
        <w:t>Alkali Ve Boyar Madde İçeren Endüstriyel Atıksularda Membran Teknolojisi İle Su Ve Kimyasal Maddelerin Geri Kazanımı,</w:t>
      </w:r>
      <w:r w:rsidRPr="001106C5">
        <w:rPr>
          <w:rFonts w:ascii="Arial" w:hAnsi="Arial" w:cs="Arial"/>
          <w:snapToGrid w:val="0"/>
          <w:color w:val="000000"/>
          <w:sz w:val="22"/>
          <w:szCs w:val="22"/>
        </w:rPr>
        <w:t xml:space="preserve"> </w:t>
      </w:r>
      <w:r w:rsidRPr="001106C5">
        <w:rPr>
          <w:rFonts w:ascii="Arial" w:hAnsi="Arial" w:cs="Arial"/>
          <w:color w:val="000000"/>
          <w:sz w:val="22"/>
          <w:szCs w:val="22"/>
          <w:lang w:val="en-US"/>
        </w:rPr>
        <w:t>(TÜBİTAK 1003 Projesi), </w:t>
      </w:r>
      <w:r w:rsidRPr="001106C5">
        <w:rPr>
          <w:rFonts w:ascii="Arial" w:hAnsi="Arial" w:cs="Arial"/>
          <w:b/>
          <w:i/>
          <w:color w:val="000000"/>
          <w:sz w:val="22"/>
          <w:szCs w:val="22"/>
          <w:lang w:val="en-US"/>
        </w:rPr>
        <w:t>Proje Yürütücüsü</w:t>
      </w:r>
      <w:r w:rsidRPr="001106C5">
        <w:rPr>
          <w:rFonts w:ascii="Arial" w:hAnsi="Arial" w:cs="Arial"/>
          <w:b/>
          <w:bCs/>
          <w:i/>
          <w:iCs/>
          <w:color w:val="000000"/>
          <w:sz w:val="22"/>
          <w:szCs w:val="22"/>
          <w:lang w:val="en-US"/>
        </w:rPr>
        <w:t>,</w:t>
      </w:r>
      <w:r w:rsidRPr="001106C5">
        <w:rPr>
          <w:rFonts w:ascii="Arial" w:hAnsi="Arial" w:cs="Arial"/>
          <w:color w:val="000000"/>
          <w:sz w:val="22"/>
          <w:szCs w:val="22"/>
          <w:lang w:val="en-US"/>
        </w:rPr>
        <w:t>  2014-2016</w:t>
      </w:r>
    </w:p>
    <w:p w:rsidR="001A1C8A" w:rsidRPr="001106C5" w:rsidRDefault="001A1C8A" w:rsidP="001A1C8A">
      <w:pPr>
        <w:shd w:val="clear" w:color="auto" w:fill="FFFFFF"/>
        <w:jc w:val="both"/>
        <w:rPr>
          <w:rFonts w:ascii="Arial" w:hAnsi="Arial" w:cs="Arial"/>
          <w:b/>
          <w:color w:val="000000"/>
          <w:sz w:val="22"/>
          <w:szCs w:val="22"/>
        </w:rPr>
      </w:pPr>
    </w:p>
    <w:p w:rsidR="001A1C8A" w:rsidRPr="001106C5" w:rsidRDefault="001A1C8A" w:rsidP="001A1C8A">
      <w:pPr>
        <w:numPr>
          <w:ilvl w:val="0"/>
          <w:numId w:val="20"/>
        </w:numPr>
        <w:shd w:val="clear" w:color="auto" w:fill="FFFFFF"/>
        <w:jc w:val="both"/>
        <w:rPr>
          <w:rFonts w:ascii="Arial" w:hAnsi="Arial" w:cs="Arial"/>
          <w:color w:val="000000"/>
          <w:sz w:val="22"/>
          <w:szCs w:val="22"/>
          <w:lang w:val="en-US"/>
        </w:rPr>
      </w:pPr>
      <w:r w:rsidRPr="001106C5">
        <w:rPr>
          <w:rFonts w:ascii="Arial" w:hAnsi="Arial" w:cs="Arial"/>
          <w:i/>
          <w:color w:val="000000"/>
          <w:sz w:val="22"/>
          <w:szCs w:val="22"/>
        </w:rPr>
        <w:t>Katı Atık Düzenli Depolama Sahalarında Oluşan Depo Gazının Membran Teknolojileri ile Zenginleştirilmesi ve Alternatif Kullanım Alanlarının Araştırılması</w:t>
      </w:r>
      <w:r w:rsidRPr="001106C5">
        <w:rPr>
          <w:rFonts w:ascii="Arial" w:hAnsi="Arial" w:cs="Arial"/>
          <w:snapToGrid w:val="0"/>
          <w:color w:val="000000"/>
          <w:sz w:val="22"/>
          <w:szCs w:val="22"/>
        </w:rPr>
        <w:t xml:space="preserve">, </w:t>
      </w:r>
      <w:r w:rsidRPr="001106C5">
        <w:rPr>
          <w:rFonts w:ascii="Arial" w:hAnsi="Arial" w:cs="Arial"/>
          <w:color w:val="000000"/>
          <w:sz w:val="22"/>
          <w:szCs w:val="22"/>
          <w:lang w:val="en-US"/>
        </w:rPr>
        <w:t>(SAN-TEZ Projesi), </w:t>
      </w:r>
      <w:r w:rsidRPr="001106C5">
        <w:rPr>
          <w:rFonts w:ascii="Arial" w:hAnsi="Arial" w:cs="Arial"/>
          <w:b/>
          <w:i/>
          <w:color w:val="000000"/>
          <w:sz w:val="22"/>
          <w:szCs w:val="22"/>
          <w:lang w:val="en-US"/>
        </w:rPr>
        <w:t>Proje Yürütücüsü</w:t>
      </w:r>
      <w:r w:rsidRPr="001106C5">
        <w:rPr>
          <w:rFonts w:ascii="Arial" w:hAnsi="Arial" w:cs="Arial"/>
          <w:b/>
          <w:bCs/>
          <w:i/>
          <w:iCs/>
          <w:color w:val="000000"/>
          <w:sz w:val="22"/>
          <w:szCs w:val="22"/>
          <w:lang w:val="en-US"/>
        </w:rPr>
        <w:t>,</w:t>
      </w:r>
      <w:r w:rsidRPr="001106C5">
        <w:rPr>
          <w:rFonts w:ascii="Arial" w:hAnsi="Arial" w:cs="Arial"/>
          <w:color w:val="000000"/>
          <w:sz w:val="22"/>
          <w:szCs w:val="22"/>
          <w:lang w:val="en-US"/>
        </w:rPr>
        <w:t>  2014-2016</w:t>
      </w:r>
    </w:p>
    <w:p w:rsidR="001A1C8A" w:rsidRPr="001106C5" w:rsidRDefault="001A1C8A" w:rsidP="001A1C8A">
      <w:pPr>
        <w:pStyle w:val="NormalWeb"/>
        <w:spacing w:before="0" w:after="0"/>
        <w:jc w:val="both"/>
        <w:rPr>
          <w:rFonts w:ascii="Arial" w:hAnsi="Arial" w:cs="Arial"/>
          <w:color w:val="000000"/>
          <w:sz w:val="22"/>
          <w:szCs w:val="22"/>
          <w:lang w:val="tr-TR"/>
        </w:rPr>
      </w:pPr>
    </w:p>
    <w:p w:rsidR="001A1C8A" w:rsidRPr="001106C5" w:rsidRDefault="001A1C8A" w:rsidP="001A1C8A">
      <w:pPr>
        <w:numPr>
          <w:ilvl w:val="0"/>
          <w:numId w:val="20"/>
        </w:numPr>
        <w:shd w:val="clear" w:color="auto" w:fill="FFFFFF"/>
        <w:jc w:val="both"/>
        <w:rPr>
          <w:rFonts w:ascii="Arial" w:hAnsi="Arial" w:cs="Arial"/>
          <w:color w:val="000000"/>
          <w:sz w:val="22"/>
          <w:szCs w:val="22"/>
          <w:lang w:val="en-US"/>
        </w:rPr>
      </w:pPr>
      <w:r w:rsidRPr="001106C5">
        <w:rPr>
          <w:rFonts w:ascii="Arial" w:hAnsi="Arial" w:cs="Arial"/>
          <w:i/>
          <w:color w:val="000000"/>
          <w:sz w:val="22"/>
          <w:szCs w:val="22"/>
        </w:rPr>
        <w:t>Evsel Atıksular ile Katı Atıkların Beraber Arıtımı için Yenilikçi Proses Geliştirilmesi</w:t>
      </w:r>
      <w:r w:rsidRPr="001106C5">
        <w:rPr>
          <w:rFonts w:ascii="Arial" w:hAnsi="Arial" w:cs="Arial"/>
          <w:snapToGrid w:val="0"/>
          <w:color w:val="000000"/>
          <w:sz w:val="22"/>
          <w:szCs w:val="22"/>
        </w:rPr>
        <w:t xml:space="preserve">, </w:t>
      </w:r>
      <w:r w:rsidRPr="001106C5">
        <w:rPr>
          <w:rFonts w:ascii="Arial" w:hAnsi="Arial" w:cs="Arial"/>
          <w:color w:val="000000"/>
          <w:sz w:val="22"/>
          <w:szCs w:val="22"/>
          <w:lang w:val="en-US"/>
        </w:rPr>
        <w:t>(SAN-TEZ Projesi), </w:t>
      </w:r>
      <w:r w:rsidRPr="001106C5">
        <w:rPr>
          <w:rFonts w:ascii="Arial" w:hAnsi="Arial" w:cs="Arial"/>
          <w:b/>
          <w:bCs/>
          <w:i/>
          <w:iCs/>
          <w:color w:val="000000"/>
          <w:sz w:val="22"/>
          <w:szCs w:val="22"/>
          <w:lang w:val="en-US"/>
        </w:rPr>
        <w:t>Danışman,</w:t>
      </w:r>
      <w:r w:rsidRPr="001106C5">
        <w:rPr>
          <w:rFonts w:ascii="Arial" w:hAnsi="Arial" w:cs="Arial"/>
          <w:color w:val="000000"/>
          <w:sz w:val="22"/>
          <w:szCs w:val="22"/>
          <w:lang w:val="en-US"/>
        </w:rPr>
        <w:t>  2014-2016</w:t>
      </w:r>
    </w:p>
    <w:p w:rsidR="001A1C8A" w:rsidRPr="001106C5" w:rsidRDefault="001A1C8A" w:rsidP="001A1C8A">
      <w:pPr>
        <w:pStyle w:val="NormalWeb"/>
        <w:spacing w:before="0" w:after="0"/>
        <w:jc w:val="both"/>
        <w:rPr>
          <w:rFonts w:ascii="Arial" w:hAnsi="Arial" w:cs="Arial"/>
          <w:color w:val="000000"/>
          <w:sz w:val="22"/>
          <w:szCs w:val="22"/>
          <w:lang w:val="tr-TR"/>
        </w:rPr>
      </w:pPr>
    </w:p>
    <w:p w:rsidR="001A1C8A" w:rsidRPr="001106C5" w:rsidRDefault="001A1C8A" w:rsidP="001A1C8A">
      <w:pPr>
        <w:numPr>
          <w:ilvl w:val="0"/>
          <w:numId w:val="20"/>
        </w:numPr>
        <w:jc w:val="both"/>
        <w:rPr>
          <w:rFonts w:ascii="Arial" w:hAnsi="Arial" w:cs="Arial"/>
          <w:color w:val="000000"/>
          <w:sz w:val="22"/>
          <w:szCs w:val="22"/>
        </w:rPr>
      </w:pPr>
      <w:r w:rsidRPr="001106C5">
        <w:rPr>
          <w:rFonts w:ascii="Arial" w:hAnsi="Arial" w:cs="Arial"/>
          <w:color w:val="000000"/>
          <w:sz w:val="22"/>
          <w:szCs w:val="22"/>
          <w:shd w:val="clear" w:color="auto" w:fill="FFFFFF"/>
        </w:rPr>
        <w:t>Tekstil Endüstrisi-İpek İpliği İşleme Atıksularından Membran Hibrit Prosesler ile Serisin Proteini</w:t>
      </w:r>
      <w:r w:rsidRPr="001106C5">
        <w:rPr>
          <w:rFonts w:ascii="Arial" w:hAnsi="Arial" w:cs="Arial"/>
          <w:color w:val="000000"/>
          <w:sz w:val="22"/>
          <w:szCs w:val="22"/>
        </w:rPr>
        <w:t xml:space="preserve"> </w:t>
      </w:r>
      <w:r w:rsidRPr="001106C5">
        <w:rPr>
          <w:rFonts w:ascii="Arial" w:hAnsi="Arial" w:cs="Arial"/>
          <w:color w:val="000000"/>
          <w:sz w:val="22"/>
          <w:szCs w:val="22"/>
          <w:shd w:val="clear" w:color="auto" w:fill="FFFFFF"/>
        </w:rPr>
        <w:t xml:space="preserve">Geri Kazanımı ve Prototip Serisin Üretimi, </w:t>
      </w:r>
      <w:r w:rsidRPr="001106C5">
        <w:rPr>
          <w:rFonts w:ascii="Arial" w:hAnsi="Arial" w:cs="Arial"/>
          <w:color w:val="000000"/>
          <w:sz w:val="22"/>
          <w:szCs w:val="22"/>
          <w:lang w:val="en-US"/>
        </w:rPr>
        <w:t>(TÜBİTAK 1003 Projesi), </w:t>
      </w:r>
      <w:r w:rsidRPr="001106C5">
        <w:rPr>
          <w:rFonts w:ascii="Arial" w:hAnsi="Arial" w:cs="Arial"/>
          <w:b/>
          <w:bCs/>
          <w:i/>
          <w:iCs/>
          <w:color w:val="000000"/>
          <w:sz w:val="22"/>
          <w:szCs w:val="22"/>
          <w:lang w:val="en-US"/>
        </w:rPr>
        <w:t>Danışman</w:t>
      </w:r>
      <w:r w:rsidRPr="001106C5">
        <w:rPr>
          <w:rFonts w:ascii="Arial" w:hAnsi="Arial" w:cs="Arial"/>
          <w:color w:val="000000"/>
          <w:sz w:val="22"/>
          <w:szCs w:val="22"/>
          <w:shd w:val="clear" w:color="auto" w:fill="FFFFFF"/>
        </w:rPr>
        <w:t xml:space="preserve"> (2015-2018)</w:t>
      </w:r>
    </w:p>
    <w:p w:rsidR="001A1C8A" w:rsidRPr="001106C5" w:rsidRDefault="001A1C8A" w:rsidP="001A1C8A">
      <w:pPr>
        <w:pStyle w:val="NormalWeb"/>
        <w:spacing w:before="0" w:after="0"/>
        <w:jc w:val="both"/>
        <w:rPr>
          <w:rFonts w:ascii="Arial" w:hAnsi="Arial" w:cs="Arial"/>
          <w:color w:val="000000"/>
          <w:sz w:val="22"/>
          <w:szCs w:val="22"/>
          <w:lang w:val="tr-TR"/>
        </w:rPr>
      </w:pPr>
    </w:p>
    <w:p w:rsidR="001A1C8A" w:rsidRPr="001106C5" w:rsidRDefault="001A1C8A" w:rsidP="001A1C8A">
      <w:pPr>
        <w:numPr>
          <w:ilvl w:val="0"/>
          <w:numId w:val="20"/>
        </w:numPr>
        <w:jc w:val="both"/>
        <w:rPr>
          <w:rFonts w:ascii="Arial" w:hAnsi="Arial" w:cs="Arial"/>
          <w:color w:val="000000"/>
          <w:sz w:val="22"/>
          <w:szCs w:val="22"/>
        </w:rPr>
      </w:pPr>
      <w:r w:rsidRPr="001106C5">
        <w:rPr>
          <w:rFonts w:ascii="Arial" w:hAnsi="Arial" w:cs="Arial"/>
          <w:color w:val="000000"/>
          <w:sz w:val="22"/>
          <w:szCs w:val="22"/>
          <w:shd w:val="clear" w:color="auto" w:fill="FFFFFF"/>
        </w:rPr>
        <w:t>Organize Sanayi Bölgesi Atıksularının Yeniden Kullanımı için Membranlı Arıtma</w:t>
      </w:r>
      <w:r w:rsidRPr="001106C5">
        <w:rPr>
          <w:rFonts w:ascii="Arial" w:hAnsi="Arial" w:cs="Arial"/>
          <w:color w:val="000000"/>
          <w:sz w:val="22"/>
          <w:szCs w:val="22"/>
        </w:rPr>
        <w:t xml:space="preserve"> </w:t>
      </w:r>
      <w:r w:rsidRPr="001106C5">
        <w:rPr>
          <w:rFonts w:ascii="Arial" w:hAnsi="Arial" w:cs="Arial"/>
          <w:color w:val="000000"/>
          <w:sz w:val="22"/>
          <w:szCs w:val="22"/>
          <w:shd w:val="clear" w:color="auto" w:fill="FFFFFF"/>
        </w:rPr>
        <w:t xml:space="preserve">Sistemlerinin Konvansiyonel Sistemlerle Karşılaştırılması </w:t>
      </w:r>
      <w:r w:rsidRPr="001106C5">
        <w:rPr>
          <w:rFonts w:ascii="Arial" w:hAnsi="Arial" w:cs="Arial"/>
          <w:color w:val="000000"/>
          <w:sz w:val="22"/>
          <w:szCs w:val="22"/>
          <w:lang w:val="en-US"/>
        </w:rPr>
        <w:t>(TÜBİTAK 1003 Projesi), </w:t>
      </w:r>
      <w:r w:rsidRPr="001106C5">
        <w:rPr>
          <w:rFonts w:ascii="Arial" w:hAnsi="Arial" w:cs="Arial"/>
          <w:b/>
          <w:bCs/>
          <w:i/>
          <w:iCs/>
          <w:color w:val="000000"/>
          <w:sz w:val="22"/>
          <w:szCs w:val="22"/>
          <w:lang w:val="en-US"/>
        </w:rPr>
        <w:t>Danışman</w:t>
      </w:r>
      <w:r w:rsidRPr="001106C5">
        <w:rPr>
          <w:rFonts w:ascii="Arial" w:hAnsi="Arial" w:cs="Arial"/>
          <w:color w:val="000000"/>
          <w:sz w:val="22"/>
          <w:szCs w:val="22"/>
          <w:shd w:val="clear" w:color="auto" w:fill="FFFFFF"/>
        </w:rPr>
        <w:t xml:space="preserve"> (2015-2018)</w:t>
      </w:r>
    </w:p>
    <w:p w:rsidR="001A1C8A" w:rsidRPr="001106C5" w:rsidRDefault="001A1C8A" w:rsidP="001A1C8A">
      <w:pPr>
        <w:pStyle w:val="NormalWeb"/>
        <w:spacing w:before="0" w:after="0"/>
        <w:jc w:val="both"/>
        <w:rPr>
          <w:rFonts w:ascii="Arial" w:hAnsi="Arial" w:cs="Arial"/>
          <w:color w:val="000000"/>
          <w:sz w:val="22"/>
          <w:szCs w:val="22"/>
          <w:lang w:val="tr-TR"/>
        </w:rPr>
      </w:pPr>
    </w:p>
    <w:p w:rsidR="001A1C8A" w:rsidRPr="001106C5" w:rsidRDefault="001A1C8A" w:rsidP="001A1C8A">
      <w:pPr>
        <w:numPr>
          <w:ilvl w:val="0"/>
          <w:numId w:val="20"/>
        </w:numPr>
        <w:jc w:val="both"/>
        <w:rPr>
          <w:rFonts w:ascii="Arial" w:hAnsi="Arial" w:cs="Arial"/>
          <w:color w:val="000000"/>
          <w:sz w:val="22"/>
          <w:szCs w:val="22"/>
        </w:rPr>
      </w:pPr>
      <w:r w:rsidRPr="001106C5">
        <w:rPr>
          <w:rFonts w:ascii="Arial" w:hAnsi="Arial" w:cs="Arial"/>
          <w:color w:val="000000"/>
          <w:sz w:val="22"/>
          <w:szCs w:val="22"/>
          <w:shd w:val="clear" w:color="auto" w:fill="FFFFFF"/>
        </w:rPr>
        <w:t>Yüksek Alkali Özelliğe Sahip Endüstriyel Atıksulardan Kimyasal Madde ve Su Geri Kazanımı için</w:t>
      </w:r>
      <w:r w:rsidRPr="001106C5">
        <w:rPr>
          <w:rFonts w:ascii="Arial" w:hAnsi="Arial" w:cs="Arial"/>
          <w:color w:val="000000"/>
          <w:sz w:val="22"/>
          <w:szCs w:val="22"/>
        </w:rPr>
        <w:t xml:space="preserve"> </w:t>
      </w:r>
      <w:r w:rsidRPr="001106C5">
        <w:rPr>
          <w:rFonts w:ascii="Arial" w:hAnsi="Arial" w:cs="Arial"/>
          <w:color w:val="000000"/>
          <w:sz w:val="22"/>
          <w:szCs w:val="22"/>
          <w:shd w:val="clear" w:color="auto" w:fill="FFFFFF"/>
        </w:rPr>
        <w:t>Seramik Membranların Üretimi ve Uygulanması</w:t>
      </w:r>
      <w:r w:rsidRPr="001106C5">
        <w:rPr>
          <w:rFonts w:ascii="Arial" w:hAnsi="Arial" w:cs="Arial"/>
          <w:color w:val="000000"/>
          <w:sz w:val="22"/>
          <w:szCs w:val="22"/>
          <w:lang w:val="en-US"/>
        </w:rPr>
        <w:t xml:space="preserve"> (TÜBİTAK 1003 Projesi), </w:t>
      </w:r>
      <w:r w:rsidRPr="001106C5">
        <w:rPr>
          <w:rFonts w:ascii="Arial" w:hAnsi="Arial" w:cs="Arial"/>
          <w:b/>
          <w:bCs/>
          <w:i/>
          <w:iCs/>
          <w:color w:val="000000"/>
          <w:sz w:val="22"/>
          <w:szCs w:val="22"/>
          <w:lang w:val="en-US"/>
        </w:rPr>
        <w:t>Danışman</w:t>
      </w:r>
      <w:r w:rsidRPr="001106C5">
        <w:rPr>
          <w:rFonts w:ascii="Arial" w:hAnsi="Arial" w:cs="Arial"/>
          <w:color w:val="000000"/>
          <w:sz w:val="22"/>
          <w:szCs w:val="22"/>
          <w:shd w:val="clear" w:color="auto" w:fill="FFFFFF"/>
        </w:rPr>
        <w:t xml:space="preserve"> (2015-2018)</w:t>
      </w:r>
    </w:p>
    <w:p w:rsidR="001A1C8A" w:rsidRPr="001106C5" w:rsidRDefault="001A1C8A" w:rsidP="001A1C8A">
      <w:pPr>
        <w:pStyle w:val="NormalWeb"/>
        <w:spacing w:before="0" w:after="0"/>
        <w:jc w:val="both"/>
        <w:rPr>
          <w:rFonts w:ascii="Arial" w:hAnsi="Arial" w:cs="Arial"/>
          <w:color w:val="000000"/>
          <w:sz w:val="22"/>
          <w:szCs w:val="22"/>
          <w:lang w:val="tr-TR"/>
        </w:rPr>
      </w:pPr>
    </w:p>
    <w:p w:rsidR="001A1C8A" w:rsidRPr="001106C5" w:rsidRDefault="001A1C8A" w:rsidP="001A1C8A">
      <w:pPr>
        <w:numPr>
          <w:ilvl w:val="0"/>
          <w:numId w:val="20"/>
        </w:numPr>
        <w:jc w:val="both"/>
        <w:rPr>
          <w:rFonts w:ascii="Arial" w:hAnsi="Arial" w:cs="Arial"/>
          <w:color w:val="000000"/>
          <w:sz w:val="22"/>
          <w:szCs w:val="22"/>
          <w:lang w:val="en-US"/>
        </w:rPr>
      </w:pPr>
      <w:r w:rsidRPr="001106C5">
        <w:rPr>
          <w:rFonts w:ascii="Arial" w:hAnsi="Arial" w:cs="Arial"/>
          <w:color w:val="000000"/>
          <w:sz w:val="22"/>
          <w:szCs w:val="22"/>
          <w:shd w:val="clear" w:color="auto" w:fill="FFFFFF"/>
        </w:rPr>
        <w:t>Membran Sistemlerinin Ev Tipi Yıkayıcılara Entegre Edilmesi Ve Su Yumuşatma Amacıyla Kullanımı</w:t>
      </w:r>
      <w:r w:rsidRPr="001106C5">
        <w:rPr>
          <w:rFonts w:ascii="Arial" w:hAnsi="Arial" w:cs="Arial"/>
          <w:snapToGrid w:val="0"/>
          <w:color w:val="000000"/>
          <w:sz w:val="22"/>
          <w:szCs w:val="22"/>
        </w:rPr>
        <w:t xml:space="preserve">, </w:t>
      </w:r>
      <w:r w:rsidRPr="001106C5">
        <w:rPr>
          <w:rFonts w:ascii="Arial" w:hAnsi="Arial" w:cs="Arial"/>
          <w:color w:val="000000"/>
          <w:sz w:val="22"/>
          <w:szCs w:val="22"/>
          <w:lang w:val="en-US"/>
        </w:rPr>
        <w:t>(SAN-TEZ Projesi), </w:t>
      </w:r>
      <w:r w:rsidRPr="001106C5">
        <w:rPr>
          <w:rFonts w:ascii="Arial" w:hAnsi="Arial" w:cs="Arial"/>
          <w:b/>
          <w:bCs/>
          <w:i/>
          <w:iCs/>
          <w:color w:val="000000"/>
          <w:sz w:val="22"/>
          <w:szCs w:val="22"/>
          <w:lang w:val="en-US"/>
        </w:rPr>
        <w:t>Danışman,</w:t>
      </w:r>
      <w:r w:rsidRPr="001106C5">
        <w:rPr>
          <w:rFonts w:ascii="Arial" w:hAnsi="Arial" w:cs="Arial"/>
          <w:color w:val="000000"/>
          <w:sz w:val="22"/>
          <w:szCs w:val="22"/>
          <w:lang w:val="en-US"/>
        </w:rPr>
        <w:t>  2014-2016</w:t>
      </w:r>
    </w:p>
    <w:p w:rsidR="001A1C8A" w:rsidRPr="001106C5" w:rsidRDefault="001A1C8A" w:rsidP="001A1C8A">
      <w:pPr>
        <w:jc w:val="both"/>
        <w:rPr>
          <w:rFonts w:ascii="Arial" w:hAnsi="Arial" w:cs="Arial"/>
          <w:color w:val="000000"/>
          <w:sz w:val="22"/>
          <w:szCs w:val="22"/>
          <w:lang w:val="en-US"/>
        </w:rPr>
      </w:pPr>
    </w:p>
    <w:p w:rsidR="001A1C8A" w:rsidRPr="001106C5" w:rsidRDefault="001A1C8A" w:rsidP="001A1C8A">
      <w:pPr>
        <w:numPr>
          <w:ilvl w:val="0"/>
          <w:numId w:val="20"/>
        </w:numPr>
        <w:snapToGrid w:val="0"/>
        <w:spacing w:before="60"/>
        <w:jc w:val="both"/>
        <w:rPr>
          <w:rFonts w:ascii="Arial" w:hAnsi="Arial" w:cs="Arial"/>
          <w:bCs/>
          <w:color w:val="000000"/>
          <w:sz w:val="22"/>
          <w:szCs w:val="22"/>
        </w:rPr>
      </w:pPr>
      <w:r w:rsidRPr="001106C5">
        <w:rPr>
          <w:rFonts w:ascii="Arial" w:hAnsi="Arial" w:cs="Arial"/>
          <w:color w:val="000000"/>
          <w:sz w:val="22"/>
          <w:szCs w:val="22"/>
        </w:rPr>
        <w:t xml:space="preserve">Study on hydraulic factors in membrane bioreactors controlled by quorum quenching technology, </w:t>
      </w:r>
      <w:r w:rsidRPr="001106C5">
        <w:rPr>
          <w:rFonts w:ascii="Arial" w:hAnsi="Arial" w:cs="Arial"/>
          <w:bCs/>
          <w:color w:val="000000"/>
          <w:sz w:val="22"/>
          <w:szCs w:val="22"/>
        </w:rPr>
        <w:t xml:space="preserve">2523 – TÜBİTAK-NRF İşbirliği Programı, (Türkiye – Kore), </w:t>
      </w:r>
      <w:r w:rsidRPr="001106C5">
        <w:rPr>
          <w:rFonts w:ascii="Arial" w:hAnsi="Arial" w:cs="Arial"/>
          <w:b/>
          <w:bCs/>
          <w:i/>
          <w:color w:val="000000"/>
          <w:sz w:val="22"/>
          <w:szCs w:val="22"/>
        </w:rPr>
        <w:t>Proje Yürütücüsü</w:t>
      </w:r>
      <w:r w:rsidRPr="001106C5">
        <w:rPr>
          <w:rFonts w:ascii="Arial" w:hAnsi="Arial" w:cs="Arial"/>
          <w:bCs/>
          <w:color w:val="000000"/>
          <w:sz w:val="22"/>
          <w:szCs w:val="22"/>
        </w:rPr>
        <w:t>, 2015-2017.</w:t>
      </w:r>
    </w:p>
    <w:p w:rsidR="001A1C8A" w:rsidRPr="001106C5" w:rsidRDefault="001A1C8A" w:rsidP="001A1C8A">
      <w:pPr>
        <w:snapToGrid w:val="0"/>
        <w:spacing w:before="60"/>
        <w:jc w:val="both"/>
        <w:rPr>
          <w:rFonts w:ascii="Arial" w:hAnsi="Arial" w:cs="Arial"/>
          <w:bCs/>
          <w:color w:val="000000"/>
          <w:sz w:val="22"/>
          <w:szCs w:val="22"/>
        </w:rPr>
      </w:pPr>
    </w:p>
    <w:p w:rsidR="001A1C8A" w:rsidRPr="001106C5" w:rsidRDefault="001A1C8A" w:rsidP="001A1C8A">
      <w:pPr>
        <w:numPr>
          <w:ilvl w:val="0"/>
          <w:numId w:val="20"/>
        </w:numPr>
        <w:snapToGrid w:val="0"/>
        <w:spacing w:before="60"/>
        <w:jc w:val="both"/>
        <w:rPr>
          <w:rFonts w:ascii="Arial" w:hAnsi="Arial" w:cs="Arial"/>
          <w:bCs/>
          <w:color w:val="000000"/>
          <w:sz w:val="22"/>
          <w:szCs w:val="22"/>
        </w:rPr>
      </w:pPr>
      <w:r w:rsidRPr="001106C5">
        <w:rPr>
          <w:rFonts w:ascii="Arial" w:hAnsi="Arial" w:cs="Arial"/>
          <w:color w:val="000000"/>
          <w:sz w:val="22"/>
          <w:szCs w:val="22"/>
        </w:rPr>
        <w:t xml:space="preserve">Tekstil atıksularının membran teknolojiler ile arıtımı ve geri kullanımı ve membran konsantrelerinin fiziksel/kimyasal metotlar ile giderilmesi, </w:t>
      </w:r>
      <w:r w:rsidRPr="001106C5">
        <w:rPr>
          <w:rFonts w:ascii="Arial" w:hAnsi="Arial" w:cs="Arial"/>
          <w:bCs/>
          <w:color w:val="000000"/>
          <w:sz w:val="22"/>
          <w:szCs w:val="22"/>
        </w:rPr>
        <w:t xml:space="preserve">2510 – TÜBİTAK-MHESR İşbirliği Projesi (Türkiye- Tunus), </w:t>
      </w:r>
      <w:r w:rsidRPr="001106C5">
        <w:rPr>
          <w:rFonts w:ascii="Arial" w:hAnsi="Arial" w:cs="Arial"/>
          <w:b/>
          <w:bCs/>
          <w:i/>
          <w:color w:val="000000"/>
          <w:sz w:val="22"/>
          <w:szCs w:val="22"/>
        </w:rPr>
        <w:t>Proje Yürütücüsü</w:t>
      </w:r>
      <w:r w:rsidRPr="001106C5">
        <w:rPr>
          <w:rFonts w:ascii="Arial" w:hAnsi="Arial" w:cs="Arial"/>
          <w:bCs/>
          <w:color w:val="000000"/>
          <w:sz w:val="22"/>
          <w:szCs w:val="22"/>
        </w:rPr>
        <w:t>, 2015-2017.</w:t>
      </w:r>
    </w:p>
    <w:p w:rsidR="001A1C8A" w:rsidRPr="001106C5" w:rsidRDefault="001A1C8A" w:rsidP="001A1C8A">
      <w:pPr>
        <w:snapToGrid w:val="0"/>
        <w:spacing w:before="60"/>
        <w:jc w:val="both"/>
        <w:rPr>
          <w:rFonts w:ascii="Arial" w:hAnsi="Arial" w:cs="Arial"/>
          <w:bCs/>
          <w:color w:val="000000"/>
          <w:sz w:val="22"/>
          <w:szCs w:val="22"/>
        </w:rPr>
      </w:pPr>
    </w:p>
    <w:p w:rsidR="001A1C8A" w:rsidRPr="001106C5" w:rsidRDefault="001A1C8A" w:rsidP="001A1C8A">
      <w:pPr>
        <w:numPr>
          <w:ilvl w:val="0"/>
          <w:numId w:val="20"/>
        </w:numPr>
        <w:snapToGrid w:val="0"/>
        <w:spacing w:before="60"/>
        <w:jc w:val="both"/>
        <w:rPr>
          <w:rFonts w:ascii="Arial" w:hAnsi="Arial" w:cs="Arial"/>
          <w:bCs/>
          <w:color w:val="000000"/>
          <w:sz w:val="22"/>
          <w:szCs w:val="22"/>
        </w:rPr>
      </w:pPr>
      <w:r w:rsidRPr="001106C5">
        <w:rPr>
          <w:rFonts w:ascii="Arial" w:hAnsi="Arial" w:cs="Arial"/>
          <w:bCs/>
          <w:color w:val="000000"/>
          <w:sz w:val="22"/>
          <w:szCs w:val="22"/>
        </w:rPr>
        <w:lastRenderedPageBreak/>
        <w:t xml:space="preserve">Jeotermal Sulardan Bor Giderimi Için Yenilikçi Hidrofobik Membranların Üretilmesi Ve Geliştirilecek Farklı Membran Distilasyonu Konfigürasyonlarında Uygulanması </w:t>
      </w:r>
      <w:r w:rsidRPr="001106C5">
        <w:rPr>
          <w:rFonts w:ascii="Arial" w:hAnsi="Arial" w:cs="Arial"/>
          <w:color w:val="000000"/>
          <w:sz w:val="22"/>
          <w:szCs w:val="22"/>
          <w:lang w:val="en-US"/>
        </w:rPr>
        <w:t>(TÜBİTAK 1001 Projesi),</w:t>
      </w:r>
      <w:r w:rsidRPr="001106C5">
        <w:rPr>
          <w:rFonts w:ascii="Arial" w:hAnsi="Arial" w:cs="Arial"/>
          <w:bCs/>
          <w:color w:val="000000"/>
          <w:sz w:val="22"/>
          <w:szCs w:val="22"/>
        </w:rPr>
        <w:t xml:space="preserve"> </w:t>
      </w:r>
      <w:bookmarkStart w:id="19" w:name="OLE_LINK5"/>
      <w:bookmarkStart w:id="20" w:name="OLE_LINK6"/>
      <w:r w:rsidRPr="001106C5">
        <w:rPr>
          <w:rFonts w:ascii="Arial" w:hAnsi="Arial" w:cs="Arial"/>
          <w:b/>
          <w:bCs/>
          <w:i/>
          <w:color w:val="000000"/>
          <w:sz w:val="22"/>
          <w:szCs w:val="22"/>
        </w:rPr>
        <w:t>Proje Yürütücüsü</w:t>
      </w:r>
      <w:r w:rsidRPr="001106C5">
        <w:rPr>
          <w:rFonts w:ascii="Arial" w:hAnsi="Arial" w:cs="Arial"/>
          <w:bCs/>
          <w:color w:val="000000"/>
          <w:sz w:val="22"/>
          <w:szCs w:val="22"/>
        </w:rPr>
        <w:t>, 2016-2018.</w:t>
      </w:r>
    </w:p>
    <w:bookmarkEnd w:id="19"/>
    <w:bookmarkEnd w:id="20"/>
    <w:p w:rsidR="001A1C8A" w:rsidRPr="001106C5" w:rsidRDefault="001A1C8A" w:rsidP="001A1C8A">
      <w:pPr>
        <w:snapToGrid w:val="0"/>
        <w:spacing w:before="60"/>
        <w:jc w:val="both"/>
        <w:rPr>
          <w:rFonts w:ascii="Arial" w:hAnsi="Arial" w:cs="Arial"/>
          <w:bCs/>
          <w:color w:val="000000"/>
          <w:sz w:val="22"/>
          <w:szCs w:val="22"/>
        </w:rPr>
      </w:pPr>
    </w:p>
    <w:p w:rsidR="001A1C8A" w:rsidRPr="001106C5" w:rsidRDefault="001A1C8A" w:rsidP="001A1C8A">
      <w:pPr>
        <w:numPr>
          <w:ilvl w:val="0"/>
          <w:numId w:val="20"/>
        </w:numPr>
        <w:snapToGrid w:val="0"/>
        <w:spacing w:before="60"/>
        <w:jc w:val="both"/>
        <w:rPr>
          <w:rFonts w:ascii="Arial" w:hAnsi="Arial" w:cs="Arial"/>
          <w:bCs/>
          <w:color w:val="000000"/>
          <w:sz w:val="22"/>
          <w:szCs w:val="22"/>
        </w:rPr>
      </w:pPr>
      <w:r w:rsidRPr="001106C5">
        <w:rPr>
          <w:rFonts w:ascii="Arial" w:hAnsi="Arial" w:cs="Arial"/>
          <w:color w:val="000000"/>
          <w:sz w:val="22"/>
          <w:szCs w:val="22"/>
        </w:rPr>
        <w:t>İnce Film Kompozit Membranlar ile Basınç Geciktirmeli Ozmoz (PRO) Prosesi Kullanılarak Sürdürülebilir Enerji Üretimi</w:t>
      </w:r>
      <w:r w:rsidRPr="001106C5">
        <w:rPr>
          <w:rFonts w:ascii="Arial" w:hAnsi="Arial" w:cs="Arial"/>
          <w:bCs/>
          <w:color w:val="000000"/>
          <w:sz w:val="22"/>
          <w:szCs w:val="22"/>
        </w:rPr>
        <w:t xml:space="preserve"> </w:t>
      </w:r>
      <w:bookmarkStart w:id="21" w:name="OLE_LINK9"/>
      <w:bookmarkStart w:id="22" w:name="OLE_LINK10"/>
      <w:r w:rsidRPr="001106C5">
        <w:rPr>
          <w:rFonts w:ascii="Arial" w:hAnsi="Arial" w:cs="Arial"/>
          <w:color w:val="000000"/>
          <w:sz w:val="22"/>
          <w:szCs w:val="22"/>
          <w:lang w:val="en-US"/>
        </w:rPr>
        <w:t>(TÜBİTAK 1001 Projesi)</w:t>
      </w:r>
      <w:r w:rsidRPr="001106C5">
        <w:rPr>
          <w:rFonts w:ascii="Arial" w:hAnsi="Arial" w:cs="Arial"/>
          <w:bCs/>
          <w:color w:val="000000"/>
          <w:sz w:val="22"/>
          <w:szCs w:val="22"/>
        </w:rPr>
        <w:t xml:space="preserve">, </w:t>
      </w:r>
      <w:r w:rsidRPr="001106C5">
        <w:rPr>
          <w:rFonts w:ascii="Arial" w:hAnsi="Arial" w:cs="Arial"/>
          <w:b/>
          <w:bCs/>
          <w:i/>
          <w:iCs/>
          <w:color w:val="000000"/>
          <w:sz w:val="22"/>
          <w:szCs w:val="22"/>
          <w:lang w:val="en-US"/>
        </w:rPr>
        <w:t>Danışman,</w:t>
      </w:r>
      <w:r w:rsidRPr="001106C5">
        <w:rPr>
          <w:rFonts w:ascii="Arial" w:hAnsi="Arial" w:cs="Arial"/>
          <w:color w:val="000000"/>
          <w:sz w:val="22"/>
          <w:szCs w:val="22"/>
          <w:lang w:val="en-US"/>
        </w:rPr>
        <w:t>  2016-2018.</w:t>
      </w:r>
    </w:p>
    <w:bookmarkEnd w:id="21"/>
    <w:bookmarkEnd w:id="22"/>
    <w:p w:rsidR="001A1C8A" w:rsidRPr="001106C5" w:rsidRDefault="001A1C8A" w:rsidP="001A1C8A">
      <w:pPr>
        <w:snapToGrid w:val="0"/>
        <w:spacing w:before="60"/>
        <w:jc w:val="both"/>
        <w:rPr>
          <w:rFonts w:ascii="Arial" w:hAnsi="Arial" w:cs="Arial"/>
          <w:color w:val="000000"/>
          <w:sz w:val="22"/>
          <w:szCs w:val="22"/>
        </w:rPr>
      </w:pPr>
    </w:p>
    <w:p w:rsidR="001A1C8A" w:rsidRPr="001106C5" w:rsidRDefault="001A1C8A" w:rsidP="001A1C8A">
      <w:pPr>
        <w:numPr>
          <w:ilvl w:val="0"/>
          <w:numId w:val="20"/>
        </w:numPr>
        <w:snapToGrid w:val="0"/>
        <w:spacing w:before="60"/>
        <w:jc w:val="both"/>
        <w:rPr>
          <w:rFonts w:ascii="Arial" w:hAnsi="Arial" w:cs="Arial"/>
          <w:color w:val="000000"/>
          <w:sz w:val="22"/>
          <w:szCs w:val="22"/>
        </w:rPr>
      </w:pPr>
      <w:r w:rsidRPr="001106C5">
        <w:rPr>
          <w:rFonts w:ascii="Arial" w:hAnsi="Arial" w:cs="Arial"/>
          <w:color w:val="000000"/>
          <w:sz w:val="22"/>
          <w:szCs w:val="22"/>
        </w:rPr>
        <w:t xml:space="preserve">Alg üretimi ve enerji üretimi </w:t>
      </w:r>
      <w:r w:rsidRPr="001106C5">
        <w:rPr>
          <w:rFonts w:ascii="Arial" w:hAnsi="Arial" w:cs="Arial"/>
          <w:color w:val="000000"/>
          <w:sz w:val="22"/>
          <w:szCs w:val="22"/>
          <w:lang w:val="en-US"/>
        </w:rPr>
        <w:t>(TÜBİTAK 1001 Projesi)</w:t>
      </w:r>
      <w:r w:rsidRPr="001106C5">
        <w:rPr>
          <w:rFonts w:ascii="Arial" w:hAnsi="Arial" w:cs="Arial"/>
          <w:bCs/>
          <w:color w:val="000000"/>
          <w:sz w:val="22"/>
          <w:szCs w:val="22"/>
        </w:rPr>
        <w:t xml:space="preserve">, </w:t>
      </w:r>
      <w:r w:rsidRPr="001106C5">
        <w:rPr>
          <w:rFonts w:ascii="Arial" w:hAnsi="Arial" w:cs="Arial"/>
          <w:b/>
          <w:bCs/>
          <w:i/>
          <w:iCs/>
          <w:color w:val="000000"/>
          <w:sz w:val="22"/>
          <w:szCs w:val="22"/>
          <w:lang w:val="en-US"/>
        </w:rPr>
        <w:t>Danışman,</w:t>
      </w:r>
      <w:r w:rsidRPr="001106C5">
        <w:rPr>
          <w:rFonts w:ascii="Arial" w:hAnsi="Arial" w:cs="Arial"/>
          <w:color w:val="000000"/>
          <w:sz w:val="22"/>
          <w:szCs w:val="22"/>
          <w:lang w:val="en-US"/>
        </w:rPr>
        <w:t>  2016-2018</w:t>
      </w:r>
      <w:r w:rsidRPr="001106C5">
        <w:rPr>
          <w:rFonts w:ascii="Arial" w:hAnsi="Arial" w:cs="Arial"/>
          <w:color w:val="000000"/>
          <w:sz w:val="22"/>
          <w:szCs w:val="22"/>
        </w:rPr>
        <w:t>, (Devam ediyor.)</w:t>
      </w:r>
    </w:p>
    <w:p w:rsidR="001A1C8A" w:rsidRPr="001106C5" w:rsidRDefault="001A1C8A" w:rsidP="001A1C8A">
      <w:pPr>
        <w:snapToGrid w:val="0"/>
        <w:spacing w:before="60"/>
        <w:jc w:val="both"/>
        <w:rPr>
          <w:rFonts w:ascii="Arial" w:hAnsi="Arial" w:cs="Arial"/>
          <w:color w:val="000000"/>
          <w:sz w:val="22"/>
          <w:szCs w:val="22"/>
        </w:rPr>
      </w:pPr>
    </w:p>
    <w:p w:rsidR="001A1C8A" w:rsidRPr="001106C5" w:rsidRDefault="001A1C8A" w:rsidP="001A1C8A">
      <w:pPr>
        <w:numPr>
          <w:ilvl w:val="0"/>
          <w:numId w:val="20"/>
        </w:numPr>
        <w:snapToGrid w:val="0"/>
        <w:spacing w:before="60"/>
        <w:jc w:val="both"/>
        <w:rPr>
          <w:rFonts w:ascii="Arial" w:hAnsi="Arial" w:cs="Arial"/>
          <w:bCs/>
          <w:color w:val="000000"/>
          <w:sz w:val="22"/>
          <w:szCs w:val="22"/>
        </w:rPr>
      </w:pPr>
      <w:r w:rsidRPr="001106C5">
        <w:rPr>
          <w:rFonts w:ascii="Arial" w:hAnsi="Arial" w:cs="Arial"/>
          <w:color w:val="000000"/>
          <w:sz w:val="22"/>
          <w:szCs w:val="22"/>
        </w:rPr>
        <w:t xml:space="preserve">İTÜ: Sürdürülebilir Enerji Üssü (İSTKA Projesi), </w:t>
      </w:r>
      <w:r w:rsidRPr="001106C5">
        <w:rPr>
          <w:rFonts w:ascii="Arial" w:hAnsi="Arial" w:cs="Arial"/>
          <w:b/>
          <w:bCs/>
          <w:i/>
          <w:iCs/>
          <w:color w:val="000000"/>
          <w:sz w:val="22"/>
          <w:szCs w:val="22"/>
          <w:lang w:val="en-US"/>
        </w:rPr>
        <w:t>Danışman,</w:t>
      </w:r>
      <w:r w:rsidRPr="001106C5">
        <w:rPr>
          <w:rFonts w:ascii="Arial" w:hAnsi="Arial" w:cs="Arial"/>
          <w:color w:val="000000"/>
          <w:sz w:val="22"/>
          <w:szCs w:val="22"/>
          <w:lang w:val="en-US"/>
        </w:rPr>
        <w:t>  2016-2017.</w:t>
      </w:r>
    </w:p>
    <w:p w:rsidR="001A1C8A" w:rsidRPr="001106C5" w:rsidRDefault="001A1C8A" w:rsidP="001A1C8A">
      <w:pPr>
        <w:snapToGrid w:val="0"/>
        <w:spacing w:before="60"/>
        <w:jc w:val="both"/>
        <w:rPr>
          <w:rFonts w:ascii="Arial" w:hAnsi="Arial" w:cs="Arial"/>
          <w:color w:val="000000"/>
          <w:sz w:val="22"/>
          <w:szCs w:val="22"/>
        </w:rPr>
      </w:pPr>
    </w:p>
    <w:p w:rsidR="001A1C8A" w:rsidRPr="001106C5" w:rsidRDefault="001A1C8A" w:rsidP="001A1C8A">
      <w:pPr>
        <w:numPr>
          <w:ilvl w:val="0"/>
          <w:numId w:val="20"/>
        </w:numPr>
        <w:snapToGrid w:val="0"/>
        <w:spacing w:before="60"/>
        <w:jc w:val="both"/>
        <w:rPr>
          <w:rFonts w:ascii="Arial" w:hAnsi="Arial" w:cs="Arial"/>
          <w:b/>
          <w:color w:val="000000"/>
          <w:sz w:val="22"/>
          <w:szCs w:val="22"/>
        </w:rPr>
      </w:pPr>
      <w:r w:rsidRPr="001106C5">
        <w:rPr>
          <w:rFonts w:ascii="Arial" w:hAnsi="Arial" w:cs="Arial"/>
          <w:color w:val="000000"/>
          <w:sz w:val="22"/>
          <w:szCs w:val="22"/>
        </w:rPr>
        <w:t xml:space="preserve">Arıtılmış Evsel Atıksuların Tarımsal ve İnsanı Kullanım Amaçlı Geri Kazanımının Pilot Ölçekli Olarak Araştırılması (İSTKA Projesi), </w:t>
      </w:r>
      <w:r w:rsidRPr="001106C5">
        <w:rPr>
          <w:rFonts w:ascii="Arial" w:hAnsi="Arial" w:cs="Arial"/>
          <w:b/>
          <w:bCs/>
          <w:i/>
          <w:color w:val="000000"/>
          <w:sz w:val="22"/>
          <w:szCs w:val="22"/>
        </w:rPr>
        <w:t>Proje Yürütücüsü</w:t>
      </w:r>
      <w:r w:rsidRPr="001106C5">
        <w:rPr>
          <w:rFonts w:ascii="Arial" w:hAnsi="Arial" w:cs="Arial"/>
          <w:bCs/>
          <w:color w:val="000000"/>
          <w:sz w:val="22"/>
          <w:szCs w:val="22"/>
        </w:rPr>
        <w:t>, 2016-2017.</w:t>
      </w:r>
      <w:r w:rsidRPr="001106C5">
        <w:rPr>
          <w:rFonts w:ascii="Arial" w:hAnsi="Arial" w:cs="Arial"/>
          <w:b/>
          <w:color w:val="000000"/>
          <w:sz w:val="22"/>
          <w:szCs w:val="22"/>
        </w:rPr>
        <w:t xml:space="preserve"> </w:t>
      </w:r>
    </w:p>
    <w:p w:rsidR="001A1C8A" w:rsidRPr="001106C5" w:rsidRDefault="001A1C8A" w:rsidP="001A1C8A">
      <w:pPr>
        <w:snapToGrid w:val="0"/>
        <w:spacing w:before="60"/>
        <w:jc w:val="both"/>
        <w:rPr>
          <w:rFonts w:ascii="Arial" w:hAnsi="Arial" w:cs="Arial"/>
          <w:b/>
          <w:color w:val="000000"/>
          <w:sz w:val="22"/>
          <w:szCs w:val="22"/>
        </w:rPr>
      </w:pPr>
    </w:p>
    <w:p w:rsidR="001A1C8A" w:rsidRPr="001106C5" w:rsidRDefault="001A1C8A" w:rsidP="001A1C8A">
      <w:pPr>
        <w:numPr>
          <w:ilvl w:val="0"/>
          <w:numId w:val="20"/>
        </w:numPr>
        <w:snapToGrid w:val="0"/>
        <w:spacing w:before="60"/>
        <w:jc w:val="both"/>
        <w:rPr>
          <w:rFonts w:ascii="Arial" w:hAnsi="Arial" w:cs="Arial"/>
          <w:color w:val="000000"/>
          <w:sz w:val="22"/>
          <w:szCs w:val="22"/>
        </w:rPr>
      </w:pPr>
      <w:r w:rsidRPr="001106C5">
        <w:rPr>
          <w:rFonts w:ascii="Arial" w:hAnsi="Arial" w:cs="Arial"/>
          <w:color w:val="000000"/>
          <w:sz w:val="22"/>
          <w:szCs w:val="22"/>
        </w:rPr>
        <w:t xml:space="preserve">Novel Nanostructured carbon based membranes for desalination: synthesis, characterizastion and application, Proje No: 116C039, 2016-2017, </w:t>
      </w:r>
      <w:r w:rsidRPr="001106C5">
        <w:rPr>
          <w:rFonts w:ascii="Arial" w:hAnsi="Arial" w:cs="Arial"/>
          <w:b/>
          <w:i/>
          <w:color w:val="000000"/>
          <w:sz w:val="22"/>
          <w:szCs w:val="22"/>
        </w:rPr>
        <w:t xml:space="preserve">Proje Yürütücüsü </w:t>
      </w:r>
      <w:r w:rsidRPr="001106C5">
        <w:rPr>
          <w:rFonts w:ascii="Arial" w:hAnsi="Arial" w:cs="Arial"/>
          <w:color w:val="000000"/>
          <w:sz w:val="22"/>
          <w:szCs w:val="22"/>
        </w:rPr>
        <w:t xml:space="preserve">(Tübitak 2236), </w:t>
      </w:r>
      <w:r w:rsidRPr="001106C5">
        <w:rPr>
          <w:rFonts w:ascii="Arial" w:hAnsi="Arial" w:cs="Arial"/>
          <w:color w:val="000000"/>
          <w:sz w:val="22"/>
          <w:szCs w:val="22"/>
          <w:lang w:val="fr-FR" w:eastAsia="fr-FR"/>
        </w:rPr>
        <w:t>The EC-FP7 Marie Curie Actions-People-COFUND and coordinated by BİDEB</w:t>
      </w:r>
    </w:p>
    <w:p w:rsidR="001A1C8A" w:rsidRPr="001106C5" w:rsidRDefault="001A1C8A" w:rsidP="001A1C8A">
      <w:pPr>
        <w:snapToGrid w:val="0"/>
        <w:spacing w:before="60"/>
        <w:jc w:val="both"/>
        <w:rPr>
          <w:rFonts w:ascii="Arial" w:hAnsi="Arial" w:cs="Arial"/>
          <w:color w:val="000000"/>
          <w:sz w:val="22"/>
          <w:szCs w:val="22"/>
        </w:rPr>
      </w:pPr>
    </w:p>
    <w:p w:rsidR="001A1C8A" w:rsidRPr="001106C5" w:rsidRDefault="001A1C8A" w:rsidP="001A1C8A">
      <w:pPr>
        <w:numPr>
          <w:ilvl w:val="0"/>
          <w:numId w:val="20"/>
        </w:numPr>
        <w:snapToGrid w:val="0"/>
        <w:spacing w:before="60"/>
        <w:jc w:val="both"/>
        <w:rPr>
          <w:rFonts w:ascii="Arial" w:hAnsi="Arial" w:cs="Arial"/>
          <w:bCs/>
          <w:color w:val="000000"/>
          <w:sz w:val="22"/>
          <w:szCs w:val="22"/>
        </w:rPr>
      </w:pPr>
      <w:r w:rsidRPr="001106C5">
        <w:rPr>
          <w:rFonts w:ascii="Arial" w:hAnsi="Arial" w:cs="Arial"/>
          <w:color w:val="000000"/>
          <w:sz w:val="22"/>
          <w:szCs w:val="22"/>
        </w:rPr>
        <w:t xml:space="preserve">Fate and toxic effects of silver nanoparticles and its transformation products in soil applied with biosolids, H2020 Marie Sklodowska-Curie Project, </w:t>
      </w:r>
      <w:bookmarkStart w:id="23" w:name="OLE_LINK11"/>
      <w:bookmarkStart w:id="24" w:name="OLE_LINK12"/>
      <w:r w:rsidRPr="001106C5">
        <w:rPr>
          <w:rFonts w:ascii="Arial" w:hAnsi="Arial" w:cs="Arial"/>
          <w:b/>
          <w:bCs/>
          <w:i/>
          <w:color w:val="000000"/>
          <w:sz w:val="22"/>
          <w:szCs w:val="22"/>
        </w:rPr>
        <w:t>Proje Yürütücüsü</w:t>
      </w:r>
      <w:bookmarkEnd w:id="23"/>
      <w:bookmarkEnd w:id="24"/>
      <w:r w:rsidRPr="001106C5">
        <w:rPr>
          <w:rFonts w:ascii="Arial" w:hAnsi="Arial" w:cs="Arial"/>
          <w:bCs/>
          <w:color w:val="000000"/>
          <w:sz w:val="22"/>
          <w:szCs w:val="22"/>
        </w:rPr>
        <w:t>, 2017-2019.</w:t>
      </w:r>
    </w:p>
    <w:p w:rsidR="001A1C8A" w:rsidRPr="001106C5" w:rsidRDefault="001A1C8A" w:rsidP="001A1C8A">
      <w:pPr>
        <w:snapToGrid w:val="0"/>
        <w:spacing w:before="60"/>
        <w:ind w:firstLine="60"/>
        <w:jc w:val="both"/>
        <w:rPr>
          <w:rFonts w:ascii="Arial" w:hAnsi="Arial" w:cs="Arial"/>
          <w:b/>
          <w:color w:val="000000"/>
          <w:sz w:val="22"/>
          <w:szCs w:val="22"/>
        </w:rPr>
      </w:pPr>
    </w:p>
    <w:p w:rsidR="001A1C8A" w:rsidRPr="001106C5" w:rsidRDefault="001A1C8A" w:rsidP="001A1C8A">
      <w:pPr>
        <w:numPr>
          <w:ilvl w:val="0"/>
          <w:numId w:val="20"/>
        </w:numPr>
        <w:snapToGrid w:val="0"/>
        <w:spacing w:before="60"/>
        <w:jc w:val="both"/>
        <w:rPr>
          <w:rFonts w:ascii="Arial" w:hAnsi="Arial" w:cs="Arial"/>
          <w:bCs/>
          <w:color w:val="000000"/>
          <w:sz w:val="22"/>
          <w:szCs w:val="22"/>
        </w:rPr>
      </w:pPr>
      <w:r w:rsidRPr="001106C5">
        <w:rPr>
          <w:rFonts w:ascii="Arial" w:hAnsi="Arial" w:cs="Arial"/>
          <w:color w:val="000000"/>
          <w:sz w:val="22"/>
          <w:szCs w:val="22"/>
        </w:rPr>
        <w:t xml:space="preserve">Nadir Toprak Elementlerinin Doğal Kaynaklardan, Atık ve Atıksulardan Membran Prosesler ile Geri Kazanımı, </w:t>
      </w:r>
      <w:r w:rsidRPr="001106C5">
        <w:rPr>
          <w:rFonts w:ascii="Arial" w:hAnsi="Arial" w:cs="Arial"/>
          <w:color w:val="000000"/>
          <w:sz w:val="22"/>
          <w:szCs w:val="22"/>
          <w:lang w:val="en-US"/>
        </w:rPr>
        <w:t>(TÜBİTAK 1001 Projesi)</w:t>
      </w:r>
      <w:r w:rsidRPr="001106C5">
        <w:rPr>
          <w:rFonts w:ascii="Arial" w:hAnsi="Arial" w:cs="Arial"/>
          <w:bCs/>
          <w:color w:val="000000"/>
          <w:sz w:val="22"/>
          <w:szCs w:val="22"/>
        </w:rPr>
        <w:t xml:space="preserve">, </w:t>
      </w:r>
      <w:r w:rsidRPr="001106C5">
        <w:rPr>
          <w:rFonts w:ascii="Arial" w:hAnsi="Arial" w:cs="Arial"/>
          <w:b/>
          <w:bCs/>
          <w:i/>
          <w:color w:val="000000"/>
          <w:sz w:val="22"/>
          <w:szCs w:val="22"/>
        </w:rPr>
        <w:t>Proje Yürütücüsü</w:t>
      </w:r>
      <w:r w:rsidRPr="001106C5">
        <w:rPr>
          <w:rFonts w:ascii="Arial" w:hAnsi="Arial" w:cs="Arial"/>
          <w:b/>
          <w:bCs/>
          <w:i/>
          <w:iCs/>
          <w:color w:val="000000"/>
          <w:sz w:val="22"/>
          <w:szCs w:val="22"/>
          <w:lang w:val="en-US"/>
        </w:rPr>
        <w:t>,</w:t>
      </w:r>
      <w:r w:rsidRPr="001106C5">
        <w:rPr>
          <w:rFonts w:ascii="Arial" w:hAnsi="Arial" w:cs="Arial"/>
          <w:color w:val="000000"/>
          <w:sz w:val="22"/>
          <w:szCs w:val="22"/>
          <w:lang w:val="en-US"/>
        </w:rPr>
        <w:t>  2018-2020.</w:t>
      </w:r>
    </w:p>
    <w:p w:rsidR="001A1C8A" w:rsidRPr="001106C5" w:rsidRDefault="001A1C8A" w:rsidP="001A1C8A">
      <w:pPr>
        <w:pStyle w:val="ListParagraph"/>
        <w:rPr>
          <w:rFonts w:cs="Arial"/>
          <w:bCs/>
          <w:color w:val="000000"/>
          <w:szCs w:val="22"/>
        </w:rPr>
      </w:pPr>
    </w:p>
    <w:p w:rsidR="001A1C8A" w:rsidRPr="001106C5" w:rsidRDefault="001A1C8A" w:rsidP="001A1C8A">
      <w:pPr>
        <w:numPr>
          <w:ilvl w:val="0"/>
          <w:numId w:val="20"/>
        </w:numPr>
        <w:ind w:right="-2"/>
        <w:jc w:val="both"/>
        <w:rPr>
          <w:rFonts w:ascii="Arial" w:hAnsi="Arial" w:cs="Arial"/>
          <w:color w:val="000000"/>
          <w:sz w:val="22"/>
          <w:szCs w:val="22"/>
        </w:rPr>
      </w:pPr>
      <w:r w:rsidRPr="001106C5">
        <w:rPr>
          <w:rFonts w:ascii="Arial" w:hAnsi="Arial" w:cs="Arial"/>
          <w:color w:val="000000"/>
          <w:sz w:val="22"/>
          <w:szCs w:val="22"/>
        </w:rPr>
        <w:t>ETİ Maden İşletmeleri Emet Bor İşletme Müdürlüğü Sahasında Oluşan Bor İçerikli Suların Arıtılabilirlik Çalışmaları Ar-Ge Projesi, ETİMADEN Genel Müdürlüğü,</w:t>
      </w:r>
      <w:r w:rsidRPr="001106C5">
        <w:rPr>
          <w:rFonts w:ascii="Arial" w:hAnsi="Arial" w:cs="Arial"/>
          <w:bCs/>
          <w:color w:val="000000"/>
          <w:sz w:val="22"/>
          <w:szCs w:val="22"/>
        </w:rPr>
        <w:t xml:space="preserve"> </w:t>
      </w:r>
      <w:r w:rsidRPr="001106C5">
        <w:rPr>
          <w:rFonts w:ascii="Arial" w:hAnsi="Arial" w:cs="Arial"/>
          <w:b/>
          <w:bCs/>
          <w:color w:val="000000"/>
          <w:sz w:val="22"/>
          <w:szCs w:val="22"/>
        </w:rPr>
        <w:t>Proje Yürütücüsü</w:t>
      </w:r>
      <w:r w:rsidRPr="001106C5">
        <w:rPr>
          <w:rFonts w:ascii="Arial" w:hAnsi="Arial" w:cs="Arial"/>
          <w:b/>
          <w:bCs/>
          <w:iCs/>
          <w:color w:val="000000"/>
          <w:sz w:val="22"/>
          <w:szCs w:val="22"/>
          <w:lang w:val="en-US"/>
        </w:rPr>
        <w:t>,</w:t>
      </w:r>
      <w:r w:rsidRPr="001106C5">
        <w:rPr>
          <w:rFonts w:ascii="Arial" w:hAnsi="Arial" w:cs="Arial"/>
          <w:color w:val="000000"/>
          <w:sz w:val="22"/>
          <w:szCs w:val="22"/>
          <w:lang w:val="en-US"/>
        </w:rPr>
        <w:t>  2018-2019.</w:t>
      </w:r>
    </w:p>
    <w:p w:rsidR="001A1C8A" w:rsidRPr="001106C5" w:rsidRDefault="001A1C8A" w:rsidP="001A1C8A">
      <w:pPr>
        <w:pStyle w:val="ListParagraph"/>
        <w:rPr>
          <w:rFonts w:cs="Arial"/>
          <w:color w:val="000000"/>
          <w:szCs w:val="22"/>
        </w:rPr>
      </w:pPr>
    </w:p>
    <w:p w:rsidR="001A1C8A" w:rsidRPr="001106C5" w:rsidRDefault="001A1C8A" w:rsidP="001A1C8A">
      <w:pPr>
        <w:numPr>
          <w:ilvl w:val="0"/>
          <w:numId w:val="20"/>
        </w:numPr>
        <w:ind w:right="-2"/>
        <w:jc w:val="both"/>
        <w:rPr>
          <w:rFonts w:ascii="Arial" w:hAnsi="Arial" w:cs="Arial"/>
          <w:color w:val="000000"/>
          <w:sz w:val="22"/>
          <w:szCs w:val="22"/>
        </w:rPr>
      </w:pPr>
      <w:r w:rsidRPr="001106C5">
        <w:rPr>
          <w:rFonts w:ascii="Arial" w:hAnsi="Arial" w:cs="Arial"/>
          <w:color w:val="000000"/>
          <w:sz w:val="22"/>
          <w:szCs w:val="22"/>
        </w:rPr>
        <w:t>İSTAÇ Kömürcüoda Sızıntı Suyu Arıtma Tesisi Performansının İyileştirilmesi Ar-Ge Projesi, İSTAÇ Genel Müdürlüğü,</w:t>
      </w:r>
      <w:r w:rsidRPr="001106C5">
        <w:rPr>
          <w:rFonts w:ascii="Arial" w:hAnsi="Arial" w:cs="Arial"/>
          <w:bCs/>
          <w:color w:val="000000"/>
          <w:sz w:val="22"/>
          <w:szCs w:val="22"/>
        </w:rPr>
        <w:t xml:space="preserve"> </w:t>
      </w:r>
      <w:r w:rsidRPr="001106C5">
        <w:rPr>
          <w:rFonts w:ascii="Arial" w:hAnsi="Arial" w:cs="Arial"/>
          <w:b/>
          <w:bCs/>
          <w:color w:val="000000"/>
          <w:sz w:val="22"/>
          <w:szCs w:val="22"/>
        </w:rPr>
        <w:t>Proje Yürütücüsü</w:t>
      </w:r>
      <w:r w:rsidRPr="001106C5">
        <w:rPr>
          <w:rFonts w:ascii="Arial" w:hAnsi="Arial" w:cs="Arial"/>
          <w:b/>
          <w:bCs/>
          <w:iCs/>
          <w:color w:val="000000"/>
          <w:sz w:val="22"/>
          <w:szCs w:val="22"/>
          <w:lang w:val="en-US"/>
        </w:rPr>
        <w:t>,</w:t>
      </w:r>
      <w:r w:rsidRPr="001106C5">
        <w:rPr>
          <w:rFonts w:ascii="Arial" w:hAnsi="Arial" w:cs="Arial"/>
          <w:color w:val="000000"/>
          <w:sz w:val="22"/>
          <w:szCs w:val="22"/>
          <w:lang w:val="en-US"/>
        </w:rPr>
        <w:t>  2018-2019.</w:t>
      </w:r>
    </w:p>
    <w:p w:rsidR="001A1C8A" w:rsidRPr="001106C5" w:rsidRDefault="001A1C8A" w:rsidP="001A1C8A">
      <w:pPr>
        <w:pStyle w:val="ListParagraph"/>
        <w:rPr>
          <w:rFonts w:cs="Arial"/>
          <w:szCs w:val="22"/>
        </w:rPr>
      </w:pPr>
    </w:p>
    <w:p w:rsidR="001A1C8A" w:rsidRPr="001106C5" w:rsidRDefault="001A1C8A" w:rsidP="001A1C8A">
      <w:pPr>
        <w:numPr>
          <w:ilvl w:val="0"/>
          <w:numId w:val="20"/>
        </w:numPr>
        <w:ind w:right="-2"/>
        <w:jc w:val="both"/>
        <w:rPr>
          <w:rFonts w:ascii="Arial" w:hAnsi="Arial" w:cs="Arial"/>
          <w:color w:val="000000"/>
          <w:sz w:val="22"/>
          <w:szCs w:val="22"/>
        </w:rPr>
      </w:pPr>
      <w:r w:rsidRPr="001106C5">
        <w:rPr>
          <w:rFonts w:ascii="Arial" w:hAnsi="Arial" w:cs="Arial"/>
          <w:sz w:val="22"/>
          <w:szCs w:val="22"/>
          <w:lang w:val="en-US"/>
        </w:rPr>
        <w:t>Removal of obstacles in widespread application of membrane</w:t>
      </w:r>
      <w:r w:rsidRPr="001106C5">
        <w:rPr>
          <w:rFonts w:ascii="Arial" w:hAnsi="Arial" w:cs="Arial"/>
          <w:color w:val="000000"/>
          <w:sz w:val="22"/>
          <w:szCs w:val="22"/>
        </w:rPr>
        <w:t xml:space="preserve"> </w:t>
      </w:r>
      <w:r w:rsidRPr="001106C5">
        <w:rPr>
          <w:rFonts w:ascii="Arial" w:hAnsi="Arial" w:cs="Arial"/>
          <w:sz w:val="22"/>
          <w:szCs w:val="22"/>
          <w:lang w:val="en-US"/>
        </w:rPr>
        <w:t>technology: toward smart water management in future cities</w:t>
      </w:r>
      <w:r w:rsidRPr="001106C5">
        <w:rPr>
          <w:rFonts w:ascii="Arial" w:hAnsi="Arial" w:cs="Arial"/>
          <w:color w:val="000000"/>
          <w:sz w:val="22"/>
          <w:szCs w:val="22"/>
        </w:rPr>
        <w:t xml:space="preserve"> (Membran Teknolojilerinin Yaygınlaşması Konusunda Engellerin Kaldırılması: Gelecekteki Şehirlerde Akıllı Su Yönetimine Doğru), Concert Japan Join Project, Project Partners: </w:t>
      </w:r>
      <w:r w:rsidRPr="001106C5">
        <w:rPr>
          <w:rFonts w:ascii="Arial" w:hAnsi="Arial" w:cs="Arial"/>
          <w:sz w:val="22"/>
          <w:szCs w:val="22"/>
          <w:lang w:val="en-US"/>
        </w:rPr>
        <w:t>Hokkaido</w:t>
      </w:r>
      <w:r w:rsidRPr="001106C5">
        <w:rPr>
          <w:rFonts w:ascii="Arial" w:hAnsi="Arial" w:cs="Arial"/>
          <w:color w:val="000000"/>
          <w:sz w:val="22"/>
          <w:szCs w:val="22"/>
        </w:rPr>
        <w:t xml:space="preserve"> </w:t>
      </w:r>
      <w:r w:rsidRPr="001106C5">
        <w:rPr>
          <w:rFonts w:ascii="Arial" w:hAnsi="Arial" w:cs="Arial"/>
          <w:sz w:val="22"/>
          <w:szCs w:val="22"/>
          <w:lang w:val="en-US"/>
        </w:rPr>
        <w:t>University, Karlsruhe Institute of Technology, Université de Poitiers and Istanbul Technical University</w:t>
      </w:r>
      <w:r w:rsidRPr="001106C5">
        <w:rPr>
          <w:rFonts w:ascii="Arial" w:hAnsi="Arial" w:cs="Arial"/>
          <w:color w:val="000000"/>
          <w:sz w:val="22"/>
          <w:szCs w:val="22"/>
        </w:rPr>
        <w:t>,</w:t>
      </w:r>
      <w:r w:rsidRPr="001106C5">
        <w:rPr>
          <w:rFonts w:ascii="Arial" w:hAnsi="Arial" w:cs="Arial"/>
          <w:bCs/>
          <w:color w:val="000000"/>
          <w:sz w:val="22"/>
          <w:szCs w:val="22"/>
        </w:rPr>
        <w:t xml:space="preserve"> </w:t>
      </w:r>
      <w:r w:rsidRPr="001106C5">
        <w:rPr>
          <w:rFonts w:ascii="Arial" w:hAnsi="Arial" w:cs="Arial"/>
          <w:b/>
          <w:bCs/>
          <w:color w:val="000000"/>
          <w:sz w:val="22"/>
          <w:szCs w:val="22"/>
        </w:rPr>
        <w:t>Proje Yürütücüsü</w:t>
      </w:r>
      <w:r w:rsidRPr="001106C5">
        <w:rPr>
          <w:rFonts w:ascii="Arial" w:hAnsi="Arial" w:cs="Arial"/>
          <w:bCs/>
          <w:iCs/>
          <w:color w:val="000000"/>
          <w:sz w:val="22"/>
          <w:szCs w:val="22"/>
          <w:lang w:val="en-US"/>
        </w:rPr>
        <w:t>,</w:t>
      </w:r>
      <w:r w:rsidRPr="001106C5">
        <w:rPr>
          <w:rFonts w:ascii="Arial" w:hAnsi="Arial" w:cs="Arial"/>
          <w:color w:val="000000"/>
          <w:sz w:val="22"/>
          <w:szCs w:val="22"/>
          <w:lang w:val="en-US"/>
        </w:rPr>
        <w:t>  2020-2022.</w:t>
      </w:r>
    </w:p>
    <w:p w:rsidR="001A1C8A" w:rsidRPr="001106C5" w:rsidRDefault="001A1C8A" w:rsidP="001A1C8A">
      <w:pPr>
        <w:snapToGrid w:val="0"/>
        <w:spacing w:before="60"/>
        <w:jc w:val="both"/>
        <w:rPr>
          <w:rFonts w:ascii="Arial" w:hAnsi="Arial" w:cs="Arial"/>
          <w:b/>
          <w:color w:val="000000"/>
          <w:sz w:val="22"/>
          <w:szCs w:val="22"/>
        </w:rPr>
      </w:pPr>
    </w:p>
    <w:bookmarkEnd w:id="17"/>
    <w:bookmarkEnd w:id="18"/>
    <w:p w:rsidR="001A1C8A" w:rsidRPr="001106C5" w:rsidRDefault="001A1C8A" w:rsidP="001A1C8A">
      <w:pPr>
        <w:snapToGrid w:val="0"/>
        <w:spacing w:before="60"/>
        <w:jc w:val="both"/>
        <w:rPr>
          <w:rFonts w:ascii="Arial" w:hAnsi="Arial" w:cs="Arial"/>
          <w:color w:val="000000"/>
          <w:sz w:val="22"/>
          <w:szCs w:val="22"/>
        </w:rPr>
      </w:pPr>
    </w:p>
    <w:p w:rsidR="001A1C8A" w:rsidRPr="001106C5" w:rsidRDefault="001A1C8A" w:rsidP="001A1C8A">
      <w:pPr>
        <w:shd w:val="pct25" w:color="auto" w:fill="FFFFFF"/>
        <w:jc w:val="both"/>
        <w:rPr>
          <w:rFonts w:ascii="Arial" w:hAnsi="Arial" w:cs="Arial"/>
          <w:b/>
          <w:color w:val="000000"/>
          <w:sz w:val="22"/>
          <w:szCs w:val="22"/>
        </w:rPr>
      </w:pPr>
      <w:r w:rsidRPr="001106C5">
        <w:rPr>
          <w:rFonts w:ascii="Arial" w:hAnsi="Arial" w:cs="Arial"/>
          <w:b/>
          <w:color w:val="000000"/>
          <w:sz w:val="22"/>
          <w:szCs w:val="22"/>
        </w:rPr>
        <w:t>TEZLER</w:t>
      </w:r>
    </w:p>
    <w:p w:rsidR="001A1C8A" w:rsidRPr="001106C5" w:rsidRDefault="001A1C8A" w:rsidP="001A1C8A">
      <w:pPr>
        <w:pStyle w:val="TanmTerimi"/>
        <w:rPr>
          <w:rFonts w:ascii="Arial" w:hAnsi="Arial" w:cs="Arial"/>
          <w:b/>
          <w:bCs/>
          <w:color w:val="000000"/>
          <w:sz w:val="22"/>
          <w:szCs w:val="22"/>
          <w:u w:val="single"/>
        </w:rPr>
      </w:pPr>
    </w:p>
    <w:p w:rsidR="001A1C8A" w:rsidRPr="001106C5" w:rsidRDefault="001A1C8A" w:rsidP="001A1C8A">
      <w:pPr>
        <w:pStyle w:val="TanmTerimi"/>
        <w:rPr>
          <w:rFonts w:ascii="Arial" w:hAnsi="Arial" w:cs="Arial"/>
          <w:b/>
          <w:color w:val="000000"/>
          <w:sz w:val="22"/>
          <w:szCs w:val="22"/>
        </w:rPr>
      </w:pPr>
      <w:r w:rsidRPr="001106C5">
        <w:rPr>
          <w:rFonts w:ascii="Arial" w:hAnsi="Arial" w:cs="Arial"/>
          <w:b/>
          <w:color w:val="000000"/>
          <w:sz w:val="22"/>
          <w:szCs w:val="22"/>
        </w:rPr>
        <w:t>Yüksek lisans:</w:t>
      </w:r>
    </w:p>
    <w:p w:rsidR="001A1C8A" w:rsidRPr="001106C5" w:rsidRDefault="001A1C8A" w:rsidP="001A1C8A">
      <w:pPr>
        <w:pStyle w:val="TanmTerimi"/>
        <w:rPr>
          <w:rFonts w:ascii="Arial" w:hAnsi="Arial" w:cs="Arial"/>
          <w:color w:val="000000"/>
          <w:sz w:val="22"/>
          <w:szCs w:val="22"/>
        </w:rPr>
      </w:pPr>
      <w:r w:rsidRPr="001106C5">
        <w:rPr>
          <w:rFonts w:ascii="Arial" w:hAnsi="Arial" w:cs="Arial"/>
          <w:color w:val="000000"/>
          <w:sz w:val="22"/>
          <w:szCs w:val="22"/>
        </w:rPr>
        <w:t xml:space="preserve"> </w:t>
      </w:r>
    </w:p>
    <w:p w:rsidR="001A1C8A" w:rsidRPr="001106C5" w:rsidRDefault="001A1C8A" w:rsidP="001A1C8A">
      <w:pPr>
        <w:pStyle w:val="TanmTerimi"/>
        <w:rPr>
          <w:rFonts w:ascii="Arial" w:hAnsi="Arial" w:cs="Arial"/>
          <w:color w:val="000000"/>
          <w:sz w:val="22"/>
          <w:szCs w:val="22"/>
        </w:rPr>
      </w:pPr>
      <w:r w:rsidRPr="001106C5">
        <w:rPr>
          <w:rFonts w:ascii="Arial" w:hAnsi="Arial" w:cs="Arial"/>
          <w:color w:val="000000"/>
          <w:sz w:val="22"/>
          <w:szCs w:val="22"/>
        </w:rPr>
        <w:t xml:space="preserve">“Membran Teknolojisinin Çevre Mühendisliğinde Kullanım Potansiyeli ve Ters Osmoz ile Amonyum İyonu Giderimi” (1997) </w:t>
      </w:r>
    </w:p>
    <w:p w:rsidR="001A1C8A" w:rsidRPr="001106C5" w:rsidRDefault="001A1C8A" w:rsidP="001A1C8A">
      <w:pPr>
        <w:pStyle w:val="TanmTerimi"/>
        <w:rPr>
          <w:rFonts w:ascii="Arial" w:hAnsi="Arial" w:cs="Arial"/>
          <w:b/>
          <w:color w:val="000000"/>
          <w:sz w:val="22"/>
          <w:szCs w:val="22"/>
        </w:rPr>
      </w:pPr>
    </w:p>
    <w:p w:rsidR="001A1C8A" w:rsidRPr="001106C5" w:rsidRDefault="001A1C8A" w:rsidP="001A1C8A">
      <w:pPr>
        <w:pStyle w:val="TanmTerimi"/>
        <w:rPr>
          <w:rFonts w:ascii="Arial" w:hAnsi="Arial" w:cs="Arial"/>
          <w:b/>
          <w:color w:val="000000"/>
          <w:sz w:val="22"/>
          <w:szCs w:val="22"/>
        </w:rPr>
      </w:pPr>
      <w:r w:rsidRPr="001106C5">
        <w:rPr>
          <w:rFonts w:ascii="Arial" w:hAnsi="Arial" w:cs="Arial"/>
          <w:b/>
          <w:color w:val="000000"/>
          <w:sz w:val="22"/>
          <w:szCs w:val="22"/>
        </w:rPr>
        <w:t>Doktora:</w:t>
      </w:r>
    </w:p>
    <w:p w:rsidR="001A1C8A" w:rsidRPr="001106C5" w:rsidRDefault="001A1C8A" w:rsidP="001A1C8A">
      <w:pPr>
        <w:pStyle w:val="TanmTerimi"/>
        <w:rPr>
          <w:rFonts w:ascii="Arial" w:hAnsi="Arial" w:cs="Arial"/>
          <w:color w:val="000000"/>
          <w:sz w:val="22"/>
          <w:szCs w:val="22"/>
        </w:rPr>
      </w:pPr>
    </w:p>
    <w:p w:rsidR="001A1C8A" w:rsidRPr="001106C5" w:rsidRDefault="001A1C8A" w:rsidP="001A1C8A">
      <w:pPr>
        <w:pStyle w:val="TanmTerimi"/>
        <w:rPr>
          <w:rFonts w:ascii="Arial" w:hAnsi="Arial" w:cs="Arial"/>
          <w:color w:val="000000"/>
          <w:sz w:val="22"/>
          <w:szCs w:val="22"/>
        </w:rPr>
      </w:pPr>
      <w:r w:rsidRPr="001106C5">
        <w:rPr>
          <w:rFonts w:ascii="Arial" w:hAnsi="Arial" w:cs="Arial"/>
          <w:color w:val="000000"/>
          <w:sz w:val="22"/>
          <w:szCs w:val="22"/>
        </w:rPr>
        <w:t>“Nanofiltrasyon membranları ile tuz gideriminde organik iyon etkisi” (2002)</w:t>
      </w:r>
    </w:p>
    <w:p w:rsidR="001A1C8A" w:rsidRPr="001106C5" w:rsidRDefault="001A1C8A" w:rsidP="001A1C8A">
      <w:pPr>
        <w:pStyle w:val="NormalWeb"/>
        <w:spacing w:before="0" w:after="0"/>
        <w:rPr>
          <w:rFonts w:ascii="Arial" w:hAnsi="Arial" w:cs="Arial"/>
          <w:color w:val="000000"/>
          <w:sz w:val="22"/>
          <w:szCs w:val="22"/>
          <w:lang w:val="tr-TR"/>
        </w:rPr>
      </w:pPr>
    </w:p>
    <w:p w:rsidR="001A1C8A" w:rsidRPr="001106C5" w:rsidRDefault="001A1C8A" w:rsidP="001A1C8A">
      <w:pPr>
        <w:pStyle w:val="NormalWeb"/>
        <w:spacing w:before="0" w:after="0"/>
        <w:rPr>
          <w:rFonts w:ascii="Arial" w:hAnsi="Arial" w:cs="Arial"/>
          <w:color w:val="000000"/>
          <w:sz w:val="22"/>
          <w:szCs w:val="22"/>
          <w:lang w:val="tr-TR"/>
        </w:rPr>
      </w:pPr>
    </w:p>
    <w:p w:rsidR="001A1C8A" w:rsidRPr="001106C5" w:rsidRDefault="001A1C8A" w:rsidP="001A1C8A">
      <w:pPr>
        <w:pStyle w:val="NormalWeb"/>
        <w:spacing w:before="0" w:after="0"/>
        <w:rPr>
          <w:rFonts w:ascii="Arial" w:hAnsi="Arial" w:cs="Arial"/>
          <w:color w:val="000000"/>
          <w:sz w:val="22"/>
          <w:szCs w:val="22"/>
          <w:lang w:val="tr-TR"/>
        </w:rPr>
      </w:pPr>
    </w:p>
    <w:p w:rsidR="001A1C8A" w:rsidRPr="001106C5" w:rsidRDefault="001A1C8A" w:rsidP="001A1C8A">
      <w:pPr>
        <w:pStyle w:val="NormalWeb"/>
        <w:spacing w:before="0" w:after="0"/>
        <w:rPr>
          <w:rFonts w:ascii="Arial" w:hAnsi="Arial" w:cs="Arial"/>
          <w:color w:val="000000"/>
          <w:sz w:val="22"/>
          <w:szCs w:val="22"/>
          <w:lang w:val="tr-TR"/>
        </w:rPr>
      </w:pPr>
    </w:p>
    <w:p w:rsidR="001A1C8A" w:rsidRPr="001106C5" w:rsidRDefault="001A1C8A" w:rsidP="001A1C8A">
      <w:pPr>
        <w:pStyle w:val="NormalWeb"/>
        <w:spacing w:before="0" w:after="0"/>
        <w:rPr>
          <w:rFonts w:ascii="Arial" w:hAnsi="Arial" w:cs="Arial"/>
          <w:color w:val="000000"/>
          <w:sz w:val="22"/>
          <w:szCs w:val="22"/>
          <w:lang w:val="tr-TR"/>
        </w:rPr>
      </w:pPr>
    </w:p>
    <w:p w:rsidR="001A1C8A" w:rsidRPr="001106C5" w:rsidRDefault="001A1C8A" w:rsidP="001A1C8A">
      <w:pPr>
        <w:shd w:val="pct25" w:color="auto" w:fill="FFFFFF"/>
        <w:jc w:val="both"/>
        <w:rPr>
          <w:rFonts w:ascii="Arial" w:hAnsi="Arial" w:cs="Arial"/>
          <w:b/>
          <w:color w:val="000000"/>
          <w:sz w:val="22"/>
          <w:szCs w:val="22"/>
        </w:rPr>
      </w:pPr>
      <w:r w:rsidRPr="001106C5">
        <w:rPr>
          <w:rFonts w:ascii="Arial" w:hAnsi="Arial" w:cs="Arial"/>
          <w:b/>
          <w:color w:val="000000"/>
          <w:sz w:val="22"/>
          <w:szCs w:val="22"/>
        </w:rPr>
        <w:t>PATENTLER</w:t>
      </w:r>
    </w:p>
    <w:p w:rsidR="001A1C8A" w:rsidRPr="001106C5" w:rsidRDefault="001A1C8A" w:rsidP="001A1C8A">
      <w:pPr>
        <w:pStyle w:val="TanmListesi"/>
        <w:ind w:left="0"/>
        <w:rPr>
          <w:rFonts w:ascii="Arial" w:hAnsi="Arial" w:cs="Arial"/>
          <w:color w:val="000000"/>
          <w:sz w:val="22"/>
          <w:szCs w:val="22"/>
        </w:rPr>
      </w:pPr>
    </w:p>
    <w:p w:rsidR="001A1C8A" w:rsidRPr="001106C5" w:rsidRDefault="001A1C8A" w:rsidP="001A1C8A">
      <w:pPr>
        <w:pStyle w:val="NormalWeb"/>
        <w:rPr>
          <w:rFonts w:ascii="Arial" w:hAnsi="Arial" w:cs="Arial"/>
          <w:b/>
          <w:sz w:val="22"/>
          <w:szCs w:val="22"/>
        </w:rPr>
      </w:pPr>
      <w:r w:rsidRPr="001106C5">
        <w:rPr>
          <w:rFonts w:ascii="Arial" w:hAnsi="Arial" w:cs="Arial"/>
          <w:b/>
          <w:sz w:val="22"/>
          <w:szCs w:val="22"/>
        </w:rPr>
        <w:t xml:space="preserve">      Tescillenen Patentler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7147"/>
      </w:tblGrid>
      <w:tr w:rsidR="001A1C8A" w:rsidRPr="001106C5" w:rsidTr="00066F3E">
        <w:tc>
          <w:tcPr>
            <w:tcW w:w="1947" w:type="dxa"/>
            <w:shd w:val="clear" w:color="auto" w:fill="auto"/>
          </w:tcPr>
          <w:p w:rsidR="001A1C8A" w:rsidRPr="001106C5" w:rsidRDefault="001A1C8A" w:rsidP="00066F3E">
            <w:pPr>
              <w:pStyle w:val="NormalWeb"/>
              <w:jc w:val="both"/>
              <w:rPr>
                <w:rFonts w:ascii="Arial" w:hAnsi="Arial" w:cs="Arial"/>
                <w:sz w:val="22"/>
                <w:szCs w:val="22"/>
              </w:rPr>
            </w:pPr>
            <w:r w:rsidRPr="001106C5">
              <w:rPr>
                <w:rFonts w:ascii="Arial" w:hAnsi="Arial" w:cs="Arial"/>
                <w:sz w:val="22"/>
                <w:szCs w:val="22"/>
              </w:rPr>
              <w:t>1</w:t>
            </w:r>
          </w:p>
          <w:p w:rsidR="001A1C8A" w:rsidRPr="001106C5" w:rsidRDefault="001A1C8A" w:rsidP="00066F3E">
            <w:pPr>
              <w:pStyle w:val="NormalWeb"/>
              <w:jc w:val="both"/>
              <w:rPr>
                <w:rFonts w:ascii="Arial" w:hAnsi="Arial" w:cs="Arial"/>
                <w:sz w:val="22"/>
                <w:szCs w:val="22"/>
              </w:rPr>
            </w:pPr>
            <w:r w:rsidRPr="001106C5">
              <w:rPr>
                <w:rFonts w:ascii="Arial" w:hAnsi="Arial" w:cs="Arial"/>
                <w:sz w:val="22"/>
                <w:szCs w:val="22"/>
              </w:rPr>
              <w:t>ULUSAL/</w:t>
            </w:r>
          </w:p>
          <w:p w:rsidR="001A1C8A" w:rsidRPr="001106C5" w:rsidRDefault="001A1C8A" w:rsidP="00066F3E">
            <w:pPr>
              <w:pStyle w:val="NormalWeb"/>
              <w:jc w:val="both"/>
              <w:rPr>
                <w:rFonts w:ascii="Arial" w:hAnsi="Arial" w:cs="Arial"/>
                <w:sz w:val="22"/>
                <w:szCs w:val="22"/>
              </w:rPr>
            </w:pPr>
            <w:r w:rsidRPr="001106C5">
              <w:rPr>
                <w:rFonts w:ascii="Arial" w:hAnsi="Arial" w:cs="Arial"/>
                <w:sz w:val="22"/>
                <w:szCs w:val="22"/>
              </w:rPr>
              <w:t>ULUSLARARASI</w:t>
            </w:r>
          </w:p>
        </w:tc>
        <w:tc>
          <w:tcPr>
            <w:tcW w:w="7371" w:type="dxa"/>
            <w:shd w:val="clear" w:color="auto" w:fill="auto"/>
          </w:tcPr>
          <w:p w:rsidR="001A1C8A" w:rsidRPr="001106C5" w:rsidRDefault="001A1C8A" w:rsidP="00066F3E">
            <w:pPr>
              <w:pStyle w:val="NormalWeb"/>
              <w:jc w:val="both"/>
              <w:rPr>
                <w:rFonts w:ascii="Arial" w:hAnsi="Arial" w:cs="Arial"/>
                <w:sz w:val="22"/>
                <w:szCs w:val="22"/>
              </w:rPr>
            </w:pPr>
            <w:r w:rsidRPr="001106C5">
              <w:rPr>
                <w:rFonts w:ascii="Arial" w:eastAsia="Verdana" w:hAnsi="Arial" w:cs="Arial"/>
                <w:b/>
                <w:sz w:val="22"/>
                <w:szCs w:val="22"/>
              </w:rPr>
              <w:t>AN ANTIBACTERIAL MEMBRANE AND A PRODUCTION METHOD THEREOF</w:t>
            </w:r>
            <w:r w:rsidRPr="001106C5">
              <w:rPr>
                <w:rFonts w:ascii="Arial" w:eastAsia="Verdana" w:hAnsi="Arial" w:cs="Arial"/>
                <w:sz w:val="22"/>
                <w:szCs w:val="22"/>
              </w:rPr>
              <w:t xml:space="preserve"> (2015), Patent No: WO2015084279</w:t>
            </w:r>
            <w:r w:rsidRPr="001106C5">
              <w:rPr>
                <w:rFonts w:ascii="Arial" w:eastAsia="Verdana" w:hAnsi="Arial" w:cs="Arial"/>
                <w:sz w:val="22"/>
                <w:szCs w:val="22"/>
              </w:rPr>
              <w:br/>
              <w:t>Patent Başvuru Sahipleri : İsmail Koyuncu,Börte Köse,Selin Okatan,Mehmet Can Güçlü,Süleyman Övez,Türker Türken,Gamze Durmaz,Serkan Güçlü, Patent Buluş Sahipleri : İSMAİL KOYUNCU,BÖRTE KÖSE,SELİN OKATAN,MEHMET CAN GÜÇLÜ,SÜLEYMAN ÖVEZ,TÜRKER TÜRKEN,GAMZE DURMAZ,SERKAN GÜÇLÜ</w:t>
            </w:r>
          </w:p>
        </w:tc>
      </w:tr>
      <w:tr w:rsidR="001A1C8A" w:rsidRPr="001106C5" w:rsidTr="00066F3E">
        <w:tc>
          <w:tcPr>
            <w:tcW w:w="1947" w:type="dxa"/>
            <w:shd w:val="clear" w:color="auto" w:fill="auto"/>
          </w:tcPr>
          <w:p w:rsidR="001A1C8A" w:rsidRPr="001106C5" w:rsidRDefault="001A1C8A" w:rsidP="00066F3E">
            <w:pPr>
              <w:pStyle w:val="NormalWeb"/>
              <w:jc w:val="both"/>
              <w:rPr>
                <w:rFonts w:ascii="Arial" w:hAnsi="Arial" w:cs="Arial"/>
                <w:sz w:val="22"/>
                <w:szCs w:val="22"/>
              </w:rPr>
            </w:pPr>
            <w:r w:rsidRPr="001106C5">
              <w:rPr>
                <w:rFonts w:ascii="Arial" w:hAnsi="Arial" w:cs="Arial"/>
                <w:sz w:val="22"/>
                <w:szCs w:val="22"/>
              </w:rPr>
              <w:t>2</w:t>
            </w:r>
          </w:p>
          <w:p w:rsidR="001A1C8A" w:rsidRPr="001106C5" w:rsidRDefault="001A1C8A" w:rsidP="00066F3E">
            <w:pPr>
              <w:pStyle w:val="NormalWeb"/>
              <w:jc w:val="both"/>
              <w:rPr>
                <w:rFonts w:ascii="Arial" w:hAnsi="Arial" w:cs="Arial"/>
                <w:sz w:val="22"/>
                <w:szCs w:val="22"/>
              </w:rPr>
            </w:pPr>
            <w:r w:rsidRPr="001106C5">
              <w:rPr>
                <w:rFonts w:ascii="Arial" w:hAnsi="Arial" w:cs="Arial"/>
                <w:sz w:val="22"/>
                <w:szCs w:val="22"/>
              </w:rPr>
              <w:t>ULUSAL</w:t>
            </w:r>
          </w:p>
        </w:tc>
        <w:tc>
          <w:tcPr>
            <w:tcW w:w="7371" w:type="dxa"/>
            <w:shd w:val="clear" w:color="auto" w:fill="auto"/>
          </w:tcPr>
          <w:p w:rsidR="001A1C8A" w:rsidRPr="001106C5" w:rsidRDefault="001A1C8A" w:rsidP="00066F3E">
            <w:pPr>
              <w:pStyle w:val="NormalWeb"/>
              <w:jc w:val="both"/>
              <w:rPr>
                <w:rFonts w:ascii="Arial" w:hAnsi="Arial" w:cs="Arial"/>
                <w:sz w:val="22"/>
                <w:szCs w:val="22"/>
              </w:rPr>
            </w:pPr>
            <w:r w:rsidRPr="001106C5">
              <w:rPr>
                <w:rFonts w:ascii="Arial" w:eastAsia="Verdana" w:hAnsi="Arial" w:cs="Arial"/>
                <w:b/>
                <w:sz w:val="22"/>
                <w:szCs w:val="22"/>
              </w:rPr>
              <w:t>PETROL VE DOĞAL GAZ ÜRETIM ATIKSULARI IÇIN BIR ARITMA PROSESI</w:t>
            </w:r>
            <w:r w:rsidRPr="001106C5">
              <w:rPr>
                <w:rFonts w:ascii="Arial" w:eastAsia="Verdana" w:hAnsi="Arial" w:cs="Arial"/>
                <w:sz w:val="22"/>
                <w:szCs w:val="22"/>
              </w:rPr>
              <w:t xml:space="preserve"> (2016), Patent No: 2014/12949</w:t>
            </w:r>
            <w:r w:rsidRPr="001106C5">
              <w:rPr>
                <w:rFonts w:ascii="Arial" w:eastAsia="Verdana" w:hAnsi="Arial" w:cs="Arial"/>
                <w:sz w:val="22"/>
                <w:szCs w:val="22"/>
              </w:rPr>
              <w:br/>
              <w:t>Patent Başvuru Sahipleri : İsmail KOYUNCU,Türkiye Petrolleri Anonim Ortaklığı, Patent Buluş Sahipleri : Naci KÖSE,Sema SAYGILI,Şebnem Doğa ATAY BALİ,Pelin HOŞHAN,Esra EREN TOKOĞLU,Erkan BUZPINAR,Hatice SELCEN KÖSE,İsmail KOYUNCU,Cumali KINACI,Recep KAYA,Mustafa Evren ERŞAHİN,Hale ÖZGÜN,Börte KÖSE MUTLU,Serdar DOĞAN</w:t>
            </w:r>
          </w:p>
        </w:tc>
      </w:tr>
      <w:tr w:rsidR="001A1C8A" w:rsidRPr="001106C5" w:rsidTr="00066F3E">
        <w:tc>
          <w:tcPr>
            <w:tcW w:w="1947" w:type="dxa"/>
            <w:shd w:val="clear" w:color="auto" w:fill="auto"/>
          </w:tcPr>
          <w:p w:rsidR="001A1C8A" w:rsidRPr="001106C5" w:rsidRDefault="001A1C8A" w:rsidP="00066F3E">
            <w:pPr>
              <w:pStyle w:val="NormalWeb"/>
              <w:jc w:val="both"/>
              <w:rPr>
                <w:rFonts w:ascii="Arial" w:hAnsi="Arial" w:cs="Arial"/>
                <w:sz w:val="22"/>
                <w:szCs w:val="22"/>
              </w:rPr>
            </w:pPr>
            <w:r w:rsidRPr="001106C5">
              <w:rPr>
                <w:rFonts w:ascii="Arial" w:hAnsi="Arial" w:cs="Arial"/>
                <w:sz w:val="22"/>
                <w:szCs w:val="22"/>
              </w:rPr>
              <w:t>3</w:t>
            </w:r>
          </w:p>
          <w:p w:rsidR="001A1C8A" w:rsidRPr="001106C5" w:rsidRDefault="001A1C8A" w:rsidP="00066F3E">
            <w:pPr>
              <w:pStyle w:val="NormalWeb"/>
              <w:jc w:val="both"/>
              <w:rPr>
                <w:rFonts w:ascii="Arial" w:hAnsi="Arial" w:cs="Arial"/>
                <w:sz w:val="22"/>
                <w:szCs w:val="22"/>
              </w:rPr>
            </w:pPr>
            <w:r w:rsidRPr="001106C5">
              <w:rPr>
                <w:rFonts w:ascii="Arial" w:hAnsi="Arial" w:cs="Arial"/>
                <w:sz w:val="22"/>
                <w:szCs w:val="22"/>
              </w:rPr>
              <w:t>ULUSLARARASI</w:t>
            </w:r>
          </w:p>
        </w:tc>
        <w:tc>
          <w:tcPr>
            <w:tcW w:w="7371" w:type="dxa"/>
            <w:shd w:val="clear" w:color="auto" w:fill="auto"/>
          </w:tcPr>
          <w:p w:rsidR="001A1C8A" w:rsidRPr="001106C5" w:rsidRDefault="001A1C8A" w:rsidP="00066F3E">
            <w:pPr>
              <w:pStyle w:val="NormalWeb"/>
              <w:jc w:val="both"/>
              <w:rPr>
                <w:rFonts w:ascii="Arial" w:hAnsi="Arial" w:cs="Arial"/>
                <w:sz w:val="22"/>
                <w:szCs w:val="22"/>
              </w:rPr>
            </w:pPr>
            <w:r w:rsidRPr="001106C5">
              <w:rPr>
                <w:rFonts w:ascii="Arial" w:eastAsia="Verdana" w:hAnsi="Arial" w:cs="Arial"/>
                <w:b/>
                <w:sz w:val="22"/>
                <w:szCs w:val="22"/>
              </w:rPr>
              <w:t>ZWITTERIONIC THIN FILM COMPOSITE MEMBRANES WITH HIGH PERFORMANCE</w:t>
            </w:r>
            <w:r w:rsidRPr="001106C5">
              <w:rPr>
                <w:rFonts w:ascii="Arial" w:eastAsia="Verdana" w:hAnsi="Arial" w:cs="Arial"/>
                <w:sz w:val="22"/>
                <w:szCs w:val="22"/>
              </w:rPr>
              <w:t xml:space="preserve"> (2018), Patent No: PCT/TR2018/050428</w:t>
            </w:r>
            <w:r w:rsidRPr="001106C5">
              <w:rPr>
                <w:rFonts w:ascii="Arial" w:eastAsia="Verdana" w:hAnsi="Arial" w:cs="Arial"/>
                <w:sz w:val="22"/>
                <w:szCs w:val="22"/>
              </w:rPr>
              <w:br/>
              <w:t>Patent Başvuru Sahipleri : Sabancı Üniversitesi,İstanbul Teknik Üniversitesi, Patent Buluş Sahipleri : İsmail Koyuncu,Jalal Al-Dın Sharabatı,Serkan Güçlü,Serkan Ünal,Yusuf Menceloğlu,Selda Erkoc Ilter</w:t>
            </w:r>
          </w:p>
        </w:tc>
      </w:tr>
      <w:tr w:rsidR="001A1C8A" w:rsidRPr="001106C5" w:rsidTr="00066F3E">
        <w:tc>
          <w:tcPr>
            <w:tcW w:w="1947" w:type="dxa"/>
            <w:shd w:val="clear" w:color="auto" w:fill="auto"/>
          </w:tcPr>
          <w:p w:rsidR="001A1C8A" w:rsidRPr="001106C5" w:rsidRDefault="001A1C8A" w:rsidP="00066F3E">
            <w:pPr>
              <w:pStyle w:val="NormalWeb"/>
              <w:jc w:val="both"/>
              <w:rPr>
                <w:rFonts w:ascii="Arial" w:hAnsi="Arial" w:cs="Arial"/>
                <w:sz w:val="22"/>
                <w:szCs w:val="22"/>
              </w:rPr>
            </w:pPr>
            <w:r w:rsidRPr="001106C5">
              <w:rPr>
                <w:rFonts w:ascii="Arial" w:hAnsi="Arial" w:cs="Arial"/>
                <w:sz w:val="22"/>
                <w:szCs w:val="22"/>
              </w:rPr>
              <w:t>4</w:t>
            </w:r>
          </w:p>
          <w:p w:rsidR="001A1C8A" w:rsidRPr="001106C5" w:rsidRDefault="001A1C8A" w:rsidP="00066F3E">
            <w:pPr>
              <w:pStyle w:val="NormalWeb"/>
              <w:jc w:val="both"/>
              <w:rPr>
                <w:rFonts w:ascii="Arial" w:hAnsi="Arial" w:cs="Arial"/>
                <w:sz w:val="22"/>
                <w:szCs w:val="22"/>
              </w:rPr>
            </w:pPr>
            <w:r w:rsidRPr="001106C5">
              <w:rPr>
                <w:rFonts w:ascii="Arial" w:hAnsi="Arial" w:cs="Arial"/>
                <w:sz w:val="22"/>
                <w:szCs w:val="22"/>
              </w:rPr>
              <w:t>ULUSLARARASI</w:t>
            </w:r>
          </w:p>
        </w:tc>
        <w:tc>
          <w:tcPr>
            <w:tcW w:w="7371" w:type="dxa"/>
            <w:shd w:val="clear" w:color="auto" w:fill="auto"/>
          </w:tcPr>
          <w:p w:rsidR="001A1C8A" w:rsidRPr="001106C5" w:rsidRDefault="001A1C8A" w:rsidP="00066F3E">
            <w:pPr>
              <w:pStyle w:val="NormalWeb"/>
              <w:jc w:val="both"/>
              <w:rPr>
                <w:rFonts w:ascii="Arial" w:hAnsi="Arial" w:cs="Arial"/>
                <w:sz w:val="22"/>
                <w:szCs w:val="22"/>
              </w:rPr>
            </w:pPr>
            <w:r w:rsidRPr="001106C5">
              <w:rPr>
                <w:rFonts w:ascii="Arial" w:eastAsia="Verdana" w:hAnsi="Arial" w:cs="Arial"/>
                <w:b/>
                <w:sz w:val="22"/>
                <w:szCs w:val="22"/>
              </w:rPr>
              <w:t>A NEW VACUUM ENHANCED OPERATION METHOD FOR FORWARD OSMOSIS MEMBRANE BIOREACTORS</w:t>
            </w:r>
            <w:r w:rsidRPr="001106C5">
              <w:rPr>
                <w:rFonts w:ascii="Arial" w:eastAsia="Verdana" w:hAnsi="Arial" w:cs="Arial"/>
                <w:sz w:val="22"/>
                <w:szCs w:val="22"/>
              </w:rPr>
              <w:t xml:space="preserve"> (2019), US Patent 2019 / 0263693</w:t>
            </w:r>
            <w:r w:rsidRPr="001106C5">
              <w:rPr>
                <w:rFonts w:ascii="Arial" w:eastAsia="Verdana" w:hAnsi="Arial" w:cs="Arial"/>
                <w:sz w:val="22"/>
                <w:szCs w:val="22"/>
              </w:rPr>
              <w:br/>
              <w:t>Patent Başvuru Sahipleri : İstanbul Teknik Üniversitesi Rektörlüğü, Patent Buluş Sahipleri : Serkan ARSLAN,İsmail KOYUNCU,Murat EYVAZ,Derya İMER,Taha ASLAN,Ebubekir YÜKSEL</w:t>
            </w:r>
          </w:p>
        </w:tc>
      </w:tr>
      <w:tr w:rsidR="001A1C8A" w:rsidRPr="001106C5" w:rsidTr="00066F3E">
        <w:tc>
          <w:tcPr>
            <w:tcW w:w="1947" w:type="dxa"/>
            <w:shd w:val="clear" w:color="auto" w:fill="auto"/>
          </w:tcPr>
          <w:p w:rsidR="001A1C8A" w:rsidRPr="001106C5" w:rsidRDefault="001A1C8A" w:rsidP="00066F3E">
            <w:pPr>
              <w:pStyle w:val="NormalWeb"/>
              <w:jc w:val="both"/>
              <w:rPr>
                <w:rFonts w:ascii="Arial" w:hAnsi="Arial" w:cs="Arial"/>
                <w:sz w:val="22"/>
                <w:szCs w:val="22"/>
              </w:rPr>
            </w:pPr>
            <w:r w:rsidRPr="001106C5">
              <w:rPr>
                <w:rFonts w:ascii="Arial" w:hAnsi="Arial" w:cs="Arial"/>
                <w:sz w:val="22"/>
                <w:szCs w:val="22"/>
              </w:rPr>
              <w:t>5</w:t>
            </w:r>
          </w:p>
          <w:p w:rsidR="001A1C8A" w:rsidRPr="001106C5" w:rsidRDefault="001A1C8A" w:rsidP="00066F3E">
            <w:pPr>
              <w:pStyle w:val="NormalWeb"/>
              <w:jc w:val="both"/>
              <w:rPr>
                <w:rFonts w:ascii="Arial" w:hAnsi="Arial" w:cs="Arial"/>
                <w:sz w:val="22"/>
                <w:szCs w:val="22"/>
              </w:rPr>
            </w:pPr>
            <w:r w:rsidRPr="001106C5">
              <w:rPr>
                <w:rFonts w:ascii="Arial" w:hAnsi="Arial" w:cs="Arial"/>
                <w:sz w:val="22"/>
                <w:szCs w:val="22"/>
              </w:rPr>
              <w:t>ULUSLARARASI</w:t>
            </w:r>
          </w:p>
        </w:tc>
        <w:tc>
          <w:tcPr>
            <w:tcW w:w="7371" w:type="dxa"/>
            <w:shd w:val="clear" w:color="auto" w:fill="auto"/>
          </w:tcPr>
          <w:p w:rsidR="001A1C8A" w:rsidRPr="001106C5" w:rsidRDefault="001A1C8A" w:rsidP="00066F3E">
            <w:pPr>
              <w:pStyle w:val="NormalWeb"/>
              <w:jc w:val="both"/>
              <w:rPr>
                <w:rFonts w:ascii="Arial" w:hAnsi="Arial" w:cs="Arial"/>
                <w:sz w:val="22"/>
                <w:szCs w:val="22"/>
              </w:rPr>
            </w:pPr>
            <w:r w:rsidRPr="001106C5">
              <w:rPr>
                <w:rFonts w:ascii="Arial" w:eastAsia="Verdana" w:hAnsi="Arial" w:cs="Arial"/>
                <w:b/>
                <w:sz w:val="22"/>
                <w:szCs w:val="22"/>
              </w:rPr>
              <w:t>MANUFACTURING OF A NANOFIBER FORWARD OSMOSIS MEMBRANE WITH TUBULAR SHAPE</w:t>
            </w:r>
            <w:r w:rsidRPr="001106C5">
              <w:rPr>
                <w:rFonts w:ascii="Arial" w:eastAsia="Verdana" w:hAnsi="Arial" w:cs="Arial"/>
                <w:sz w:val="22"/>
                <w:szCs w:val="22"/>
              </w:rPr>
              <w:t xml:space="preserve"> (2018), Patent No: US Patent 2018 / 0043311 A1 </w:t>
            </w:r>
            <w:r w:rsidRPr="001106C5">
              <w:rPr>
                <w:rFonts w:ascii="Arial" w:eastAsia="Verdana" w:hAnsi="Arial" w:cs="Arial"/>
                <w:sz w:val="22"/>
                <w:szCs w:val="22"/>
              </w:rPr>
              <w:br/>
              <w:t>Patent Başvuru Sahipleri : İstanbul Teknik Üniversitesi Rektörlüğü, Patent Buluş Sahipleri : İsmail Koyuncu,Serkan Güçlü,Murat Eyvaz,Taha Aslan,Serkan Arslan,Ayşe Yüksekdağ,Ebubekir Yüksel</w:t>
            </w:r>
          </w:p>
        </w:tc>
      </w:tr>
      <w:tr w:rsidR="001A1C8A" w:rsidRPr="001106C5" w:rsidTr="00066F3E">
        <w:tc>
          <w:tcPr>
            <w:tcW w:w="1947" w:type="dxa"/>
            <w:shd w:val="clear" w:color="auto" w:fill="auto"/>
          </w:tcPr>
          <w:p w:rsidR="001A1C8A" w:rsidRPr="001106C5" w:rsidRDefault="001A1C8A" w:rsidP="00066F3E">
            <w:pPr>
              <w:pStyle w:val="NormalWeb"/>
              <w:jc w:val="both"/>
              <w:rPr>
                <w:rFonts w:ascii="Arial" w:hAnsi="Arial" w:cs="Arial"/>
                <w:sz w:val="22"/>
                <w:szCs w:val="22"/>
              </w:rPr>
            </w:pPr>
            <w:r w:rsidRPr="001106C5">
              <w:rPr>
                <w:rFonts w:ascii="Arial" w:hAnsi="Arial" w:cs="Arial"/>
                <w:sz w:val="22"/>
                <w:szCs w:val="22"/>
              </w:rPr>
              <w:t>6</w:t>
            </w:r>
          </w:p>
          <w:p w:rsidR="001A1C8A" w:rsidRPr="001106C5" w:rsidRDefault="001A1C8A" w:rsidP="00066F3E">
            <w:pPr>
              <w:pStyle w:val="NormalWeb"/>
              <w:jc w:val="both"/>
              <w:rPr>
                <w:rFonts w:ascii="Arial" w:hAnsi="Arial" w:cs="Arial"/>
                <w:sz w:val="22"/>
                <w:szCs w:val="22"/>
              </w:rPr>
            </w:pPr>
            <w:r w:rsidRPr="001106C5">
              <w:rPr>
                <w:rFonts w:ascii="Arial" w:hAnsi="Arial" w:cs="Arial"/>
                <w:sz w:val="22"/>
                <w:szCs w:val="22"/>
              </w:rPr>
              <w:t>ULUSLARARASI</w:t>
            </w:r>
          </w:p>
        </w:tc>
        <w:tc>
          <w:tcPr>
            <w:tcW w:w="7371" w:type="dxa"/>
            <w:shd w:val="clear" w:color="auto" w:fill="auto"/>
          </w:tcPr>
          <w:p w:rsidR="001A1C8A" w:rsidRPr="001106C5" w:rsidRDefault="001A1C8A" w:rsidP="00066F3E">
            <w:pPr>
              <w:pStyle w:val="NormalWeb"/>
              <w:jc w:val="both"/>
              <w:rPr>
                <w:rFonts w:ascii="Arial" w:hAnsi="Arial" w:cs="Arial"/>
                <w:sz w:val="22"/>
                <w:szCs w:val="22"/>
              </w:rPr>
            </w:pPr>
            <w:r w:rsidRPr="001106C5">
              <w:rPr>
                <w:rFonts w:ascii="Arial" w:eastAsia="Verdana" w:hAnsi="Arial" w:cs="Arial"/>
                <w:b/>
                <w:sz w:val="22"/>
                <w:szCs w:val="22"/>
              </w:rPr>
              <w:t>FORWARD OSMOSIS MEMBRANE OBTAINED BY USING SULFONATED POLYSULFONE (SPSF) POLYMERAND PRODUCTION METHOD THEREOF</w:t>
            </w:r>
            <w:r w:rsidRPr="001106C5">
              <w:rPr>
                <w:rFonts w:ascii="Arial" w:eastAsia="Verdana" w:hAnsi="Arial" w:cs="Arial"/>
                <w:sz w:val="22"/>
                <w:szCs w:val="22"/>
              </w:rPr>
              <w:t xml:space="preserve"> (2018), Patent No: WO 2018/063122 A2</w:t>
            </w:r>
            <w:r w:rsidRPr="001106C5">
              <w:rPr>
                <w:rFonts w:ascii="Arial" w:eastAsia="Verdana" w:hAnsi="Arial" w:cs="Arial"/>
                <w:sz w:val="22"/>
                <w:szCs w:val="22"/>
              </w:rPr>
              <w:br/>
              <w:t>Patent Başvuru Sahipleri : İstanbul Teknik Üniversitesi, Patent Buluş Sahipleri : İsmail Koyuncu,Derya İmer,Raed Elkhaldi,Mehmet Emin Paşaoğlu,Serkan Güçlü,Yusuf Ziya Menceloğlu,Reyhan Özdoğan,Mithad Çelebi,Mehmet Arif Kaya</w:t>
            </w:r>
          </w:p>
        </w:tc>
      </w:tr>
      <w:tr w:rsidR="001A1C8A" w:rsidRPr="001106C5" w:rsidTr="00066F3E">
        <w:tc>
          <w:tcPr>
            <w:tcW w:w="1947" w:type="dxa"/>
            <w:shd w:val="clear" w:color="auto" w:fill="auto"/>
          </w:tcPr>
          <w:p w:rsidR="001A1C8A" w:rsidRPr="001106C5" w:rsidRDefault="001A1C8A" w:rsidP="00066F3E">
            <w:pPr>
              <w:pStyle w:val="NormalWeb"/>
              <w:jc w:val="both"/>
              <w:rPr>
                <w:rFonts w:ascii="Arial" w:hAnsi="Arial" w:cs="Arial"/>
                <w:sz w:val="22"/>
                <w:szCs w:val="22"/>
              </w:rPr>
            </w:pPr>
            <w:r w:rsidRPr="001106C5">
              <w:rPr>
                <w:rFonts w:ascii="Arial" w:hAnsi="Arial" w:cs="Arial"/>
                <w:sz w:val="22"/>
                <w:szCs w:val="22"/>
              </w:rPr>
              <w:t>7</w:t>
            </w:r>
          </w:p>
          <w:p w:rsidR="001A1C8A" w:rsidRPr="001106C5" w:rsidRDefault="001A1C8A" w:rsidP="00066F3E">
            <w:pPr>
              <w:pStyle w:val="NormalWeb"/>
              <w:jc w:val="both"/>
              <w:rPr>
                <w:rFonts w:ascii="Arial" w:hAnsi="Arial" w:cs="Arial"/>
                <w:sz w:val="22"/>
                <w:szCs w:val="22"/>
              </w:rPr>
            </w:pPr>
            <w:r w:rsidRPr="001106C5">
              <w:rPr>
                <w:rFonts w:ascii="Arial" w:hAnsi="Arial" w:cs="Arial"/>
                <w:sz w:val="22"/>
                <w:szCs w:val="22"/>
              </w:rPr>
              <w:t>ULUSAL</w:t>
            </w:r>
          </w:p>
        </w:tc>
        <w:tc>
          <w:tcPr>
            <w:tcW w:w="7371" w:type="dxa"/>
            <w:shd w:val="clear" w:color="auto" w:fill="auto"/>
          </w:tcPr>
          <w:p w:rsidR="001A1C8A" w:rsidRPr="001106C5" w:rsidRDefault="001A1C8A" w:rsidP="00066F3E">
            <w:pPr>
              <w:autoSpaceDE w:val="0"/>
              <w:autoSpaceDN w:val="0"/>
              <w:adjustRightInd w:val="0"/>
              <w:rPr>
                <w:rFonts w:ascii="Arial" w:hAnsi="Arial" w:cs="Arial"/>
                <w:b/>
                <w:sz w:val="22"/>
                <w:szCs w:val="22"/>
              </w:rPr>
            </w:pPr>
            <w:r w:rsidRPr="001106C5">
              <w:rPr>
                <w:rFonts w:ascii="Arial" w:hAnsi="Arial" w:cs="Arial"/>
                <w:b/>
                <w:sz w:val="22"/>
                <w:szCs w:val="22"/>
              </w:rPr>
              <w:t xml:space="preserve">ILERI OSMOZ MEMBRAN BIYOREAKTÖR SISTEMI IÇIN VAKUM DESTEKLI YENI BIR ISLETME, </w:t>
            </w:r>
          </w:p>
          <w:p w:rsidR="001A1C8A" w:rsidRPr="001106C5" w:rsidRDefault="001A1C8A" w:rsidP="00066F3E">
            <w:pPr>
              <w:pStyle w:val="NormalWeb"/>
              <w:jc w:val="both"/>
              <w:rPr>
                <w:rFonts w:ascii="Arial" w:eastAsia="Verdana" w:hAnsi="Arial" w:cs="Arial"/>
                <w:b/>
                <w:sz w:val="22"/>
                <w:szCs w:val="22"/>
              </w:rPr>
            </w:pPr>
            <w:r w:rsidRPr="001106C5">
              <w:rPr>
                <w:rFonts w:ascii="Arial" w:hAnsi="Arial" w:cs="Arial"/>
                <w:sz w:val="22"/>
                <w:szCs w:val="22"/>
              </w:rPr>
              <w:t>YÖNTEMI</w:t>
            </w:r>
            <w:r w:rsidRPr="001106C5">
              <w:rPr>
                <w:rFonts w:ascii="Arial" w:eastAsia="Verdana" w:hAnsi="Arial" w:cs="Arial"/>
                <w:sz w:val="22"/>
                <w:szCs w:val="22"/>
              </w:rPr>
              <w:t xml:space="preserve"> Patent Başvuru Sahipleri : İstanbul Teknik Üniversitesi Rektörlüğü, Patent Buluş Sahipleri : Serkan ARSLAN,İsmail KOYUNCU,Murat EYVAZ,Derya İMER,Taha ASLAN,Ebubekir YÜKSEL</w:t>
            </w:r>
          </w:p>
        </w:tc>
      </w:tr>
    </w:tbl>
    <w:p w:rsidR="001A1C8A" w:rsidRPr="001106C5" w:rsidRDefault="001A1C8A" w:rsidP="001A1C8A">
      <w:pPr>
        <w:pStyle w:val="NormalWeb"/>
        <w:rPr>
          <w:rFonts w:ascii="Arial" w:hAnsi="Arial" w:cs="Arial"/>
          <w:sz w:val="22"/>
          <w:szCs w:val="22"/>
          <w:highlight w:val="yellow"/>
        </w:rPr>
      </w:pPr>
    </w:p>
    <w:p w:rsidR="001A1C8A" w:rsidRPr="001106C5" w:rsidRDefault="001A1C8A" w:rsidP="001A1C8A">
      <w:pPr>
        <w:pStyle w:val="NormalWeb"/>
        <w:rPr>
          <w:rFonts w:ascii="Arial" w:hAnsi="Arial" w:cs="Arial"/>
          <w:b/>
          <w:sz w:val="22"/>
          <w:szCs w:val="22"/>
        </w:rPr>
      </w:pPr>
      <w:r w:rsidRPr="001106C5">
        <w:rPr>
          <w:rFonts w:ascii="Arial" w:hAnsi="Arial" w:cs="Arial"/>
          <w:b/>
          <w:sz w:val="22"/>
          <w:szCs w:val="22"/>
        </w:rPr>
        <w:t xml:space="preserve">        Başvurulan Patentler</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2551"/>
        <w:gridCol w:w="4820"/>
      </w:tblGrid>
      <w:tr w:rsidR="001A1C8A" w:rsidRPr="001106C5" w:rsidTr="00066F3E">
        <w:trPr>
          <w:trHeight w:val="307"/>
          <w:jc w:val="center"/>
        </w:trPr>
        <w:tc>
          <w:tcPr>
            <w:tcW w:w="1418" w:type="dxa"/>
            <w:shd w:val="clear" w:color="auto" w:fill="auto"/>
            <w:vAlign w:val="center"/>
          </w:tcPr>
          <w:p w:rsidR="001A1C8A" w:rsidRPr="001106C5" w:rsidRDefault="001A1C8A" w:rsidP="00066F3E">
            <w:pPr>
              <w:jc w:val="center"/>
              <w:rPr>
                <w:rFonts w:ascii="Arial" w:hAnsi="Arial" w:cs="Arial"/>
                <w:b/>
                <w:bCs/>
                <w:color w:val="000000"/>
                <w:sz w:val="22"/>
                <w:szCs w:val="22"/>
              </w:rPr>
            </w:pPr>
            <w:r w:rsidRPr="001106C5">
              <w:rPr>
                <w:rFonts w:ascii="Arial" w:hAnsi="Arial" w:cs="Arial"/>
                <w:b/>
                <w:bCs/>
                <w:color w:val="000000"/>
                <w:sz w:val="22"/>
                <w:szCs w:val="22"/>
              </w:rPr>
              <w:t>Kategori</w:t>
            </w:r>
          </w:p>
        </w:tc>
        <w:tc>
          <w:tcPr>
            <w:tcW w:w="2551" w:type="dxa"/>
            <w:shd w:val="clear" w:color="auto" w:fill="auto"/>
            <w:noWrap/>
            <w:vAlign w:val="center"/>
          </w:tcPr>
          <w:p w:rsidR="001A1C8A" w:rsidRPr="001106C5" w:rsidRDefault="001A1C8A" w:rsidP="00066F3E">
            <w:pPr>
              <w:jc w:val="center"/>
              <w:rPr>
                <w:rFonts w:ascii="Arial" w:hAnsi="Arial" w:cs="Arial"/>
                <w:b/>
                <w:bCs/>
                <w:color w:val="000000"/>
                <w:sz w:val="22"/>
                <w:szCs w:val="22"/>
              </w:rPr>
            </w:pPr>
            <w:r w:rsidRPr="001106C5">
              <w:rPr>
                <w:rFonts w:ascii="Arial" w:hAnsi="Arial" w:cs="Arial"/>
                <w:b/>
                <w:bCs/>
                <w:color w:val="000000"/>
                <w:sz w:val="22"/>
                <w:szCs w:val="22"/>
              </w:rPr>
              <w:t>Başvuru/Tescil Numarası</w:t>
            </w:r>
          </w:p>
        </w:tc>
        <w:tc>
          <w:tcPr>
            <w:tcW w:w="4820" w:type="dxa"/>
            <w:shd w:val="clear" w:color="auto" w:fill="auto"/>
            <w:vAlign w:val="center"/>
          </w:tcPr>
          <w:p w:rsidR="001A1C8A" w:rsidRPr="001106C5" w:rsidRDefault="001A1C8A" w:rsidP="00066F3E">
            <w:pPr>
              <w:jc w:val="center"/>
              <w:rPr>
                <w:rFonts w:ascii="Arial" w:hAnsi="Arial" w:cs="Arial"/>
                <w:b/>
                <w:bCs/>
                <w:color w:val="000000"/>
                <w:sz w:val="22"/>
                <w:szCs w:val="22"/>
              </w:rPr>
            </w:pPr>
            <w:r w:rsidRPr="001106C5">
              <w:rPr>
                <w:rFonts w:ascii="Arial" w:hAnsi="Arial" w:cs="Arial"/>
                <w:b/>
                <w:bCs/>
                <w:color w:val="000000"/>
                <w:sz w:val="22"/>
                <w:szCs w:val="22"/>
              </w:rPr>
              <w:t>Başvuru/Tescil Adı</w:t>
            </w:r>
          </w:p>
        </w:tc>
      </w:tr>
      <w:tr w:rsidR="001A1C8A" w:rsidRPr="001106C5" w:rsidTr="00066F3E">
        <w:trPr>
          <w:trHeight w:val="272"/>
          <w:jc w:val="center"/>
        </w:trPr>
        <w:tc>
          <w:tcPr>
            <w:tcW w:w="1418" w:type="dxa"/>
            <w:shd w:val="clear" w:color="auto" w:fill="auto"/>
            <w:vAlign w:val="center"/>
            <w:hideMark/>
          </w:tcPr>
          <w:p w:rsidR="001A1C8A" w:rsidRPr="001106C5" w:rsidRDefault="001A1C8A" w:rsidP="00066F3E">
            <w:pPr>
              <w:jc w:val="center"/>
              <w:rPr>
                <w:rFonts w:ascii="Arial" w:hAnsi="Arial" w:cs="Arial"/>
                <w:color w:val="000000"/>
                <w:sz w:val="22"/>
                <w:szCs w:val="22"/>
              </w:rPr>
            </w:pPr>
          </w:p>
          <w:p w:rsidR="001A1C8A" w:rsidRPr="001106C5" w:rsidRDefault="001A1C8A" w:rsidP="00066F3E">
            <w:pPr>
              <w:jc w:val="center"/>
              <w:rPr>
                <w:rFonts w:ascii="Arial" w:hAnsi="Arial" w:cs="Arial"/>
                <w:color w:val="000000"/>
                <w:sz w:val="22"/>
                <w:szCs w:val="22"/>
              </w:rPr>
            </w:pPr>
            <w:r w:rsidRPr="001106C5">
              <w:rPr>
                <w:rFonts w:ascii="Arial" w:hAnsi="Arial" w:cs="Arial"/>
                <w:color w:val="000000"/>
                <w:sz w:val="22"/>
                <w:szCs w:val="22"/>
              </w:rPr>
              <w:t>TPE patent başvurusu</w:t>
            </w:r>
          </w:p>
        </w:tc>
        <w:tc>
          <w:tcPr>
            <w:tcW w:w="2551" w:type="dxa"/>
            <w:shd w:val="clear" w:color="auto" w:fill="auto"/>
            <w:vAlign w:val="center"/>
            <w:hideMark/>
          </w:tcPr>
          <w:p w:rsidR="001A1C8A" w:rsidRPr="001106C5" w:rsidRDefault="001A1C8A" w:rsidP="00066F3E">
            <w:pPr>
              <w:jc w:val="center"/>
              <w:rPr>
                <w:rFonts w:ascii="Arial" w:hAnsi="Arial" w:cs="Arial"/>
                <w:color w:val="000000"/>
                <w:sz w:val="22"/>
                <w:szCs w:val="22"/>
              </w:rPr>
            </w:pPr>
            <w:r w:rsidRPr="001106C5">
              <w:rPr>
                <w:rFonts w:ascii="Arial" w:hAnsi="Arial" w:cs="Arial"/>
                <w:color w:val="000000"/>
                <w:sz w:val="22"/>
                <w:szCs w:val="22"/>
              </w:rPr>
              <w:t>2014/01036 (Başvurusu yapıldı)</w:t>
            </w:r>
          </w:p>
        </w:tc>
        <w:tc>
          <w:tcPr>
            <w:tcW w:w="4820" w:type="dxa"/>
            <w:shd w:val="clear" w:color="auto" w:fill="auto"/>
            <w:vAlign w:val="center"/>
            <w:hideMark/>
          </w:tcPr>
          <w:p w:rsidR="001A1C8A" w:rsidRPr="001106C5" w:rsidRDefault="001A1C8A" w:rsidP="00066F3E">
            <w:pPr>
              <w:jc w:val="center"/>
              <w:rPr>
                <w:rFonts w:ascii="Arial" w:hAnsi="Arial" w:cs="Arial"/>
                <w:color w:val="000000"/>
                <w:sz w:val="22"/>
                <w:szCs w:val="22"/>
              </w:rPr>
            </w:pPr>
            <w:r w:rsidRPr="001106C5">
              <w:rPr>
                <w:rFonts w:ascii="Arial" w:hAnsi="Arial" w:cs="Arial"/>
                <w:color w:val="000000"/>
                <w:sz w:val="22"/>
                <w:szCs w:val="22"/>
              </w:rPr>
              <w:t>Hidrodinamik Olarak İyileştirilmiş Membran Biyoreaktör Prosesi Membran Modülü</w:t>
            </w:r>
          </w:p>
        </w:tc>
      </w:tr>
      <w:tr w:rsidR="001A1C8A" w:rsidRPr="001106C5" w:rsidTr="00066F3E">
        <w:trPr>
          <w:trHeight w:val="56"/>
          <w:jc w:val="center"/>
        </w:trPr>
        <w:tc>
          <w:tcPr>
            <w:tcW w:w="1418" w:type="dxa"/>
            <w:shd w:val="clear" w:color="auto" w:fill="auto"/>
            <w:vAlign w:val="center"/>
            <w:hideMark/>
          </w:tcPr>
          <w:p w:rsidR="001A1C8A" w:rsidRPr="001106C5" w:rsidRDefault="001A1C8A" w:rsidP="00066F3E">
            <w:pPr>
              <w:jc w:val="center"/>
              <w:rPr>
                <w:rFonts w:ascii="Arial" w:hAnsi="Arial" w:cs="Arial"/>
                <w:color w:val="000000"/>
                <w:sz w:val="22"/>
                <w:szCs w:val="22"/>
              </w:rPr>
            </w:pPr>
            <w:r w:rsidRPr="001106C5">
              <w:rPr>
                <w:rFonts w:ascii="Arial" w:hAnsi="Arial" w:cs="Arial"/>
                <w:color w:val="000000"/>
                <w:sz w:val="22"/>
                <w:szCs w:val="22"/>
              </w:rPr>
              <w:t>TPE patent başvurusu</w:t>
            </w:r>
          </w:p>
        </w:tc>
        <w:tc>
          <w:tcPr>
            <w:tcW w:w="2551" w:type="dxa"/>
            <w:shd w:val="clear" w:color="000000" w:fill="FFFFFF"/>
            <w:vAlign w:val="center"/>
            <w:hideMark/>
          </w:tcPr>
          <w:p w:rsidR="001A1C8A" w:rsidRPr="001106C5" w:rsidRDefault="001A1C8A" w:rsidP="00066F3E">
            <w:pPr>
              <w:jc w:val="center"/>
              <w:rPr>
                <w:rFonts w:ascii="Arial" w:hAnsi="Arial" w:cs="Arial"/>
                <w:color w:val="000000"/>
                <w:sz w:val="22"/>
                <w:szCs w:val="22"/>
              </w:rPr>
            </w:pPr>
            <w:r w:rsidRPr="001106C5">
              <w:rPr>
                <w:rFonts w:ascii="Arial" w:hAnsi="Arial" w:cs="Arial"/>
                <w:color w:val="000000"/>
                <w:sz w:val="22"/>
                <w:szCs w:val="22"/>
              </w:rPr>
              <w:t>2010/03791 (Başvurusu yapıldı)</w:t>
            </w:r>
          </w:p>
        </w:tc>
        <w:tc>
          <w:tcPr>
            <w:tcW w:w="4820" w:type="dxa"/>
            <w:shd w:val="clear" w:color="000000" w:fill="FFFFFF"/>
            <w:vAlign w:val="center"/>
            <w:hideMark/>
          </w:tcPr>
          <w:p w:rsidR="001A1C8A" w:rsidRPr="001106C5" w:rsidRDefault="001A1C8A" w:rsidP="00066F3E">
            <w:pPr>
              <w:jc w:val="center"/>
              <w:rPr>
                <w:rFonts w:ascii="Arial" w:hAnsi="Arial" w:cs="Arial"/>
                <w:color w:val="000000"/>
                <w:sz w:val="22"/>
                <w:szCs w:val="22"/>
              </w:rPr>
            </w:pPr>
            <w:r w:rsidRPr="001106C5">
              <w:rPr>
                <w:rFonts w:ascii="Arial" w:hAnsi="Arial" w:cs="Arial"/>
                <w:color w:val="000000"/>
                <w:sz w:val="22"/>
                <w:szCs w:val="22"/>
              </w:rPr>
              <w:t>Hava Basıncıyla Çalışan Membranlı Su Arıtma Sistemi</w:t>
            </w:r>
          </w:p>
        </w:tc>
      </w:tr>
      <w:tr w:rsidR="001A1C8A" w:rsidRPr="001106C5" w:rsidTr="00066F3E">
        <w:trPr>
          <w:trHeight w:val="56"/>
          <w:jc w:val="center"/>
        </w:trPr>
        <w:tc>
          <w:tcPr>
            <w:tcW w:w="1418" w:type="dxa"/>
            <w:shd w:val="clear" w:color="auto" w:fill="auto"/>
            <w:vAlign w:val="center"/>
            <w:hideMark/>
          </w:tcPr>
          <w:p w:rsidR="001A1C8A" w:rsidRPr="001106C5" w:rsidRDefault="001A1C8A" w:rsidP="00066F3E">
            <w:pPr>
              <w:jc w:val="center"/>
              <w:rPr>
                <w:rFonts w:ascii="Arial" w:hAnsi="Arial" w:cs="Arial"/>
                <w:color w:val="000000"/>
                <w:sz w:val="22"/>
                <w:szCs w:val="22"/>
              </w:rPr>
            </w:pPr>
            <w:r w:rsidRPr="001106C5">
              <w:rPr>
                <w:rFonts w:ascii="Arial" w:hAnsi="Arial" w:cs="Arial"/>
                <w:color w:val="000000"/>
                <w:sz w:val="22"/>
                <w:szCs w:val="22"/>
              </w:rPr>
              <w:t>TPE patent başvurusu</w:t>
            </w:r>
          </w:p>
        </w:tc>
        <w:tc>
          <w:tcPr>
            <w:tcW w:w="2551" w:type="dxa"/>
            <w:shd w:val="clear" w:color="auto" w:fill="auto"/>
            <w:vAlign w:val="center"/>
            <w:hideMark/>
          </w:tcPr>
          <w:p w:rsidR="001A1C8A" w:rsidRPr="001106C5" w:rsidRDefault="001A1C8A" w:rsidP="00066F3E">
            <w:pPr>
              <w:jc w:val="center"/>
              <w:rPr>
                <w:rFonts w:ascii="Arial" w:hAnsi="Arial" w:cs="Arial"/>
                <w:color w:val="000000"/>
                <w:sz w:val="22"/>
                <w:szCs w:val="22"/>
              </w:rPr>
            </w:pPr>
            <w:r w:rsidRPr="001106C5">
              <w:rPr>
                <w:rFonts w:ascii="Arial" w:hAnsi="Arial" w:cs="Arial"/>
                <w:color w:val="000000"/>
                <w:sz w:val="22"/>
                <w:szCs w:val="22"/>
              </w:rPr>
              <w:t>2014/01037 (Başvurusu yapıldı)</w:t>
            </w:r>
          </w:p>
        </w:tc>
        <w:tc>
          <w:tcPr>
            <w:tcW w:w="4820" w:type="dxa"/>
            <w:shd w:val="clear" w:color="auto" w:fill="auto"/>
            <w:vAlign w:val="center"/>
            <w:hideMark/>
          </w:tcPr>
          <w:p w:rsidR="001A1C8A" w:rsidRPr="001106C5" w:rsidRDefault="001A1C8A" w:rsidP="00066F3E">
            <w:pPr>
              <w:jc w:val="center"/>
              <w:rPr>
                <w:rFonts w:ascii="Arial" w:hAnsi="Arial" w:cs="Arial"/>
                <w:color w:val="000000"/>
                <w:sz w:val="22"/>
                <w:szCs w:val="22"/>
              </w:rPr>
            </w:pPr>
            <w:r w:rsidRPr="001106C5">
              <w:rPr>
                <w:rFonts w:ascii="Arial" w:hAnsi="Arial" w:cs="Arial"/>
                <w:color w:val="000000"/>
                <w:sz w:val="22"/>
                <w:szCs w:val="22"/>
              </w:rPr>
              <w:t>Hidrosiklonik Membran Modülü</w:t>
            </w:r>
          </w:p>
        </w:tc>
      </w:tr>
      <w:tr w:rsidR="001A1C8A" w:rsidRPr="001106C5" w:rsidTr="00066F3E">
        <w:trPr>
          <w:trHeight w:val="56"/>
          <w:jc w:val="center"/>
        </w:trPr>
        <w:tc>
          <w:tcPr>
            <w:tcW w:w="1418" w:type="dxa"/>
            <w:shd w:val="clear" w:color="auto" w:fill="auto"/>
            <w:vAlign w:val="center"/>
            <w:hideMark/>
          </w:tcPr>
          <w:p w:rsidR="001A1C8A" w:rsidRPr="001106C5" w:rsidRDefault="001A1C8A" w:rsidP="00066F3E">
            <w:pPr>
              <w:jc w:val="center"/>
              <w:rPr>
                <w:rFonts w:ascii="Arial" w:hAnsi="Arial" w:cs="Arial"/>
                <w:color w:val="000000"/>
                <w:sz w:val="22"/>
                <w:szCs w:val="22"/>
              </w:rPr>
            </w:pPr>
            <w:r w:rsidRPr="001106C5">
              <w:rPr>
                <w:rFonts w:ascii="Arial" w:hAnsi="Arial" w:cs="Arial"/>
                <w:color w:val="000000"/>
                <w:sz w:val="22"/>
                <w:szCs w:val="22"/>
              </w:rPr>
              <w:t>TPE patent başvurusu</w:t>
            </w:r>
          </w:p>
        </w:tc>
        <w:tc>
          <w:tcPr>
            <w:tcW w:w="2551" w:type="dxa"/>
            <w:shd w:val="clear" w:color="000000" w:fill="FFFFFF"/>
            <w:vAlign w:val="center"/>
            <w:hideMark/>
          </w:tcPr>
          <w:p w:rsidR="001A1C8A" w:rsidRPr="001106C5" w:rsidRDefault="001A1C8A" w:rsidP="00066F3E">
            <w:pPr>
              <w:jc w:val="center"/>
              <w:rPr>
                <w:rFonts w:ascii="Arial" w:hAnsi="Arial" w:cs="Arial"/>
                <w:color w:val="000000"/>
                <w:sz w:val="22"/>
                <w:szCs w:val="22"/>
              </w:rPr>
            </w:pPr>
            <w:r w:rsidRPr="001106C5">
              <w:rPr>
                <w:rFonts w:ascii="Arial" w:hAnsi="Arial" w:cs="Arial"/>
                <w:color w:val="000000"/>
                <w:sz w:val="22"/>
                <w:szCs w:val="22"/>
              </w:rPr>
              <w:t xml:space="preserve">Başvurusu yapıldı </w:t>
            </w:r>
          </w:p>
        </w:tc>
        <w:tc>
          <w:tcPr>
            <w:tcW w:w="4820" w:type="dxa"/>
            <w:shd w:val="clear" w:color="000000" w:fill="FFFFFF"/>
            <w:vAlign w:val="center"/>
            <w:hideMark/>
          </w:tcPr>
          <w:p w:rsidR="001A1C8A" w:rsidRPr="001106C5" w:rsidRDefault="001A1C8A" w:rsidP="00066F3E">
            <w:pPr>
              <w:jc w:val="center"/>
              <w:rPr>
                <w:rFonts w:ascii="Arial" w:hAnsi="Arial" w:cs="Arial"/>
                <w:color w:val="000000"/>
                <w:sz w:val="22"/>
                <w:szCs w:val="22"/>
              </w:rPr>
            </w:pPr>
            <w:r w:rsidRPr="001106C5">
              <w:rPr>
                <w:rFonts w:ascii="Arial" w:hAnsi="Arial" w:cs="Arial"/>
                <w:color w:val="000000"/>
                <w:sz w:val="22"/>
                <w:szCs w:val="22"/>
              </w:rPr>
              <w:t>Farklı Fonksiyonellikte Çift Duvarlı Karbon Nanotüp İçeren İçi Boşluklu Membran Üretimi</w:t>
            </w:r>
          </w:p>
        </w:tc>
      </w:tr>
      <w:tr w:rsidR="001A1C8A" w:rsidRPr="001106C5" w:rsidTr="00066F3E">
        <w:trPr>
          <w:trHeight w:val="369"/>
          <w:jc w:val="center"/>
        </w:trPr>
        <w:tc>
          <w:tcPr>
            <w:tcW w:w="1418" w:type="dxa"/>
            <w:shd w:val="clear" w:color="auto" w:fill="auto"/>
            <w:vAlign w:val="bottom"/>
            <w:hideMark/>
          </w:tcPr>
          <w:p w:rsidR="001A1C8A" w:rsidRPr="001106C5" w:rsidRDefault="001A1C8A" w:rsidP="00066F3E">
            <w:pPr>
              <w:jc w:val="center"/>
              <w:rPr>
                <w:rFonts w:ascii="Arial" w:hAnsi="Arial" w:cs="Arial"/>
                <w:color w:val="000000"/>
                <w:sz w:val="22"/>
                <w:szCs w:val="22"/>
              </w:rPr>
            </w:pPr>
            <w:r w:rsidRPr="001106C5">
              <w:rPr>
                <w:rFonts w:ascii="Arial" w:hAnsi="Arial" w:cs="Arial"/>
                <w:color w:val="000000"/>
                <w:sz w:val="22"/>
                <w:szCs w:val="22"/>
              </w:rPr>
              <w:t>TPE patent başvurusu</w:t>
            </w:r>
          </w:p>
        </w:tc>
        <w:tc>
          <w:tcPr>
            <w:tcW w:w="2551" w:type="dxa"/>
            <w:shd w:val="clear" w:color="000000" w:fill="FFFFFF"/>
            <w:vAlign w:val="center"/>
            <w:hideMark/>
          </w:tcPr>
          <w:p w:rsidR="001A1C8A" w:rsidRPr="001106C5" w:rsidRDefault="001A1C8A" w:rsidP="00066F3E">
            <w:pPr>
              <w:jc w:val="center"/>
              <w:rPr>
                <w:rFonts w:ascii="Arial" w:hAnsi="Arial" w:cs="Arial"/>
                <w:color w:val="000000"/>
                <w:sz w:val="22"/>
                <w:szCs w:val="22"/>
              </w:rPr>
            </w:pPr>
            <w:r w:rsidRPr="001106C5">
              <w:rPr>
                <w:rFonts w:ascii="Arial" w:hAnsi="Arial" w:cs="Arial"/>
                <w:color w:val="000000"/>
                <w:sz w:val="22"/>
                <w:szCs w:val="22"/>
              </w:rPr>
              <w:t xml:space="preserve">Başvuru </w:t>
            </w:r>
          </w:p>
          <w:p w:rsidR="001A1C8A" w:rsidRPr="001106C5" w:rsidRDefault="001A1C8A" w:rsidP="00066F3E">
            <w:pPr>
              <w:jc w:val="center"/>
              <w:rPr>
                <w:rFonts w:ascii="Arial" w:hAnsi="Arial" w:cs="Arial"/>
                <w:color w:val="000000"/>
                <w:sz w:val="22"/>
                <w:szCs w:val="22"/>
              </w:rPr>
            </w:pPr>
            <w:r w:rsidRPr="001106C5">
              <w:rPr>
                <w:rFonts w:ascii="Arial" w:hAnsi="Arial" w:cs="Arial"/>
                <w:color w:val="000000"/>
                <w:sz w:val="22"/>
                <w:szCs w:val="22"/>
              </w:rPr>
              <w:t>yapıldı</w:t>
            </w:r>
          </w:p>
        </w:tc>
        <w:tc>
          <w:tcPr>
            <w:tcW w:w="4820" w:type="dxa"/>
            <w:shd w:val="clear" w:color="000000" w:fill="FFFFFF"/>
            <w:vAlign w:val="center"/>
            <w:hideMark/>
          </w:tcPr>
          <w:p w:rsidR="001A1C8A" w:rsidRPr="001106C5" w:rsidRDefault="001A1C8A" w:rsidP="00066F3E">
            <w:pPr>
              <w:jc w:val="center"/>
              <w:rPr>
                <w:rFonts w:ascii="Arial" w:hAnsi="Arial" w:cs="Arial"/>
                <w:color w:val="000000"/>
                <w:sz w:val="22"/>
                <w:szCs w:val="22"/>
              </w:rPr>
            </w:pPr>
            <w:r w:rsidRPr="001106C5">
              <w:rPr>
                <w:rFonts w:ascii="Arial" w:hAnsi="Arial" w:cs="Arial"/>
                <w:color w:val="000000"/>
                <w:sz w:val="22"/>
                <w:szCs w:val="22"/>
              </w:rPr>
              <w:t>Eşzamanlı Filtrasyon Modülü</w:t>
            </w:r>
          </w:p>
        </w:tc>
      </w:tr>
      <w:tr w:rsidR="001A1C8A" w:rsidRPr="001106C5" w:rsidTr="00066F3E">
        <w:trPr>
          <w:trHeight w:val="369"/>
          <w:jc w:val="center"/>
        </w:trPr>
        <w:tc>
          <w:tcPr>
            <w:tcW w:w="1418" w:type="dxa"/>
            <w:shd w:val="clear" w:color="auto" w:fill="auto"/>
            <w:vAlign w:val="center"/>
          </w:tcPr>
          <w:p w:rsidR="001A1C8A" w:rsidRPr="001106C5" w:rsidRDefault="001A1C8A" w:rsidP="00066F3E">
            <w:pPr>
              <w:jc w:val="center"/>
              <w:rPr>
                <w:rFonts w:ascii="Arial" w:hAnsi="Arial" w:cs="Arial"/>
                <w:color w:val="000000"/>
                <w:sz w:val="22"/>
                <w:szCs w:val="22"/>
              </w:rPr>
            </w:pPr>
            <w:r w:rsidRPr="001106C5">
              <w:rPr>
                <w:rFonts w:ascii="Arial" w:hAnsi="Arial" w:cs="Arial"/>
                <w:color w:val="000000"/>
                <w:sz w:val="22"/>
                <w:szCs w:val="22"/>
              </w:rPr>
              <w:t>TPE patent başvurusu</w:t>
            </w:r>
          </w:p>
        </w:tc>
        <w:tc>
          <w:tcPr>
            <w:tcW w:w="2551" w:type="dxa"/>
            <w:shd w:val="clear" w:color="000000" w:fill="FFFFFF"/>
            <w:vAlign w:val="center"/>
          </w:tcPr>
          <w:p w:rsidR="001A1C8A" w:rsidRPr="001106C5" w:rsidRDefault="001A1C8A" w:rsidP="00066F3E">
            <w:pPr>
              <w:jc w:val="center"/>
              <w:rPr>
                <w:rFonts w:ascii="Arial" w:hAnsi="Arial" w:cs="Arial"/>
                <w:color w:val="000000"/>
                <w:sz w:val="22"/>
                <w:szCs w:val="22"/>
              </w:rPr>
            </w:pPr>
            <w:r w:rsidRPr="001106C5">
              <w:rPr>
                <w:rFonts w:ascii="Arial" w:hAnsi="Arial" w:cs="Arial"/>
                <w:color w:val="000000"/>
                <w:sz w:val="22"/>
                <w:szCs w:val="22"/>
              </w:rPr>
              <w:t>2016/13098</w:t>
            </w:r>
          </w:p>
          <w:p w:rsidR="001A1C8A" w:rsidRPr="001106C5" w:rsidRDefault="001A1C8A" w:rsidP="00066F3E">
            <w:pPr>
              <w:jc w:val="center"/>
              <w:rPr>
                <w:rFonts w:ascii="Arial" w:hAnsi="Arial" w:cs="Arial"/>
                <w:color w:val="000000"/>
                <w:sz w:val="22"/>
                <w:szCs w:val="22"/>
              </w:rPr>
            </w:pPr>
            <w:r w:rsidRPr="001106C5">
              <w:rPr>
                <w:rFonts w:ascii="Arial" w:hAnsi="Arial" w:cs="Arial"/>
                <w:color w:val="000000"/>
                <w:sz w:val="22"/>
                <w:szCs w:val="22"/>
              </w:rPr>
              <w:t>Başvuru yapıldı</w:t>
            </w:r>
          </w:p>
        </w:tc>
        <w:tc>
          <w:tcPr>
            <w:tcW w:w="4820" w:type="dxa"/>
            <w:shd w:val="clear" w:color="000000" w:fill="FFFFFF"/>
            <w:vAlign w:val="center"/>
          </w:tcPr>
          <w:p w:rsidR="001A1C8A" w:rsidRPr="001106C5" w:rsidRDefault="001A1C8A" w:rsidP="00066F3E">
            <w:pPr>
              <w:jc w:val="center"/>
              <w:rPr>
                <w:rFonts w:ascii="Arial" w:hAnsi="Arial" w:cs="Arial"/>
                <w:color w:val="000000"/>
                <w:sz w:val="22"/>
                <w:szCs w:val="22"/>
              </w:rPr>
            </w:pPr>
            <w:r w:rsidRPr="001106C5">
              <w:rPr>
                <w:rFonts w:ascii="Arial" w:hAnsi="Arial" w:cs="Arial"/>
                <w:color w:val="000000"/>
                <w:sz w:val="22"/>
                <w:szCs w:val="22"/>
              </w:rPr>
              <w:t>Bir Dönel Bakteri Taşıyıcı Ortam</w:t>
            </w:r>
          </w:p>
        </w:tc>
      </w:tr>
      <w:tr w:rsidR="001A1C8A" w:rsidRPr="001106C5" w:rsidTr="00066F3E">
        <w:trPr>
          <w:trHeight w:val="369"/>
          <w:jc w:val="center"/>
        </w:trPr>
        <w:tc>
          <w:tcPr>
            <w:tcW w:w="1418" w:type="dxa"/>
            <w:shd w:val="clear" w:color="auto" w:fill="auto"/>
            <w:vAlign w:val="center"/>
          </w:tcPr>
          <w:p w:rsidR="001A1C8A" w:rsidRPr="001106C5" w:rsidRDefault="001A1C8A" w:rsidP="00066F3E">
            <w:pPr>
              <w:jc w:val="center"/>
              <w:rPr>
                <w:rFonts w:ascii="Arial" w:hAnsi="Arial" w:cs="Arial"/>
                <w:color w:val="000000"/>
                <w:sz w:val="22"/>
                <w:szCs w:val="22"/>
              </w:rPr>
            </w:pPr>
            <w:r w:rsidRPr="001106C5">
              <w:rPr>
                <w:rFonts w:ascii="Arial" w:hAnsi="Arial" w:cs="Arial"/>
                <w:color w:val="000000"/>
                <w:sz w:val="22"/>
                <w:szCs w:val="22"/>
              </w:rPr>
              <w:t>TPE patent başvurusu</w:t>
            </w:r>
          </w:p>
        </w:tc>
        <w:tc>
          <w:tcPr>
            <w:tcW w:w="2551" w:type="dxa"/>
            <w:shd w:val="clear" w:color="000000" w:fill="FFFFFF"/>
            <w:vAlign w:val="center"/>
          </w:tcPr>
          <w:p w:rsidR="001A1C8A" w:rsidRPr="001106C5" w:rsidRDefault="001A1C8A" w:rsidP="00066F3E">
            <w:pPr>
              <w:jc w:val="center"/>
              <w:rPr>
                <w:rFonts w:ascii="Arial" w:hAnsi="Arial" w:cs="Arial"/>
                <w:color w:val="000000"/>
                <w:sz w:val="22"/>
                <w:szCs w:val="22"/>
              </w:rPr>
            </w:pPr>
            <w:r w:rsidRPr="001106C5">
              <w:rPr>
                <w:rFonts w:ascii="Arial" w:hAnsi="Arial" w:cs="Arial"/>
                <w:color w:val="000000"/>
                <w:sz w:val="22"/>
                <w:szCs w:val="22"/>
              </w:rPr>
              <w:t>2016/11650</w:t>
            </w:r>
          </w:p>
          <w:p w:rsidR="001A1C8A" w:rsidRPr="001106C5" w:rsidRDefault="001A1C8A" w:rsidP="00066F3E">
            <w:pPr>
              <w:jc w:val="center"/>
              <w:rPr>
                <w:rFonts w:ascii="Arial" w:hAnsi="Arial" w:cs="Arial"/>
                <w:color w:val="000000"/>
                <w:sz w:val="22"/>
                <w:szCs w:val="22"/>
              </w:rPr>
            </w:pPr>
            <w:r w:rsidRPr="001106C5">
              <w:rPr>
                <w:rFonts w:ascii="Arial" w:hAnsi="Arial" w:cs="Arial"/>
                <w:color w:val="000000"/>
                <w:sz w:val="22"/>
                <w:szCs w:val="22"/>
              </w:rPr>
              <w:t>Başvuru yapıldı</w:t>
            </w:r>
          </w:p>
        </w:tc>
        <w:tc>
          <w:tcPr>
            <w:tcW w:w="4820" w:type="dxa"/>
            <w:shd w:val="clear" w:color="000000" w:fill="FFFFFF"/>
            <w:vAlign w:val="center"/>
          </w:tcPr>
          <w:p w:rsidR="001A1C8A" w:rsidRPr="001106C5" w:rsidRDefault="001A1C8A" w:rsidP="00066F3E">
            <w:pPr>
              <w:jc w:val="center"/>
              <w:rPr>
                <w:rFonts w:ascii="Arial" w:hAnsi="Arial" w:cs="Arial"/>
                <w:color w:val="000000"/>
                <w:sz w:val="22"/>
                <w:szCs w:val="22"/>
              </w:rPr>
            </w:pPr>
            <w:r w:rsidRPr="001106C5">
              <w:rPr>
                <w:rFonts w:ascii="Arial" w:hAnsi="Arial" w:cs="Arial"/>
                <w:color w:val="000000"/>
                <w:sz w:val="22"/>
                <w:szCs w:val="22"/>
              </w:rPr>
              <w:t>Alan Faydası Sağlayan Membran Biyoreaktör Modülü</w:t>
            </w:r>
          </w:p>
        </w:tc>
      </w:tr>
    </w:tbl>
    <w:p w:rsidR="001A1C8A" w:rsidRPr="001106C5" w:rsidRDefault="001A1C8A" w:rsidP="001A1C8A">
      <w:pPr>
        <w:pStyle w:val="BodyText3"/>
        <w:widowControl/>
        <w:ind w:right="0"/>
        <w:jc w:val="both"/>
        <w:rPr>
          <w:rFonts w:ascii="Arial" w:hAnsi="Arial" w:cs="Arial"/>
          <w:b w:val="0"/>
          <w:color w:val="000000"/>
          <w:sz w:val="22"/>
          <w:szCs w:val="22"/>
          <w:lang w:val="tr-TR"/>
        </w:rPr>
      </w:pPr>
    </w:p>
    <w:p w:rsidR="001A1C8A" w:rsidRPr="001106C5" w:rsidRDefault="001A1C8A" w:rsidP="001A1C8A">
      <w:pPr>
        <w:pStyle w:val="BodyText3"/>
        <w:widowControl/>
        <w:ind w:right="0"/>
        <w:jc w:val="both"/>
        <w:rPr>
          <w:rFonts w:ascii="Arial" w:hAnsi="Arial" w:cs="Arial"/>
          <w:b w:val="0"/>
          <w:color w:val="000000"/>
          <w:sz w:val="22"/>
          <w:szCs w:val="22"/>
          <w:lang w:val="tr-TR"/>
        </w:rPr>
      </w:pPr>
    </w:p>
    <w:p w:rsidR="001A1C8A" w:rsidRPr="001106C5" w:rsidRDefault="001A1C8A" w:rsidP="001A1C8A">
      <w:pPr>
        <w:pStyle w:val="BodyText3"/>
        <w:widowControl/>
        <w:ind w:right="0"/>
        <w:jc w:val="both"/>
        <w:rPr>
          <w:rFonts w:ascii="Arial" w:hAnsi="Arial" w:cs="Arial"/>
          <w:b w:val="0"/>
          <w:color w:val="000000"/>
          <w:sz w:val="22"/>
          <w:szCs w:val="22"/>
          <w:lang w:val="tr-TR"/>
        </w:rPr>
      </w:pPr>
    </w:p>
    <w:p w:rsidR="001A1C8A" w:rsidRPr="001106C5" w:rsidRDefault="001A1C8A" w:rsidP="001A1C8A">
      <w:pPr>
        <w:shd w:val="pct25" w:color="auto" w:fill="FFFFFF"/>
        <w:jc w:val="both"/>
        <w:rPr>
          <w:rFonts w:ascii="Arial" w:hAnsi="Arial" w:cs="Arial"/>
          <w:b/>
          <w:color w:val="000000"/>
          <w:sz w:val="22"/>
          <w:szCs w:val="22"/>
        </w:rPr>
      </w:pPr>
      <w:r w:rsidRPr="001106C5">
        <w:rPr>
          <w:rFonts w:ascii="Arial" w:hAnsi="Arial" w:cs="Arial"/>
          <w:b/>
          <w:color w:val="000000"/>
          <w:sz w:val="22"/>
          <w:szCs w:val="22"/>
        </w:rPr>
        <w:t>YAYIN LİSTESİ</w:t>
      </w:r>
    </w:p>
    <w:p w:rsidR="001A1C8A" w:rsidRPr="001106C5" w:rsidRDefault="001A1C8A" w:rsidP="001A1C8A">
      <w:pPr>
        <w:pStyle w:val="TanmTerimi"/>
        <w:rPr>
          <w:rFonts w:ascii="Arial" w:hAnsi="Arial" w:cs="Arial"/>
          <w:color w:val="000000"/>
          <w:sz w:val="22"/>
          <w:szCs w:val="22"/>
        </w:rPr>
      </w:pPr>
    </w:p>
    <w:p w:rsidR="001A1C8A" w:rsidRPr="001106C5" w:rsidRDefault="001A1C8A" w:rsidP="001A1C8A">
      <w:pPr>
        <w:numPr>
          <w:ilvl w:val="0"/>
          <w:numId w:val="9"/>
        </w:numPr>
        <w:jc w:val="both"/>
        <w:rPr>
          <w:rFonts w:ascii="Arial" w:hAnsi="Arial" w:cs="Arial"/>
          <w:b/>
          <w:color w:val="000000"/>
          <w:sz w:val="22"/>
          <w:szCs w:val="22"/>
        </w:rPr>
      </w:pPr>
      <w:r w:rsidRPr="001106C5">
        <w:rPr>
          <w:rFonts w:ascii="Arial" w:hAnsi="Arial" w:cs="Arial"/>
          <w:b/>
          <w:color w:val="000000"/>
          <w:sz w:val="22"/>
          <w:szCs w:val="22"/>
        </w:rPr>
        <w:t>Uluslararası hakemli dergilerde yayınlanan makaleler:</w:t>
      </w:r>
    </w:p>
    <w:p w:rsidR="001A1C8A" w:rsidRPr="001106C5" w:rsidRDefault="001A1C8A" w:rsidP="001A1C8A">
      <w:pPr>
        <w:autoSpaceDE w:val="0"/>
        <w:autoSpaceDN w:val="0"/>
        <w:adjustRightInd w:val="0"/>
        <w:jc w:val="both"/>
        <w:rPr>
          <w:rFonts w:ascii="Arial" w:hAnsi="Arial" w:cs="Arial"/>
          <w:color w:val="000000"/>
          <w:sz w:val="22"/>
          <w:szCs w:val="22"/>
        </w:rPr>
      </w:pPr>
    </w:p>
    <w:p w:rsidR="001A1C8A" w:rsidRPr="00DA6E80" w:rsidRDefault="001A1C8A" w:rsidP="001A1C8A">
      <w:pPr>
        <w:numPr>
          <w:ilvl w:val="0"/>
          <w:numId w:val="35"/>
        </w:numPr>
        <w:autoSpaceDE w:val="0"/>
        <w:autoSpaceDN w:val="0"/>
        <w:adjustRightInd w:val="0"/>
        <w:jc w:val="both"/>
        <w:rPr>
          <w:rFonts w:ascii="Arial" w:hAnsi="Arial" w:cs="Arial"/>
          <w:sz w:val="22"/>
          <w:szCs w:val="22"/>
          <w:vertAlign w:val="superscript"/>
        </w:rPr>
      </w:pPr>
      <w:r w:rsidRPr="00DA6E80">
        <w:rPr>
          <w:rFonts w:ascii="Arial" w:hAnsi="Arial" w:cs="Arial"/>
          <w:sz w:val="22"/>
          <w:szCs w:val="22"/>
        </w:rPr>
        <w:t>Ormanci-Acar, T., Cuneyt Erdinc Tas, Basak Keskin, E. Billur S. Ozbulut, Turker Turken, Derya Imer, Nese Tufekci, Yusuf Z. Menceloglu, Serkan Unal</w:t>
      </w:r>
      <w:r w:rsidRPr="00DA6E80">
        <w:rPr>
          <w:rFonts w:ascii="Arial" w:hAnsi="Arial" w:cs="Arial"/>
          <w:sz w:val="22"/>
          <w:szCs w:val="22"/>
          <w:vertAlign w:val="superscript"/>
        </w:rPr>
        <w:t>c</w:t>
      </w:r>
      <w:r w:rsidRPr="00DA6E80">
        <w:rPr>
          <w:rFonts w:ascii="Arial" w:hAnsi="Arial" w:cs="Arial"/>
          <w:sz w:val="22"/>
          <w:szCs w:val="22"/>
        </w:rPr>
        <w:t xml:space="preserve">, </w:t>
      </w:r>
      <w:r w:rsidRPr="00DA6E80">
        <w:rPr>
          <w:rFonts w:ascii="Arial" w:hAnsi="Arial" w:cs="Arial"/>
          <w:b/>
          <w:bCs/>
          <w:i/>
          <w:color w:val="000000"/>
          <w:sz w:val="22"/>
          <w:szCs w:val="22"/>
          <w:lang w:eastAsia="tr-TR"/>
        </w:rPr>
        <w:t>Koyuncu, I.</w:t>
      </w:r>
      <w:r w:rsidRPr="00DA6E80">
        <w:rPr>
          <w:rFonts w:ascii="Arial" w:hAnsi="Arial" w:cs="Arial"/>
          <w:color w:val="000000"/>
          <w:sz w:val="22"/>
          <w:szCs w:val="22"/>
          <w:shd w:val="clear" w:color="auto" w:fill="FFFFFF"/>
        </w:rPr>
        <w:t xml:space="preserve"> </w:t>
      </w:r>
      <w:r w:rsidRPr="00DA6E80">
        <w:rPr>
          <w:rFonts w:ascii="Arial" w:hAnsi="Arial" w:cs="Arial"/>
          <w:sz w:val="22"/>
          <w:szCs w:val="22"/>
        </w:rPr>
        <w:t>(2020)</w:t>
      </w:r>
      <w:r w:rsidRPr="00DA6E80">
        <w:rPr>
          <w:rFonts w:ascii="Arial" w:hAnsi="Arial" w:cs="Arial"/>
          <w:sz w:val="22"/>
          <w:szCs w:val="22"/>
          <w:vertAlign w:val="superscript"/>
        </w:rPr>
        <w:t xml:space="preserve"> </w:t>
      </w:r>
      <w:r w:rsidRPr="00DA6E80">
        <w:rPr>
          <w:rFonts w:ascii="Arial" w:hAnsi="Arial" w:cs="Arial"/>
          <w:color w:val="000000"/>
          <w:sz w:val="22"/>
          <w:szCs w:val="22"/>
        </w:rPr>
        <w:t>Thin-film composite nanofiltration membranes with high flux and dye rejection fabricated from disulfonated diamine monomer, Journal of Membrane Science, (ACCEPTED). </w:t>
      </w:r>
    </w:p>
    <w:p w:rsidR="001A1C8A" w:rsidRPr="00DA6E80" w:rsidRDefault="001A1C8A" w:rsidP="001A1C8A">
      <w:pPr>
        <w:ind w:left="720"/>
        <w:jc w:val="both"/>
        <w:rPr>
          <w:rFonts w:ascii="Arial" w:hAnsi="Arial" w:cs="Arial"/>
          <w:sz w:val="22"/>
          <w:szCs w:val="22"/>
        </w:rPr>
      </w:pPr>
    </w:p>
    <w:p w:rsidR="001A1C8A" w:rsidRPr="00DA6E80" w:rsidRDefault="001A1C8A" w:rsidP="001A1C8A">
      <w:pPr>
        <w:numPr>
          <w:ilvl w:val="0"/>
          <w:numId w:val="35"/>
        </w:numPr>
        <w:jc w:val="both"/>
        <w:rPr>
          <w:rFonts w:ascii="Arial" w:hAnsi="Arial" w:cs="Arial"/>
          <w:sz w:val="22"/>
          <w:szCs w:val="22"/>
        </w:rPr>
      </w:pPr>
      <w:r w:rsidRPr="00DA6E80">
        <w:rPr>
          <w:rFonts w:ascii="Arial" w:hAnsi="Arial" w:cs="Arial"/>
          <w:color w:val="000000"/>
          <w:sz w:val="22"/>
          <w:szCs w:val="22"/>
        </w:rPr>
        <w:t>Urper-Bayram, GM,</w:t>
      </w:r>
      <w:proofErr w:type="gramStart"/>
      <w:r w:rsidRPr="00DA6E80">
        <w:rPr>
          <w:rFonts w:ascii="Arial" w:hAnsi="Arial" w:cs="Arial"/>
          <w:color w:val="000000"/>
          <w:sz w:val="22"/>
          <w:szCs w:val="22"/>
        </w:rPr>
        <w:t xml:space="preserve"> ….</w:t>
      </w:r>
      <w:proofErr w:type="gramEnd"/>
      <w:r w:rsidRPr="00DA6E80">
        <w:rPr>
          <w:rFonts w:ascii="Arial" w:hAnsi="Arial" w:cs="Arial"/>
          <w:color w:val="000000"/>
          <w:sz w:val="22"/>
          <w:szCs w:val="22"/>
        </w:rPr>
        <w:t xml:space="preserve">, Wiesner, MR, </w:t>
      </w:r>
      <w:r w:rsidRPr="00DA6E80">
        <w:rPr>
          <w:rFonts w:ascii="Arial" w:hAnsi="Arial" w:cs="Arial"/>
          <w:b/>
          <w:bCs/>
          <w:i/>
          <w:color w:val="000000"/>
          <w:sz w:val="22"/>
          <w:szCs w:val="22"/>
          <w:lang w:eastAsia="tr-TR"/>
        </w:rPr>
        <w:t>Koyuncu, I.</w:t>
      </w:r>
      <w:r w:rsidRPr="00DA6E80">
        <w:rPr>
          <w:rFonts w:ascii="Arial" w:hAnsi="Arial" w:cs="Arial"/>
          <w:color w:val="000000"/>
          <w:sz w:val="22"/>
          <w:szCs w:val="22"/>
          <w:shd w:val="clear" w:color="auto" w:fill="FFFFFF"/>
        </w:rPr>
        <w:t xml:space="preserve"> </w:t>
      </w:r>
      <w:r w:rsidRPr="00DA6E80">
        <w:rPr>
          <w:rFonts w:ascii="Arial" w:hAnsi="Arial" w:cs="Arial"/>
          <w:color w:val="000000"/>
          <w:sz w:val="22"/>
          <w:szCs w:val="22"/>
        </w:rPr>
        <w:t xml:space="preserve">(2020)  Comparative Impact of SiO2 and TiO2 Nanofillers on the Performance of Thin Film Nanocomposite Membranes, </w:t>
      </w:r>
      <w:r w:rsidRPr="00DA6E80">
        <w:rPr>
          <w:rStyle w:val="apple-converted-space"/>
          <w:rFonts w:ascii="Arial" w:hAnsi="Arial" w:cs="Arial"/>
          <w:color w:val="000000"/>
          <w:sz w:val="22"/>
          <w:szCs w:val="22"/>
        </w:rPr>
        <w:t> </w:t>
      </w:r>
      <w:r w:rsidRPr="00DA6E80">
        <w:rPr>
          <w:rFonts w:ascii="Arial" w:hAnsi="Arial" w:cs="Arial"/>
          <w:color w:val="000000"/>
          <w:sz w:val="22"/>
          <w:szCs w:val="22"/>
        </w:rPr>
        <w:t>Journal of Applied Polymer Science (ACCEPTED).</w:t>
      </w:r>
    </w:p>
    <w:p w:rsidR="001A1C8A" w:rsidRPr="00DA6E80" w:rsidRDefault="001A1C8A" w:rsidP="001A1C8A">
      <w:pPr>
        <w:ind w:left="720"/>
        <w:jc w:val="both"/>
        <w:rPr>
          <w:rFonts w:ascii="Arial" w:hAnsi="Arial" w:cs="Arial"/>
          <w:sz w:val="22"/>
          <w:szCs w:val="22"/>
        </w:rPr>
      </w:pPr>
    </w:p>
    <w:p w:rsidR="001A1C8A" w:rsidRPr="00DA6E80" w:rsidRDefault="001A1C8A" w:rsidP="001A1C8A">
      <w:pPr>
        <w:numPr>
          <w:ilvl w:val="0"/>
          <w:numId w:val="35"/>
        </w:numPr>
        <w:jc w:val="both"/>
        <w:rPr>
          <w:rFonts w:ascii="Arial" w:hAnsi="Arial" w:cs="Arial"/>
          <w:sz w:val="22"/>
          <w:szCs w:val="22"/>
        </w:rPr>
      </w:pPr>
      <w:r w:rsidRPr="00DA6E80">
        <w:rPr>
          <w:rFonts w:ascii="Arial" w:hAnsi="Arial" w:cs="Arial"/>
          <w:color w:val="000000"/>
          <w:sz w:val="22"/>
          <w:szCs w:val="22"/>
        </w:rPr>
        <w:t>Isık, O.,</w:t>
      </w:r>
      <w:proofErr w:type="gramStart"/>
      <w:r w:rsidRPr="00DA6E80">
        <w:rPr>
          <w:rFonts w:ascii="Arial" w:hAnsi="Arial" w:cs="Arial"/>
          <w:color w:val="000000"/>
          <w:sz w:val="22"/>
          <w:szCs w:val="22"/>
        </w:rPr>
        <w:t xml:space="preserve"> ….</w:t>
      </w:r>
      <w:proofErr w:type="gramEnd"/>
      <w:r w:rsidRPr="00DA6E80">
        <w:rPr>
          <w:rFonts w:ascii="Arial" w:hAnsi="Arial" w:cs="Arial"/>
          <w:color w:val="000000"/>
          <w:sz w:val="22"/>
          <w:szCs w:val="22"/>
        </w:rPr>
        <w:t xml:space="preserve">, Demir, I ve </w:t>
      </w:r>
      <w:r w:rsidRPr="00DA6E80">
        <w:rPr>
          <w:rFonts w:ascii="Arial" w:hAnsi="Arial" w:cs="Arial"/>
          <w:b/>
          <w:bCs/>
          <w:i/>
          <w:color w:val="000000"/>
          <w:sz w:val="22"/>
          <w:szCs w:val="22"/>
          <w:lang w:eastAsia="tr-TR"/>
        </w:rPr>
        <w:t>Koyuncu, I.</w:t>
      </w:r>
      <w:r w:rsidRPr="00DA6E80">
        <w:rPr>
          <w:rFonts w:ascii="Arial" w:hAnsi="Arial" w:cs="Arial"/>
          <w:color w:val="000000"/>
          <w:sz w:val="22"/>
          <w:szCs w:val="22"/>
        </w:rPr>
        <w:t>, (2020) Impact of support material type on performance of  dynamic membrane bioreactors treating municipal wastewater, Journal of Chemical Technology &amp; Biotechnology</w:t>
      </w:r>
      <w:r w:rsidRPr="00DA6E80">
        <w:rPr>
          <w:rFonts w:ascii="Arial" w:hAnsi="Arial" w:cs="Arial"/>
          <w:sz w:val="22"/>
          <w:szCs w:val="22"/>
        </w:rPr>
        <w:t xml:space="preserve"> </w:t>
      </w:r>
      <w:r w:rsidRPr="00DA6E80">
        <w:rPr>
          <w:rFonts w:ascii="Arial" w:hAnsi="Arial" w:cs="Arial"/>
          <w:color w:val="000000"/>
          <w:sz w:val="22"/>
          <w:szCs w:val="22"/>
        </w:rPr>
        <w:t>(ACCEPTED).</w:t>
      </w:r>
    </w:p>
    <w:p w:rsidR="001A1C8A" w:rsidRPr="00DA6E80" w:rsidRDefault="001A1C8A" w:rsidP="001A1C8A">
      <w:pPr>
        <w:ind w:left="360"/>
        <w:jc w:val="both"/>
        <w:rPr>
          <w:rFonts w:ascii="Arial" w:hAnsi="Arial" w:cs="Arial"/>
          <w:color w:val="000000"/>
          <w:sz w:val="22"/>
          <w:szCs w:val="22"/>
        </w:rPr>
      </w:pPr>
    </w:p>
    <w:p w:rsidR="001A1C8A" w:rsidRPr="00DA6E80" w:rsidRDefault="001A1C8A" w:rsidP="001A1C8A">
      <w:pPr>
        <w:numPr>
          <w:ilvl w:val="0"/>
          <w:numId w:val="35"/>
        </w:numPr>
        <w:jc w:val="both"/>
        <w:rPr>
          <w:rFonts w:ascii="Arial" w:hAnsi="Arial" w:cs="Arial"/>
          <w:color w:val="000000"/>
          <w:sz w:val="22"/>
          <w:szCs w:val="22"/>
        </w:rPr>
      </w:pPr>
      <w:r w:rsidRPr="00DA6E80">
        <w:rPr>
          <w:rFonts w:ascii="Arial" w:hAnsi="Arial" w:cs="Arial"/>
          <w:color w:val="000000"/>
          <w:sz w:val="22"/>
          <w:szCs w:val="22"/>
          <w:shd w:val="clear" w:color="auto" w:fill="FFFFFF"/>
        </w:rPr>
        <w:t xml:space="preserve">Recep Kaya, Nilufer Tirol, Hale Ozgun, Mustafa Evren Ersahin, Volodymyr V Tarabara, Nevzat Özgü Yiğit, Osman Atilla Arikan, </w:t>
      </w:r>
      <w:r w:rsidRPr="00DA6E80">
        <w:rPr>
          <w:rFonts w:ascii="Arial" w:hAnsi="Arial" w:cs="Arial"/>
          <w:b/>
          <w:bCs/>
          <w:i/>
          <w:color w:val="000000"/>
          <w:sz w:val="22"/>
          <w:szCs w:val="22"/>
          <w:lang w:eastAsia="tr-TR"/>
        </w:rPr>
        <w:t>Koyuncu, I.</w:t>
      </w:r>
      <w:r w:rsidRPr="00DA6E80">
        <w:rPr>
          <w:rFonts w:ascii="Arial" w:hAnsi="Arial" w:cs="Arial"/>
          <w:color w:val="000000"/>
          <w:sz w:val="22"/>
          <w:szCs w:val="22"/>
          <w:shd w:val="clear" w:color="auto" w:fill="FFFFFF"/>
        </w:rPr>
        <w:t xml:space="preserve"> (2020) </w:t>
      </w:r>
      <w:hyperlink r:id="rId10" w:history="1">
        <w:r w:rsidRPr="00DA6E80">
          <w:rPr>
            <w:rFonts w:ascii="Arial" w:hAnsi="Arial" w:cs="Arial"/>
            <w:color w:val="000000"/>
            <w:sz w:val="22"/>
            <w:szCs w:val="22"/>
            <w:shd w:val="clear" w:color="auto" w:fill="FFFFFF"/>
          </w:rPr>
          <w:t>Impact of Magnetically Induced Vibration on the Performance of Pilot-Scale Membrane Bioreactor</w:t>
        </w:r>
      </w:hyperlink>
      <w:r w:rsidRPr="00DA6E80">
        <w:rPr>
          <w:rFonts w:ascii="Arial" w:hAnsi="Arial" w:cs="Arial"/>
          <w:color w:val="000000"/>
          <w:sz w:val="22"/>
          <w:szCs w:val="22"/>
        </w:rPr>
        <w:t xml:space="preserve">, </w:t>
      </w:r>
      <w:r w:rsidRPr="00DA6E80">
        <w:rPr>
          <w:rFonts w:ascii="Arial" w:hAnsi="Arial" w:cs="Arial"/>
          <w:color w:val="000000"/>
          <w:sz w:val="22"/>
          <w:szCs w:val="22"/>
          <w:shd w:val="clear" w:color="auto" w:fill="FFFFFF"/>
        </w:rPr>
        <w:t>Journal of Environmental Engineering, 146, 3.</w:t>
      </w:r>
    </w:p>
    <w:p w:rsidR="001A1C8A" w:rsidRPr="00DA6E80" w:rsidRDefault="001A1C8A" w:rsidP="001A1C8A">
      <w:pPr>
        <w:jc w:val="both"/>
        <w:rPr>
          <w:rFonts w:ascii="Arial" w:hAnsi="Arial" w:cs="Arial"/>
          <w:color w:val="000000"/>
          <w:sz w:val="22"/>
          <w:szCs w:val="22"/>
        </w:rPr>
      </w:pPr>
    </w:p>
    <w:p w:rsidR="001A1C8A" w:rsidRPr="00DA6E80" w:rsidRDefault="001A1C8A" w:rsidP="001A1C8A">
      <w:pPr>
        <w:numPr>
          <w:ilvl w:val="0"/>
          <w:numId w:val="35"/>
        </w:numPr>
        <w:jc w:val="both"/>
        <w:rPr>
          <w:rFonts w:ascii="Arial" w:hAnsi="Arial" w:cs="Arial"/>
          <w:color w:val="000000"/>
          <w:sz w:val="22"/>
          <w:szCs w:val="22"/>
        </w:rPr>
      </w:pPr>
      <w:r w:rsidRPr="00DA6E80">
        <w:rPr>
          <w:rFonts w:ascii="Arial" w:hAnsi="Arial" w:cs="Arial"/>
          <w:color w:val="000000"/>
          <w:sz w:val="22"/>
          <w:szCs w:val="22"/>
          <w:shd w:val="clear" w:color="auto" w:fill="FFFFFF"/>
        </w:rPr>
        <w:t xml:space="preserve">Meltem Ağtaş, Özgün Yılmaz, Mehmet Dilaver, Kadir Alp, </w:t>
      </w:r>
      <w:r w:rsidRPr="00DA6E80">
        <w:rPr>
          <w:rFonts w:ascii="Arial" w:hAnsi="Arial" w:cs="Arial"/>
          <w:b/>
          <w:bCs/>
          <w:i/>
          <w:color w:val="000000"/>
          <w:sz w:val="22"/>
          <w:szCs w:val="22"/>
          <w:lang w:eastAsia="tr-TR"/>
        </w:rPr>
        <w:t>Koyuncu, I.</w:t>
      </w:r>
      <w:r w:rsidRPr="00DA6E80">
        <w:rPr>
          <w:rFonts w:ascii="Arial" w:hAnsi="Arial" w:cs="Arial"/>
          <w:color w:val="000000"/>
          <w:sz w:val="22"/>
          <w:szCs w:val="22"/>
          <w:shd w:val="clear" w:color="auto" w:fill="FFFFFF"/>
        </w:rPr>
        <w:t xml:space="preserve"> (2020) </w:t>
      </w:r>
      <w:hyperlink r:id="rId11" w:history="1">
        <w:r w:rsidRPr="00DA6E80">
          <w:rPr>
            <w:rFonts w:ascii="Arial" w:hAnsi="Arial" w:cs="Arial"/>
            <w:color w:val="000000"/>
            <w:sz w:val="22"/>
            <w:szCs w:val="22"/>
            <w:shd w:val="clear" w:color="auto" w:fill="FFFFFF"/>
          </w:rPr>
          <w:t>Hot water recovery and reuse in textile sector with pilot scale ceramic ultrafiltration/nanofiltration membrane system</w:t>
        </w:r>
      </w:hyperlink>
      <w:r w:rsidRPr="00DA6E80">
        <w:rPr>
          <w:rFonts w:ascii="Arial" w:hAnsi="Arial" w:cs="Arial"/>
          <w:color w:val="000000"/>
          <w:sz w:val="22"/>
          <w:szCs w:val="22"/>
        </w:rPr>
        <w:t xml:space="preserve">, </w:t>
      </w:r>
      <w:r w:rsidRPr="00DA6E80">
        <w:rPr>
          <w:rFonts w:ascii="Arial" w:hAnsi="Arial" w:cs="Arial"/>
          <w:color w:val="000000"/>
          <w:sz w:val="22"/>
          <w:szCs w:val="22"/>
          <w:shd w:val="clear" w:color="auto" w:fill="FFFFFF"/>
        </w:rPr>
        <w:t xml:space="preserve">Journal of Cleaner Production, </w:t>
      </w:r>
      <w:r w:rsidRPr="00DA6E80">
        <w:rPr>
          <w:rFonts w:ascii="Arial" w:hAnsi="Arial" w:cs="Arial"/>
          <w:color w:val="000000"/>
          <w:sz w:val="22"/>
          <w:szCs w:val="22"/>
        </w:rPr>
        <w:t>(ACCEPTED).</w:t>
      </w:r>
    </w:p>
    <w:p w:rsidR="001A1C8A" w:rsidRPr="00DA6E80" w:rsidRDefault="001A1C8A" w:rsidP="001A1C8A">
      <w:pPr>
        <w:ind w:left="720"/>
        <w:jc w:val="both"/>
        <w:rPr>
          <w:rFonts w:ascii="Arial" w:hAnsi="Arial" w:cs="Arial"/>
          <w:color w:val="000000"/>
          <w:sz w:val="22"/>
          <w:szCs w:val="22"/>
          <w:shd w:val="clear" w:color="auto" w:fill="FFFFFF"/>
        </w:rPr>
      </w:pPr>
    </w:p>
    <w:p w:rsidR="001A1C8A" w:rsidRPr="00DA6E80" w:rsidRDefault="001A1C8A" w:rsidP="001A1C8A">
      <w:pPr>
        <w:numPr>
          <w:ilvl w:val="0"/>
          <w:numId w:val="35"/>
        </w:numPr>
        <w:jc w:val="both"/>
        <w:rPr>
          <w:rFonts w:ascii="Arial" w:hAnsi="Arial" w:cs="Arial"/>
          <w:color w:val="000000"/>
          <w:sz w:val="22"/>
          <w:szCs w:val="22"/>
        </w:rPr>
      </w:pPr>
      <w:r w:rsidRPr="00DA6E80">
        <w:rPr>
          <w:rFonts w:ascii="Arial" w:hAnsi="Arial" w:cs="Arial"/>
          <w:color w:val="000000"/>
          <w:sz w:val="22"/>
          <w:szCs w:val="22"/>
          <w:shd w:val="clear" w:color="auto" w:fill="FFFFFF"/>
        </w:rPr>
        <w:t xml:space="preserve">Serkan Arslan, Murat Eyvaz, Serkan Güçlü, Ayşe Yüksekdağ, </w:t>
      </w:r>
      <w:r w:rsidRPr="00DA6E80">
        <w:rPr>
          <w:rFonts w:ascii="Arial" w:hAnsi="Arial" w:cs="Arial"/>
          <w:b/>
          <w:bCs/>
          <w:i/>
          <w:color w:val="000000"/>
          <w:sz w:val="22"/>
          <w:szCs w:val="22"/>
          <w:lang w:eastAsia="tr-TR"/>
        </w:rPr>
        <w:t>Koyuncu, I.,</w:t>
      </w:r>
      <w:r w:rsidRPr="00DA6E80">
        <w:rPr>
          <w:rFonts w:ascii="Arial" w:hAnsi="Arial" w:cs="Arial"/>
          <w:color w:val="000000"/>
          <w:sz w:val="22"/>
          <w:szCs w:val="22"/>
          <w:shd w:val="clear" w:color="auto" w:fill="FFFFFF"/>
        </w:rPr>
        <w:t xml:space="preserve"> Ebubekir Yüksel (2020) </w:t>
      </w:r>
      <w:hyperlink r:id="rId12" w:history="1">
        <w:r w:rsidRPr="00DA6E80">
          <w:rPr>
            <w:rFonts w:ascii="Arial" w:hAnsi="Arial" w:cs="Arial"/>
            <w:color w:val="000000"/>
            <w:sz w:val="22"/>
            <w:szCs w:val="22"/>
            <w:shd w:val="clear" w:color="auto" w:fill="FFFFFF"/>
          </w:rPr>
          <w:t>Investigation of water and salt flux performances of polyamide coated tubular electrospun nanofiber membrane under pressure</w:t>
        </w:r>
      </w:hyperlink>
      <w:r w:rsidRPr="00DA6E80">
        <w:rPr>
          <w:rFonts w:ascii="Arial" w:hAnsi="Arial" w:cs="Arial"/>
          <w:color w:val="000000"/>
          <w:sz w:val="22"/>
          <w:szCs w:val="22"/>
        </w:rPr>
        <w:t xml:space="preserve">, </w:t>
      </w:r>
      <w:r w:rsidRPr="00DA6E80">
        <w:rPr>
          <w:rFonts w:ascii="Arial" w:hAnsi="Arial" w:cs="Arial"/>
          <w:color w:val="000000"/>
          <w:sz w:val="22"/>
          <w:szCs w:val="22"/>
          <w:shd w:val="clear" w:color="auto" w:fill="FFFFFF"/>
        </w:rPr>
        <w:t xml:space="preserve">Journal of Environmental Science and Health, Part A, </w:t>
      </w:r>
      <w:r w:rsidRPr="00DA6E80">
        <w:rPr>
          <w:rFonts w:ascii="Arial" w:hAnsi="Arial" w:cs="Arial"/>
          <w:color w:val="000000"/>
          <w:sz w:val="22"/>
          <w:szCs w:val="22"/>
        </w:rPr>
        <w:t>(ACCEPTED).</w:t>
      </w:r>
    </w:p>
    <w:p w:rsidR="001A1C8A" w:rsidRPr="00DA6E80" w:rsidRDefault="001A1C8A" w:rsidP="001A1C8A">
      <w:pPr>
        <w:autoSpaceDE w:val="0"/>
        <w:autoSpaceDN w:val="0"/>
        <w:adjustRightInd w:val="0"/>
        <w:jc w:val="both"/>
        <w:rPr>
          <w:rFonts w:ascii="Arial" w:hAnsi="Arial" w:cs="Arial"/>
          <w:color w:val="000000"/>
          <w:sz w:val="22"/>
          <w:szCs w:val="22"/>
          <w:lang w:val="en-US"/>
        </w:rPr>
      </w:pPr>
    </w:p>
    <w:p w:rsidR="001A1C8A" w:rsidRPr="00DA6E80" w:rsidRDefault="001A1C8A" w:rsidP="001A1C8A">
      <w:pPr>
        <w:numPr>
          <w:ilvl w:val="0"/>
          <w:numId w:val="35"/>
        </w:numPr>
        <w:jc w:val="both"/>
        <w:rPr>
          <w:rFonts w:ascii="Arial" w:hAnsi="Arial" w:cs="Arial"/>
          <w:sz w:val="22"/>
          <w:szCs w:val="22"/>
        </w:rPr>
      </w:pPr>
      <w:r w:rsidRPr="00DA6E80">
        <w:rPr>
          <w:rFonts w:ascii="Arial" w:hAnsi="Arial" w:cs="Arial"/>
          <w:color w:val="000000"/>
          <w:sz w:val="22"/>
          <w:szCs w:val="22"/>
          <w:shd w:val="clear" w:color="auto" w:fill="FFFFFF"/>
        </w:rPr>
        <w:t xml:space="preserve">Serkan Arslan, Murat Eyvaz, Serkan Güçlü, Ayşe Yüksekdağ, </w:t>
      </w:r>
      <w:r w:rsidRPr="00DA6E80">
        <w:rPr>
          <w:rFonts w:ascii="Arial" w:hAnsi="Arial" w:cs="Arial"/>
          <w:b/>
          <w:bCs/>
          <w:i/>
          <w:color w:val="000000"/>
          <w:sz w:val="22"/>
          <w:szCs w:val="22"/>
          <w:lang w:eastAsia="tr-TR"/>
        </w:rPr>
        <w:t>Koyuncu, I.,</w:t>
      </w:r>
      <w:r w:rsidRPr="00DA6E80">
        <w:rPr>
          <w:rFonts w:ascii="Arial" w:hAnsi="Arial" w:cs="Arial"/>
          <w:color w:val="000000"/>
          <w:sz w:val="22"/>
          <w:szCs w:val="22"/>
          <w:shd w:val="clear" w:color="auto" w:fill="FFFFFF"/>
        </w:rPr>
        <w:t xml:space="preserve"> Ebubekir Yüksel (2020) </w:t>
      </w:r>
      <w:r w:rsidRPr="00DA6E80">
        <w:rPr>
          <w:rFonts w:ascii="Arial" w:hAnsi="Arial" w:cs="Arial"/>
          <w:bCs/>
          <w:color w:val="000000"/>
          <w:sz w:val="22"/>
          <w:szCs w:val="22"/>
          <w:lang w:val="en-US"/>
        </w:rPr>
        <w:t xml:space="preserve">Pressure Assisted Application of Tubular Nanofiber Forward Osmosis Membrane in </w:t>
      </w:r>
      <w:r w:rsidRPr="00DA6E80">
        <w:rPr>
          <w:rFonts w:ascii="Arial" w:hAnsi="Arial" w:cs="Arial"/>
          <w:bCs/>
          <w:color w:val="000000"/>
          <w:sz w:val="22"/>
          <w:szCs w:val="22"/>
          <w:lang w:val="en-US"/>
        </w:rPr>
        <w:lastRenderedPageBreak/>
        <w:t xml:space="preserve">Membrane Bioreactor Coupled with Reverse Osmosis System, </w:t>
      </w:r>
      <w:r w:rsidRPr="00DA6E80">
        <w:rPr>
          <w:rStyle w:val="xfmc2"/>
          <w:rFonts w:ascii="Arial" w:hAnsi="Arial" w:cs="Arial"/>
          <w:i/>
          <w:iCs/>
          <w:color w:val="000000"/>
          <w:sz w:val="22"/>
          <w:szCs w:val="22"/>
          <w:lang w:val="en-US"/>
        </w:rPr>
        <w:t>Journal of Water Chemistry and Technology</w:t>
      </w:r>
      <w:r w:rsidRPr="00DA6E80">
        <w:rPr>
          <w:rFonts w:ascii="Arial" w:hAnsi="Arial" w:cs="Arial"/>
          <w:color w:val="000000"/>
          <w:sz w:val="22"/>
          <w:szCs w:val="22"/>
          <w:shd w:val="clear" w:color="auto" w:fill="FFFFFF"/>
        </w:rPr>
        <w:t xml:space="preserve">, </w:t>
      </w:r>
      <w:r w:rsidRPr="00DA6E80">
        <w:rPr>
          <w:rFonts w:ascii="Arial" w:hAnsi="Arial" w:cs="Arial"/>
          <w:color w:val="000000"/>
          <w:sz w:val="22"/>
          <w:szCs w:val="22"/>
        </w:rPr>
        <w:t>(ACCEPTED).</w:t>
      </w:r>
    </w:p>
    <w:p w:rsidR="001A1C8A" w:rsidRPr="00DA6E80" w:rsidRDefault="001A1C8A" w:rsidP="001A1C8A">
      <w:pPr>
        <w:pStyle w:val="ListParagraph"/>
        <w:rPr>
          <w:rFonts w:cs="Arial"/>
          <w:color w:val="000000"/>
          <w:szCs w:val="22"/>
          <w:shd w:val="clear" w:color="auto" w:fill="FFFFFF"/>
        </w:rPr>
      </w:pPr>
    </w:p>
    <w:p w:rsidR="001A1C8A" w:rsidRPr="00DA6E80" w:rsidRDefault="001A1C8A" w:rsidP="001A1C8A">
      <w:pPr>
        <w:numPr>
          <w:ilvl w:val="0"/>
          <w:numId w:val="35"/>
        </w:numPr>
        <w:jc w:val="both"/>
        <w:rPr>
          <w:rFonts w:ascii="Arial" w:hAnsi="Arial" w:cs="Arial"/>
          <w:color w:val="000000"/>
          <w:sz w:val="22"/>
          <w:szCs w:val="22"/>
        </w:rPr>
      </w:pPr>
      <w:r w:rsidRPr="00DA6E80">
        <w:rPr>
          <w:rFonts w:ascii="Arial" w:hAnsi="Arial" w:cs="Arial"/>
          <w:color w:val="000000"/>
          <w:sz w:val="22"/>
          <w:szCs w:val="22"/>
          <w:shd w:val="clear" w:color="auto" w:fill="FFFFFF"/>
        </w:rPr>
        <w:t xml:space="preserve">Turker Turken, Reyhan Sengur-Tasdemir, Gulsum Melike Urper-Bayram, Oguz Gunes, Esra Ates Genceli, Volodymyr V Tarabara, </w:t>
      </w:r>
      <w:r w:rsidRPr="00DA6E80">
        <w:rPr>
          <w:rFonts w:ascii="Arial" w:hAnsi="Arial" w:cs="Arial"/>
          <w:b/>
          <w:i/>
          <w:color w:val="000000"/>
          <w:sz w:val="22"/>
          <w:szCs w:val="22"/>
        </w:rPr>
        <w:t>Koyuncu, I.</w:t>
      </w:r>
      <w:r w:rsidRPr="00DA6E80">
        <w:rPr>
          <w:rFonts w:ascii="Arial" w:hAnsi="Arial" w:cs="Arial"/>
          <w:b/>
          <w:color w:val="000000"/>
          <w:sz w:val="22"/>
          <w:szCs w:val="22"/>
          <w:shd w:val="clear" w:color="auto" w:fill="FFFFFF"/>
        </w:rPr>
        <w:t>,</w:t>
      </w:r>
      <w:r w:rsidRPr="00DA6E80">
        <w:rPr>
          <w:rFonts w:ascii="Arial" w:hAnsi="Arial" w:cs="Arial"/>
          <w:color w:val="000000"/>
          <w:sz w:val="22"/>
          <w:szCs w:val="22"/>
          <w:shd w:val="clear" w:color="auto" w:fill="FFFFFF"/>
        </w:rPr>
        <w:t xml:space="preserve"> (2020) </w:t>
      </w:r>
      <w:hyperlink r:id="rId13" w:history="1">
        <w:r w:rsidRPr="00DA6E80">
          <w:rPr>
            <w:rFonts w:ascii="Arial" w:hAnsi="Arial" w:cs="Arial"/>
            <w:color w:val="000000"/>
            <w:sz w:val="22"/>
            <w:szCs w:val="22"/>
            <w:shd w:val="clear" w:color="auto" w:fill="FFFFFF"/>
          </w:rPr>
          <w:t>Fabrication and Characterization of Polysulfone Reinforced Hollow Fiber Membrane</w:t>
        </w:r>
      </w:hyperlink>
      <w:r w:rsidRPr="00DA6E80">
        <w:rPr>
          <w:rFonts w:ascii="Arial" w:hAnsi="Arial" w:cs="Arial"/>
          <w:color w:val="000000"/>
          <w:sz w:val="22"/>
          <w:szCs w:val="22"/>
        </w:rPr>
        <w:t xml:space="preserve">, </w:t>
      </w:r>
      <w:r w:rsidRPr="00DA6E80">
        <w:rPr>
          <w:rFonts w:ascii="Arial" w:hAnsi="Arial" w:cs="Arial"/>
          <w:color w:val="000000"/>
          <w:sz w:val="22"/>
          <w:szCs w:val="22"/>
          <w:shd w:val="clear" w:color="auto" w:fill="FFFFFF"/>
        </w:rPr>
        <w:t xml:space="preserve">Environmental Technology, </w:t>
      </w:r>
      <w:r w:rsidRPr="00DA6E80">
        <w:rPr>
          <w:rFonts w:ascii="Arial" w:hAnsi="Arial" w:cs="Arial"/>
          <w:color w:val="000000"/>
          <w:sz w:val="22"/>
          <w:szCs w:val="22"/>
        </w:rPr>
        <w:t>(ACCEPTED).</w:t>
      </w:r>
    </w:p>
    <w:p w:rsidR="001A1C8A" w:rsidRPr="00DA6E80" w:rsidRDefault="001A1C8A" w:rsidP="001A1C8A">
      <w:pPr>
        <w:jc w:val="both"/>
        <w:rPr>
          <w:rFonts w:ascii="Arial" w:hAnsi="Arial" w:cs="Arial"/>
          <w:color w:val="000000"/>
          <w:sz w:val="22"/>
          <w:szCs w:val="22"/>
          <w:lang w:eastAsia="tr-TR"/>
        </w:rPr>
      </w:pPr>
    </w:p>
    <w:p w:rsidR="001A1C8A" w:rsidRPr="00DA6E80" w:rsidRDefault="001A1C8A" w:rsidP="001A1C8A">
      <w:pPr>
        <w:numPr>
          <w:ilvl w:val="0"/>
          <w:numId w:val="35"/>
        </w:numPr>
        <w:jc w:val="both"/>
        <w:rPr>
          <w:rFonts w:ascii="Arial" w:hAnsi="Arial" w:cs="Arial"/>
          <w:color w:val="000000"/>
          <w:sz w:val="22"/>
          <w:szCs w:val="22"/>
        </w:rPr>
      </w:pPr>
      <w:r w:rsidRPr="00DA6E80">
        <w:rPr>
          <w:rFonts w:ascii="Arial" w:hAnsi="Arial" w:cs="Arial"/>
          <w:color w:val="000000"/>
          <w:sz w:val="22"/>
          <w:szCs w:val="22"/>
        </w:rPr>
        <w:t xml:space="preserve">Gulsum Melike Urper-Bayram, Burcu Sayinli, Reyhan Sengur-Tasdemir, Turker Turken, Enise Pekgenc, Oguz Gunes, Esra Ates-Genceli, Volodymyr V. Tarabara and </w:t>
      </w:r>
      <w:r w:rsidRPr="00DA6E80">
        <w:rPr>
          <w:rFonts w:ascii="Arial" w:hAnsi="Arial" w:cs="Arial"/>
          <w:b/>
          <w:i/>
          <w:color w:val="000000"/>
          <w:sz w:val="22"/>
          <w:szCs w:val="22"/>
        </w:rPr>
        <w:t>Koyuncu, I.</w:t>
      </w:r>
      <w:r w:rsidRPr="00DA6E80">
        <w:rPr>
          <w:rFonts w:ascii="Arial" w:hAnsi="Arial" w:cs="Arial"/>
          <w:b/>
          <w:color w:val="000000"/>
          <w:sz w:val="22"/>
          <w:szCs w:val="22"/>
        </w:rPr>
        <w:t xml:space="preserve"> </w:t>
      </w:r>
      <w:r w:rsidRPr="00DA6E80">
        <w:rPr>
          <w:rFonts w:ascii="Arial" w:hAnsi="Arial" w:cs="Arial"/>
          <w:color w:val="000000"/>
          <w:sz w:val="22"/>
          <w:szCs w:val="22"/>
        </w:rPr>
        <w:t>(2019)</w:t>
      </w:r>
      <w:r w:rsidRPr="00DA6E80">
        <w:rPr>
          <w:rFonts w:ascii="Arial" w:hAnsi="Arial" w:cs="Arial"/>
          <w:b/>
          <w:color w:val="000000"/>
          <w:sz w:val="22"/>
          <w:szCs w:val="22"/>
        </w:rPr>
        <w:t xml:space="preserve"> </w:t>
      </w:r>
      <w:hyperlink r:id="rId14" w:history="1">
        <w:r w:rsidRPr="00DA6E80">
          <w:rPr>
            <w:rFonts w:ascii="Arial" w:hAnsi="Arial" w:cs="Arial"/>
            <w:color w:val="000000"/>
            <w:sz w:val="22"/>
            <w:szCs w:val="22"/>
            <w:shd w:val="clear" w:color="auto" w:fill="FFFFFF"/>
          </w:rPr>
          <w:t>Nanocomposite hollow fiber nanofiltration membranes: Fabrication, characterization, and pilot</w:t>
        </w:r>
        <w:r w:rsidRPr="00DA6E80">
          <w:rPr>
            <w:rFonts w:ascii="Cambria Math" w:hAnsi="Cambria Math" w:cs="Cambria Math"/>
            <w:color w:val="000000"/>
            <w:sz w:val="22"/>
            <w:szCs w:val="22"/>
            <w:shd w:val="clear" w:color="auto" w:fill="FFFFFF"/>
          </w:rPr>
          <w:t>‐</w:t>
        </w:r>
        <w:r w:rsidRPr="00DA6E80">
          <w:rPr>
            <w:rFonts w:ascii="Arial" w:hAnsi="Arial" w:cs="Arial"/>
            <w:color w:val="000000"/>
            <w:sz w:val="22"/>
            <w:szCs w:val="22"/>
            <w:shd w:val="clear" w:color="auto" w:fill="FFFFFF"/>
          </w:rPr>
          <w:t>scale evaluation for surface water</w:t>
        </w:r>
      </w:hyperlink>
      <w:r w:rsidRPr="00DA6E80">
        <w:rPr>
          <w:rFonts w:ascii="Arial" w:hAnsi="Arial" w:cs="Arial"/>
          <w:color w:val="000000"/>
          <w:sz w:val="22"/>
          <w:szCs w:val="22"/>
        </w:rPr>
        <w:t>, Journal of Applied</w:t>
      </w:r>
      <w:r w:rsidRPr="00DA6E80">
        <w:rPr>
          <w:rStyle w:val="apple-converted-space"/>
          <w:rFonts w:ascii="Arial" w:hAnsi="Arial" w:cs="Arial"/>
          <w:color w:val="000000"/>
          <w:sz w:val="22"/>
          <w:szCs w:val="22"/>
        </w:rPr>
        <w:t xml:space="preserve"> </w:t>
      </w:r>
      <w:r w:rsidRPr="00DA6E80">
        <w:rPr>
          <w:rFonts w:ascii="Arial" w:hAnsi="Arial" w:cs="Arial"/>
          <w:color w:val="000000"/>
          <w:sz w:val="22"/>
          <w:szCs w:val="22"/>
        </w:rPr>
        <w:t>Polymer</w:t>
      </w:r>
      <w:r w:rsidRPr="00DA6E80">
        <w:rPr>
          <w:rStyle w:val="apple-converted-space"/>
          <w:rFonts w:ascii="Arial" w:hAnsi="Arial" w:cs="Arial"/>
          <w:color w:val="000000"/>
          <w:sz w:val="22"/>
          <w:szCs w:val="22"/>
        </w:rPr>
        <w:t xml:space="preserve"> </w:t>
      </w:r>
      <w:r w:rsidRPr="00DA6E80">
        <w:rPr>
          <w:rFonts w:ascii="Arial" w:hAnsi="Arial" w:cs="Arial"/>
          <w:color w:val="000000"/>
          <w:sz w:val="22"/>
          <w:szCs w:val="22"/>
        </w:rPr>
        <w:t>Science, (ACCEPTED).</w:t>
      </w:r>
    </w:p>
    <w:p w:rsidR="001A1C8A" w:rsidRPr="00DA6E80" w:rsidRDefault="001A1C8A" w:rsidP="001A1C8A">
      <w:pPr>
        <w:jc w:val="both"/>
        <w:rPr>
          <w:rFonts w:ascii="Arial" w:hAnsi="Arial" w:cs="Arial"/>
          <w:color w:val="000000"/>
          <w:sz w:val="22"/>
          <w:szCs w:val="22"/>
        </w:rPr>
      </w:pPr>
    </w:p>
    <w:p w:rsidR="001A1C8A" w:rsidRPr="00DA6E80" w:rsidRDefault="001A1C8A" w:rsidP="001A1C8A">
      <w:pPr>
        <w:numPr>
          <w:ilvl w:val="0"/>
          <w:numId w:val="35"/>
        </w:numPr>
        <w:jc w:val="both"/>
        <w:rPr>
          <w:rFonts w:ascii="Arial" w:hAnsi="Arial" w:cs="Arial"/>
          <w:color w:val="000000"/>
          <w:sz w:val="22"/>
          <w:szCs w:val="22"/>
        </w:rPr>
      </w:pPr>
      <w:r w:rsidRPr="00DA6E80">
        <w:rPr>
          <w:rFonts w:ascii="Arial" w:hAnsi="Arial" w:cs="Arial"/>
          <w:color w:val="000000"/>
          <w:sz w:val="22"/>
          <w:szCs w:val="22"/>
          <w:shd w:val="clear" w:color="auto" w:fill="FFFFFF"/>
        </w:rPr>
        <w:t xml:space="preserve">Turker Turken, Reyhan Sengur-Tasdemir, Esra Ates-Genceli, Volodymyr V Tarabara, </w:t>
      </w:r>
      <w:r w:rsidRPr="00DA6E80">
        <w:rPr>
          <w:rFonts w:ascii="Arial" w:hAnsi="Arial" w:cs="Arial"/>
          <w:b/>
          <w:i/>
          <w:color w:val="000000"/>
          <w:sz w:val="22"/>
          <w:szCs w:val="22"/>
        </w:rPr>
        <w:t xml:space="preserve">Koyuncu, I. </w:t>
      </w:r>
      <w:r w:rsidRPr="00DA6E80">
        <w:rPr>
          <w:rFonts w:ascii="Arial" w:hAnsi="Arial" w:cs="Arial"/>
          <w:color w:val="000000"/>
          <w:sz w:val="22"/>
          <w:szCs w:val="22"/>
        </w:rPr>
        <w:t>(2019)</w:t>
      </w:r>
      <w:r w:rsidRPr="00DA6E80">
        <w:rPr>
          <w:rFonts w:ascii="Arial" w:hAnsi="Arial" w:cs="Arial"/>
          <w:b/>
          <w:color w:val="000000"/>
          <w:sz w:val="22"/>
          <w:szCs w:val="22"/>
        </w:rPr>
        <w:t xml:space="preserve"> </w:t>
      </w:r>
      <w:hyperlink r:id="rId15" w:history="1">
        <w:r w:rsidRPr="00DA6E80">
          <w:rPr>
            <w:rStyle w:val="Hyperlink"/>
            <w:rFonts w:ascii="Arial" w:hAnsi="Arial" w:cs="Arial"/>
            <w:color w:val="000000"/>
            <w:sz w:val="22"/>
            <w:szCs w:val="22"/>
            <w:u w:val="none"/>
            <w:shd w:val="clear" w:color="auto" w:fill="FFFFFF"/>
          </w:rPr>
          <w:t>Progress on reinforced braided hollow fiber membranes in separation technologies: A review</w:t>
        </w:r>
      </w:hyperlink>
      <w:r w:rsidRPr="00DA6E80">
        <w:rPr>
          <w:rFonts w:ascii="Arial" w:hAnsi="Arial" w:cs="Arial"/>
          <w:color w:val="000000"/>
          <w:sz w:val="22"/>
          <w:szCs w:val="22"/>
        </w:rPr>
        <w:t xml:space="preserve">, </w:t>
      </w:r>
      <w:r w:rsidRPr="00DA6E80">
        <w:rPr>
          <w:rFonts w:ascii="Arial" w:hAnsi="Arial" w:cs="Arial"/>
          <w:color w:val="000000"/>
          <w:sz w:val="22"/>
          <w:szCs w:val="22"/>
          <w:shd w:val="clear" w:color="auto" w:fill="FFFFFF"/>
        </w:rPr>
        <w:t xml:space="preserve">Journal of Water Process Engineering, 32. </w:t>
      </w:r>
    </w:p>
    <w:p w:rsidR="001A1C8A" w:rsidRPr="00DA6E80" w:rsidRDefault="001A1C8A" w:rsidP="001A1C8A">
      <w:pPr>
        <w:jc w:val="both"/>
        <w:rPr>
          <w:rFonts w:ascii="Arial" w:hAnsi="Arial" w:cs="Arial"/>
          <w:color w:val="000000"/>
          <w:sz w:val="22"/>
          <w:szCs w:val="22"/>
        </w:rPr>
      </w:pPr>
    </w:p>
    <w:p w:rsidR="001A1C8A" w:rsidRPr="00DA6E80" w:rsidRDefault="001A1C8A" w:rsidP="001A1C8A">
      <w:pPr>
        <w:numPr>
          <w:ilvl w:val="0"/>
          <w:numId w:val="35"/>
        </w:numPr>
        <w:jc w:val="both"/>
        <w:rPr>
          <w:rFonts w:ascii="Arial" w:hAnsi="Arial" w:cs="Arial"/>
          <w:sz w:val="22"/>
          <w:szCs w:val="22"/>
        </w:rPr>
      </w:pPr>
      <w:r w:rsidRPr="00DA6E80">
        <w:rPr>
          <w:rFonts w:ascii="Arial" w:hAnsi="Arial" w:cs="Arial"/>
          <w:color w:val="222222"/>
          <w:sz w:val="22"/>
          <w:szCs w:val="22"/>
          <w:shd w:val="clear" w:color="auto" w:fill="FFFFFF"/>
        </w:rPr>
        <w:t xml:space="preserve">Börte Köse-Mutlu, Tülay Ergön-Can, </w:t>
      </w:r>
      <w:r w:rsidRPr="00DA6E80">
        <w:rPr>
          <w:rFonts w:ascii="Arial" w:hAnsi="Arial" w:cs="Arial"/>
          <w:b/>
          <w:i/>
          <w:color w:val="000000"/>
          <w:sz w:val="22"/>
          <w:szCs w:val="22"/>
        </w:rPr>
        <w:t xml:space="preserve">Koyuncu, I., </w:t>
      </w:r>
      <w:r w:rsidRPr="00DA6E80">
        <w:rPr>
          <w:rFonts w:ascii="Arial" w:hAnsi="Arial" w:cs="Arial"/>
          <w:color w:val="222222"/>
          <w:sz w:val="22"/>
          <w:szCs w:val="22"/>
          <w:shd w:val="clear" w:color="auto" w:fill="FFFFFF"/>
        </w:rPr>
        <w:t xml:space="preserve">Chung-Hak Lee </w:t>
      </w:r>
      <w:r w:rsidRPr="00DA6E80">
        <w:rPr>
          <w:rFonts w:ascii="Arial" w:hAnsi="Arial" w:cs="Arial"/>
          <w:color w:val="000000"/>
          <w:sz w:val="22"/>
          <w:szCs w:val="22"/>
        </w:rPr>
        <w:t>(2019) Quorum Quenching for Effective Control of Biofouling in Membrane Bioreactor: A Comprehensive Review of Approaches, Applications, and Challenges, Environmental Engineering Research, 24 (4) 543-558.</w:t>
      </w:r>
    </w:p>
    <w:p w:rsidR="001A1C8A" w:rsidRPr="00DA6E80" w:rsidRDefault="001A1C8A" w:rsidP="001A1C8A">
      <w:pPr>
        <w:jc w:val="both"/>
        <w:rPr>
          <w:rFonts w:ascii="Arial" w:hAnsi="Arial" w:cs="Arial"/>
          <w:color w:val="000000"/>
          <w:sz w:val="22"/>
          <w:szCs w:val="22"/>
        </w:rPr>
      </w:pPr>
    </w:p>
    <w:p w:rsidR="001A1C8A" w:rsidRPr="00DA6E80" w:rsidRDefault="001A1C8A" w:rsidP="001A1C8A">
      <w:pPr>
        <w:numPr>
          <w:ilvl w:val="0"/>
          <w:numId w:val="35"/>
        </w:numPr>
        <w:jc w:val="both"/>
        <w:rPr>
          <w:rFonts w:ascii="Arial" w:hAnsi="Arial" w:cs="Arial"/>
          <w:color w:val="000000"/>
          <w:sz w:val="22"/>
          <w:szCs w:val="22"/>
        </w:rPr>
      </w:pPr>
      <w:r w:rsidRPr="00DA6E80">
        <w:rPr>
          <w:rFonts w:ascii="Arial" w:hAnsi="Arial" w:cs="Arial"/>
          <w:sz w:val="22"/>
          <w:szCs w:val="22"/>
        </w:rPr>
        <w:t xml:space="preserve">Saffarimiandab, F., Bahar Yavuzturk Gul, Selda Erkoc-Ilter, Serkan Guclu, Serkan Unal, Bahadir Tunaboylu, Yusuf Z. Menceloglu and </w:t>
      </w:r>
      <w:r w:rsidRPr="00DA6E80">
        <w:rPr>
          <w:rFonts w:ascii="Arial" w:hAnsi="Arial" w:cs="Arial"/>
          <w:b/>
          <w:i/>
          <w:color w:val="000000"/>
          <w:sz w:val="22"/>
          <w:szCs w:val="22"/>
        </w:rPr>
        <w:t xml:space="preserve">Koyuncu, I., </w:t>
      </w:r>
      <w:r w:rsidRPr="00DA6E80">
        <w:rPr>
          <w:rFonts w:ascii="Arial" w:hAnsi="Arial" w:cs="Arial"/>
          <w:sz w:val="22"/>
          <w:szCs w:val="22"/>
        </w:rPr>
        <w:t xml:space="preserve">(2019) Evaluation of Biofouling Behavior of Zwitterionic Silane Coated Reverse Osmosis Membranes Fouled by Marine Bacteria, </w:t>
      </w:r>
      <w:r w:rsidRPr="00DA6E80">
        <w:rPr>
          <w:rFonts w:ascii="Arial" w:hAnsi="Arial" w:cs="Arial"/>
          <w:color w:val="000000"/>
          <w:sz w:val="22"/>
          <w:szCs w:val="22"/>
        </w:rPr>
        <w:t>Progress in Organic Coatings, 134, 303-311.</w:t>
      </w:r>
    </w:p>
    <w:p w:rsidR="001A1C8A" w:rsidRPr="00DA6E80" w:rsidRDefault="001A1C8A" w:rsidP="001A1C8A">
      <w:pPr>
        <w:jc w:val="both"/>
        <w:rPr>
          <w:rFonts w:ascii="Arial" w:hAnsi="Arial" w:cs="Arial"/>
          <w:color w:val="000000"/>
          <w:sz w:val="22"/>
          <w:szCs w:val="22"/>
        </w:rPr>
      </w:pPr>
    </w:p>
    <w:p w:rsidR="001A1C8A" w:rsidRPr="00DA6E80" w:rsidRDefault="001A1C8A" w:rsidP="001A1C8A">
      <w:pPr>
        <w:numPr>
          <w:ilvl w:val="0"/>
          <w:numId w:val="35"/>
        </w:numPr>
        <w:jc w:val="both"/>
        <w:rPr>
          <w:rFonts w:ascii="Arial" w:hAnsi="Arial" w:cs="Arial"/>
          <w:color w:val="000000"/>
          <w:sz w:val="22"/>
          <w:szCs w:val="22"/>
        </w:rPr>
      </w:pPr>
      <w:r w:rsidRPr="00DA6E80">
        <w:rPr>
          <w:rFonts w:ascii="Arial" w:hAnsi="Arial" w:cs="Arial"/>
          <w:color w:val="000000"/>
          <w:sz w:val="22"/>
          <w:szCs w:val="22"/>
          <w:shd w:val="clear" w:color="auto" w:fill="FFFFFF"/>
        </w:rPr>
        <w:t xml:space="preserve">Gulsum Melike Urper-Bayram, Burcu Sayinli, Nathan Bossa, Edgard Ngaboyamahina, Reyhan Sengur-Tasdemir, Esra Ates-Genceli, Mark Wiesner, </w:t>
      </w:r>
      <w:r w:rsidRPr="00DA6E80">
        <w:rPr>
          <w:rFonts w:ascii="Arial" w:hAnsi="Arial" w:cs="Arial"/>
          <w:b/>
          <w:i/>
          <w:color w:val="000000"/>
          <w:sz w:val="22"/>
          <w:szCs w:val="22"/>
        </w:rPr>
        <w:t>Koyuncu, I.</w:t>
      </w:r>
      <w:r w:rsidRPr="00DA6E80">
        <w:rPr>
          <w:rFonts w:ascii="Arial" w:hAnsi="Arial" w:cs="Arial"/>
          <w:color w:val="000000"/>
          <w:sz w:val="22"/>
          <w:szCs w:val="22"/>
          <w:shd w:val="clear" w:color="auto" w:fill="FFFFFF"/>
        </w:rPr>
        <w:t xml:space="preserve">, (2019) </w:t>
      </w:r>
      <w:hyperlink r:id="rId16" w:history="1">
        <w:r w:rsidRPr="00DA6E80">
          <w:rPr>
            <w:rFonts w:ascii="Arial" w:hAnsi="Arial" w:cs="Arial"/>
            <w:color w:val="000000"/>
            <w:sz w:val="22"/>
            <w:szCs w:val="22"/>
            <w:shd w:val="clear" w:color="auto" w:fill="FFFFFF"/>
          </w:rPr>
          <w:t>Thin film nanocomposite nanofiltration hollow fiber membrane fabrication and characterization by electrochemical impedance spectroscopy</w:t>
        </w:r>
      </w:hyperlink>
      <w:r w:rsidRPr="00DA6E80">
        <w:rPr>
          <w:rFonts w:ascii="Arial" w:hAnsi="Arial" w:cs="Arial"/>
          <w:color w:val="000000"/>
          <w:sz w:val="22"/>
          <w:szCs w:val="22"/>
        </w:rPr>
        <w:t xml:space="preserve">, </w:t>
      </w:r>
      <w:r w:rsidRPr="00DA6E80">
        <w:rPr>
          <w:rFonts w:ascii="Arial" w:hAnsi="Arial" w:cs="Arial"/>
          <w:color w:val="000000"/>
          <w:sz w:val="22"/>
          <w:szCs w:val="22"/>
          <w:shd w:val="clear" w:color="auto" w:fill="FFFFFF"/>
        </w:rPr>
        <w:t xml:space="preserve">Polymer Bulletin </w:t>
      </w:r>
      <w:r w:rsidRPr="00DA6E80">
        <w:rPr>
          <w:rFonts w:ascii="Arial" w:hAnsi="Arial" w:cs="Arial"/>
          <w:color w:val="000000"/>
          <w:sz w:val="22"/>
          <w:szCs w:val="22"/>
        </w:rPr>
        <w:t>(ACCEPTED).</w:t>
      </w:r>
    </w:p>
    <w:p w:rsidR="001A1C8A" w:rsidRPr="00DA6E80" w:rsidRDefault="001A1C8A" w:rsidP="001A1C8A">
      <w:pPr>
        <w:jc w:val="both"/>
        <w:rPr>
          <w:rFonts w:ascii="Arial" w:hAnsi="Arial" w:cs="Arial"/>
          <w:color w:val="000000"/>
          <w:sz w:val="22"/>
          <w:szCs w:val="22"/>
        </w:rPr>
      </w:pPr>
    </w:p>
    <w:p w:rsidR="001A1C8A" w:rsidRPr="00DA6E80" w:rsidRDefault="001A1C8A" w:rsidP="001A1C8A">
      <w:pPr>
        <w:numPr>
          <w:ilvl w:val="0"/>
          <w:numId w:val="35"/>
        </w:numPr>
        <w:jc w:val="both"/>
        <w:rPr>
          <w:rFonts w:ascii="Arial" w:hAnsi="Arial" w:cs="Arial"/>
          <w:sz w:val="22"/>
          <w:szCs w:val="22"/>
        </w:rPr>
      </w:pPr>
      <w:r w:rsidRPr="00DA6E80">
        <w:rPr>
          <w:rFonts w:ascii="Arial" w:hAnsi="Arial" w:cs="Arial"/>
          <w:sz w:val="22"/>
          <w:szCs w:val="22"/>
        </w:rPr>
        <w:t xml:space="preserve">Turken T., Kose-Mutlu B., Okatan S., Durmaz G., Guclu M.C., Guclu S., Ovez S., </w:t>
      </w:r>
      <w:r w:rsidRPr="00DA6E80">
        <w:rPr>
          <w:rFonts w:ascii="Arial" w:hAnsi="Arial" w:cs="Arial"/>
          <w:b/>
          <w:i/>
          <w:sz w:val="22"/>
          <w:szCs w:val="22"/>
        </w:rPr>
        <w:t>Koyuncu I</w:t>
      </w:r>
      <w:r w:rsidRPr="00DA6E80">
        <w:rPr>
          <w:rFonts w:ascii="Arial" w:hAnsi="Arial" w:cs="Arial"/>
          <w:sz w:val="22"/>
          <w:szCs w:val="22"/>
        </w:rPr>
        <w:t>., (2019) Long-term MBR performance of polymeric membrane modified with Bismuth-BAL chelate (BisBAL), Environmental Technology, 40 (15) 2011-2017.</w:t>
      </w:r>
    </w:p>
    <w:p w:rsidR="001A1C8A" w:rsidRPr="00DA6E80" w:rsidRDefault="001A1C8A" w:rsidP="001A1C8A">
      <w:pPr>
        <w:jc w:val="both"/>
        <w:rPr>
          <w:rFonts w:ascii="Arial" w:hAnsi="Arial" w:cs="Arial"/>
          <w:color w:val="000000"/>
          <w:sz w:val="22"/>
          <w:szCs w:val="22"/>
        </w:rPr>
      </w:pPr>
    </w:p>
    <w:p w:rsidR="001A1C8A" w:rsidRPr="00DA6E80" w:rsidRDefault="001A1C8A" w:rsidP="001A1C8A">
      <w:pPr>
        <w:numPr>
          <w:ilvl w:val="0"/>
          <w:numId w:val="35"/>
        </w:numPr>
        <w:jc w:val="both"/>
        <w:rPr>
          <w:rFonts w:ascii="Arial" w:hAnsi="Arial" w:cs="Arial"/>
          <w:sz w:val="22"/>
          <w:szCs w:val="22"/>
        </w:rPr>
      </w:pPr>
      <w:r w:rsidRPr="00DA6E80">
        <w:rPr>
          <w:rFonts w:ascii="Arial" w:hAnsi="Arial" w:cs="Arial"/>
          <w:color w:val="000000"/>
          <w:sz w:val="22"/>
          <w:szCs w:val="22"/>
          <w:lang w:eastAsia="tr-TR"/>
        </w:rPr>
        <w:t xml:space="preserve">Chang Hyun Nahm, Keehong Kim, Sojin Min, Hosung Lee, Dowon Chae, Kibaek Lee, Kwang-Ho Choo, Chung-Hak Lee, </w:t>
      </w:r>
      <w:r w:rsidRPr="00DA6E80">
        <w:rPr>
          <w:rFonts w:ascii="Arial" w:hAnsi="Arial" w:cs="Arial"/>
          <w:b/>
          <w:bCs/>
          <w:i/>
          <w:color w:val="000000"/>
          <w:sz w:val="22"/>
          <w:szCs w:val="22"/>
          <w:lang w:eastAsia="tr-TR"/>
        </w:rPr>
        <w:t>Koyuncu, I.</w:t>
      </w:r>
      <w:r w:rsidRPr="00DA6E80">
        <w:rPr>
          <w:rFonts w:ascii="Arial" w:hAnsi="Arial" w:cs="Arial"/>
          <w:i/>
          <w:color w:val="000000"/>
          <w:sz w:val="22"/>
          <w:szCs w:val="22"/>
          <w:lang w:eastAsia="tr-TR"/>
        </w:rPr>
        <w:t>,</w:t>
      </w:r>
      <w:r w:rsidRPr="00DA6E80">
        <w:rPr>
          <w:rFonts w:ascii="Arial" w:hAnsi="Arial" w:cs="Arial"/>
          <w:color w:val="000000"/>
          <w:sz w:val="22"/>
          <w:szCs w:val="22"/>
          <w:lang w:eastAsia="tr-TR"/>
        </w:rPr>
        <w:t xml:space="preserve"> Pyung-Kyu Park (2019) Quorum sensing: an emerging link between temperature and membrane biofouling in membrane bioreactors, Biofouling (ACCEPTED).</w:t>
      </w:r>
    </w:p>
    <w:p w:rsidR="001A1C8A" w:rsidRPr="00DA6E80" w:rsidRDefault="001A1C8A" w:rsidP="001A1C8A">
      <w:pPr>
        <w:jc w:val="both"/>
        <w:rPr>
          <w:rFonts w:ascii="Arial" w:hAnsi="Arial" w:cs="Arial"/>
          <w:color w:val="000000"/>
          <w:sz w:val="22"/>
          <w:szCs w:val="22"/>
        </w:rPr>
      </w:pPr>
    </w:p>
    <w:p w:rsidR="001A1C8A" w:rsidRPr="00DA6E80" w:rsidRDefault="001A1C8A" w:rsidP="001A1C8A">
      <w:pPr>
        <w:numPr>
          <w:ilvl w:val="0"/>
          <w:numId w:val="35"/>
        </w:numPr>
        <w:jc w:val="both"/>
        <w:rPr>
          <w:rFonts w:ascii="Arial" w:hAnsi="Arial" w:cs="Arial"/>
          <w:sz w:val="22"/>
          <w:szCs w:val="22"/>
        </w:rPr>
      </w:pPr>
      <w:r w:rsidRPr="00DA6E80">
        <w:rPr>
          <w:rFonts w:ascii="Arial" w:hAnsi="Arial" w:cs="Arial"/>
          <w:sz w:val="22"/>
          <w:szCs w:val="22"/>
        </w:rPr>
        <w:t xml:space="preserve">Jalal-Al-Din Sharabati, Serkan Guclu, Selda Erkoc Ilter, Derya Koseoglu-Imer, Serkan Unal, yusuf menceloglu, Izzet Ozturk, </w:t>
      </w:r>
      <w:r w:rsidRPr="00DA6E80">
        <w:rPr>
          <w:rFonts w:ascii="Arial" w:hAnsi="Arial" w:cs="Arial"/>
          <w:b/>
          <w:i/>
          <w:color w:val="000000"/>
          <w:sz w:val="22"/>
          <w:szCs w:val="22"/>
        </w:rPr>
        <w:t xml:space="preserve">Koyuncu, I., </w:t>
      </w:r>
      <w:r w:rsidRPr="00DA6E80">
        <w:rPr>
          <w:rFonts w:ascii="Arial" w:hAnsi="Arial" w:cs="Arial"/>
          <w:sz w:val="22"/>
          <w:szCs w:val="22"/>
        </w:rPr>
        <w:t>(2019) Interfacially polymerized thin-film composite membranes: Impact of support layer pore size on active layer polymerization and seawater desalination performance, Seperation and Purification Technology, 212, 238-248.</w:t>
      </w:r>
    </w:p>
    <w:p w:rsidR="001A1C8A" w:rsidRPr="00DA6E80" w:rsidRDefault="001A1C8A" w:rsidP="001A1C8A">
      <w:pPr>
        <w:jc w:val="both"/>
        <w:rPr>
          <w:rFonts w:ascii="Arial" w:hAnsi="Arial" w:cs="Arial"/>
          <w:color w:val="000000"/>
          <w:sz w:val="22"/>
          <w:szCs w:val="22"/>
        </w:rPr>
      </w:pPr>
    </w:p>
    <w:p w:rsidR="001A1C8A" w:rsidRPr="00DA6E80" w:rsidRDefault="001A1C8A" w:rsidP="001A1C8A">
      <w:pPr>
        <w:numPr>
          <w:ilvl w:val="0"/>
          <w:numId w:val="35"/>
        </w:numPr>
        <w:jc w:val="both"/>
        <w:rPr>
          <w:rFonts w:ascii="Arial" w:hAnsi="Arial" w:cs="Arial"/>
          <w:sz w:val="22"/>
          <w:szCs w:val="22"/>
        </w:rPr>
      </w:pPr>
      <w:r w:rsidRPr="00DA6E80">
        <w:rPr>
          <w:rFonts w:ascii="Arial" w:hAnsi="Arial" w:cs="Arial"/>
          <w:color w:val="222222"/>
          <w:sz w:val="22"/>
          <w:szCs w:val="22"/>
          <w:shd w:val="clear" w:color="auto" w:fill="FFFFFF"/>
        </w:rPr>
        <w:t>Onur Isik, Amr Mustafa Abdelrahman, Hale Ozgun, Mustafa Evren Ersahin, Ibrahim Demir ve</w:t>
      </w:r>
      <w:r w:rsidRPr="00DA6E80">
        <w:rPr>
          <w:rFonts w:ascii="Arial" w:hAnsi="Arial" w:cs="Arial"/>
          <w:color w:val="000000"/>
          <w:sz w:val="22"/>
          <w:szCs w:val="22"/>
        </w:rPr>
        <w:t xml:space="preserve"> </w:t>
      </w:r>
      <w:r w:rsidRPr="00DA6E80">
        <w:rPr>
          <w:rFonts w:ascii="Arial" w:hAnsi="Arial" w:cs="Arial"/>
          <w:b/>
          <w:i/>
          <w:color w:val="000000"/>
          <w:sz w:val="22"/>
          <w:szCs w:val="22"/>
        </w:rPr>
        <w:t>Koyuncu, I.</w:t>
      </w:r>
      <w:r w:rsidRPr="00DA6E80">
        <w:rPr>
          <w:rFonts w:ascii="Arial" w:hAnsi="Arial" w:cs="Arial"/>
          <w:color w:val="000000"/>
          <w:sz w:val="22"/>
          <w:szCs w:val="22"/>
        </w:rPr>
        <w:t xml:space="preserve"> (2019) Comparative Evaluation of Ultrafiltration and Dynamic Membranes in an Aerobic Membrane Bioreactor for Municipal Wastewater Treatment, Environmental Science and Pollution Research (ACCEPTED).</w:t>
      </w:r>
    </w:p>
    <w:p w:rsidR="001A1C8A" w:rsidRPr="00DA6E80" w:rsidRDefault="001A1C8A" w:rsidP="001A1C8A">
      <w:pPr>
        <w:jc w:val="both"/>
        <w:rPr>
          <w:rFonts w:ascii="Arial" w:hAnsi="Arial" w:cs="Arial"/>
          <w:color w:val="000000"/>
          <w:sz w:val="22"/>
          <w:szCs w:val="22"/>
        </w:rPr>
      </w:pPr>
    </w:p>
    <w:p w:rsidR="001A1C8A" w:rsidRPr="00DA6E80" w:rsidRDefault="001A1C8A" w:rsidP="001A1C8A">
      <w:pPr>
        <w:numPr>
          <w:ilvl w:val="0"/>
          <w:numId w:val="35"/>
        </w:numPr>
        <w:jc w:val="both"/>
        <w:rPr>
          <w:rFonts w:ascii="Arial" w:hAnsi="Arial" w:cs="Arial"/>
          <w:color w:val="000000"/>
          <w:sz w:val="22"/>
          <w:szCs w:val="22"/>
        </w:rPr>
      </w:pPr>
      <w:r w:rsidRPr="00DA6E80">
        <w:rPr>
          <w:rFonts w:ascii="Arial" w:hAnsi="Arial" w:cs="Arial"/>
          <w:color w:val="000000"/>
          <w:sz w:val="22"/>
          <w:szCs w:val="22"/>
        </w:rPr>
        <w:t>Sengur-Tasdemir, R</w:t>
      </w:r>
      <w:r w:rsidRPr="00DA6E80">
        <w:rPr>
          <w:rFonts w:ascii="Arial" w:hAnsi="Arial" w:cs="Arial"/>
          <w:color w:val="000000"/>
          <w:sz w:val="22"/>
          <w:szCs w:val="22"/>
          <w:shd w:val="clear" w:color="auto" w:fill="F8F8F8"/>
        </w:rPr>
        <w:t xml:space="preserve">, Kilic, A, </w:t>
      </w:r>
      <w:r w:rsidRPr="00DA6E80">
        <w:rPr>
          <w:rFonts w:ascii="Arial" w:hAnsi="Arial" w:cs="Arial"/>
          <w:color w:val="000000"/>
          <w:sz w:val="22"/>
          <w:szCs w:val="22"/>
        </w:rPr>
        <w:t xml:space="preserve">Tutuncu, HE, Ergon-Can, T., Gul-Karaguler, N., Ates-Genceli, E., Kok, FN and </w:t>
      </w:r>
      <w:r w:rsidRPr="00DA6E80">
        <w:rPr>
          <w:rFonts w:ascii="Arial" w:hAnsi="Arial" w:cs="Arial"/>
          <w:b/>
          <w:i/>
          <w:color w:val="000000"/>
          <w:sz w:val="22"/>
          <w:szCs w:val="22"/>
        </w:rPr>
        <w:t xml:space="preserve">Koyuncu, I. </w:t>
      </w:r>
      <w:r w:rsidRPr="00DA6E80">
        <w:rPr>
          <w:rFonts w:ascii="Arial" w:hAnsi="Arial" w:cs="Arial"/>
          <w:color w:val="000000"/>
          <w:sz w:val="22"/>
          <w:szCs w:val="22"/>
        </w:rPr>
        <w:t xml:space="preserve">(2019) </w:t>
      </w:r>
      <w:hyperlink r:id="rId17" w:history="1">
        <w:r w:rsidRPr="00DA6E80">
          <w:rPr>
            <w:rStyle w:val="Hyperlink"/>
            <w:rFonts w:ascii="Arial" w:hAnsi="Arial" w:cs="Arial"/>
            <w:color w:val="000000"/>
            <w:sz w:val="22"/>
            <w:szCs w:val="22"/>
            <w:u w:val="none"/>
            <w:shd w:val="clear" w:color="auto" w:fill="FFFFFF"/>
          </w:rPr>
          <w:t>Characterization of aquaporin Z-incorporated proteoliposomes with QCM-D</w:t>
        </w:r>
      </w:hyperlink>
      <w:r w:rsidRPr="00DA6E80">
        <w:rPr>
          <w:rFonts w:ascii="Arial" w:hAnsi="Arial" w:cs="Arial"/>
          <w:color w:val="000000"/>
          <w:sz w:val="22"/>
          <w:szCs w:val="22"/>
        </w:rPr>
        <w:t>, Surface Innovations, 7(2) 133-142.</w:t>
      </w:r>
    </w:p>
    <w:p w:rsidR="001A1C8A" w:rsidRPr="00DA6E80" w:rsidRDefault="001A1C8A" w:rsidP="001A1C8A">
      <w:pPr>
        <w:jc w:val="both"/>
        <w:rPr>
          <w:rFonts w:ascii="Arial" w:hAnsi="Arial" w:cs="Arial"/>
          <w:color w:val="000000"/>
          <w:sz w:val="22"/>
          <w:szCs w:val="22"/>
        </w:rPr>
      </w:pPr>
    </w:p>
    <w:p w:rsidR="001A1C8A" w:rsidRPr="00DA6E80" w:rsidRDefault="001A1C8A" w:rsidP="001A1C8A">
      <w:pPr>
        <w:numPr>
          <w:ilvl w:val="0"/>
          <w:numId w:val="35"/>
        </w:numPr>
        <w:jc w:val="both"/>
        <w:rPr>
          <w:rFonts w:ascii="Arial" w:hAnsi="Arial" w:cs="Arial"/>
          <w:sz w:val="22"/>
          <w:szCs w:val="22"/>
        </w:rPr>
      </w:pPr>
      <w:r w:rsidRPr="00DA6E80">
        <w:rPr>
          <w:rFonts w:ascii="Arial" w:hAnsi="Arial" w:cs="Arial"/>
          <w:color w:val="000000"/>
          <w:sz w:val="22"/>
          <w:szCs w:val="22"/>
        </w:rPr>
        <w:lastRenderedPageBreak/>
        <w:t>Sengur-Tasdemir, R</w:t>
      </w:r>
      <w:r w:rsidRPr="00DA6E80">
        <w:rPr>
          <w:rFonts w:ascii="Arial" w:hAnsi="Arial" w:cs="Arial"/>
          <w:color w:val="000000"/>
          <w:sz w:val="22"/>
          <w:szCs w:val="22"/>
          <w:shd w:val="clear" w:color="auto" w:fill="F8F8F8"/>
        </w:rPr>
        <w:t xml:space="preserve">, </w:t>
      </w:r>
      <w:r w:rsidRPr="00DA6E80">
        <w:rPr>
          <w:rFonts w:ascii="Arial" w:hAnsi="Arial" w:cs="Arial"/>
          <w:color w:val="000000"/>
          <w:sz w:val="22"/>
          <w:szCs w:val="22"/>
        </w:rPr>
        <w:t xml:space="preserve">Tutuncu, HE, Gul-Karaguler, N., Ates-Genceli, E., and </w:t>
      </w:r>
      <w:r w:rsidRPr="00DA6E80">
        <w:rPr>
          <w:rFonts w:ascii="Arial" w:hAnsi="Arial" w:cs="Arial"/>
          <w:b/>
          <w:i/>
          <w:color w:val="000000"/>
          <w:sz w:val="22"/>
          <w:szCs w:val="22"/>
        </w:rPr>
        <w:t xml:space="preserve">Koyuncu, I., </w:t>
      </w:r>
      <w:r w:rsidRPr="00DA6E80">
        <w:rPr>
          <w:rFonts w:ascii="Arial" w:hAnsi="Arial" w:cs="Arial"/>
          <w:color w:val="000000"/>
          <w:sz w:val="22"/>
          <w:szCs w:val="22"/>
        </w:rPr>
        <w:t xml:space="preserve">(2019) Determination of the effect of proteoliposome concentration on Aquaporin Z incorporated nanofiltration membranes, Environmental Technology, </w:t>
      </w:r>
      <w:r w:rsidRPr="00DA6E80">
        <w:rPr>
          <w:rFonts w:ascii="Arial" w:hAnsi="Arial" w:cs="Arial"/>
          <w:sz w:val="22"/>
          <w:szCs w:val="22"/>
        </w:rPr>
        <w:t>(ACCEPTED).</w:t>
      </w:r>
    </w:p>
    <w:p w:rsidR="001A1C8A" w:rsidRPr="00DA6E80" w:rsidRDefault="001A1C8A" w:rsidP="001A1C8A">
      <w:pPr>
        <w:jc w:val="both"/>
        <w:rPr>
          <w:rFonts w:ascii="Arial" w:hAnsi="Arial" w:cs="Arial"/>
          <w:color w:val="000000"/>
          <w:sz w:val="22"/>
          <w:szCs w:val="22"/>
        </w:rPr>
      </w:pPr>
    </w:p>
    <w:p w:rsidR="001A1C8A" w:rsidRPr="00DA6E80" w:rsidRDefault="001A1C8A" w:rsidP="001A1C8A">
      <w:pPr>
        <w:numPr>
          <w:ilvl w:val="0"/>
          <w:numId w:val="35"/>
        </w:numPr>
        <w:jc w:val="both"/>
        <w:rPr>
          <w:rFonts w:ascii="Arial" w:hAnsi="Arial" w:cs="Arial"/>
          <w:sz w:val="22"/>
          <w:szCs w:val="22"/>
        </w:rPr>
      </w:pPr>
      <w:r w:rsidRPr="00DA6E80">
        <w:rPr>
          <w:rStyle w:val="s1"/>
          <w:rFonts w:ascii="Arial" w:hAnsi="Arial" w:cs="Arial"/>
          <w:color w:val="000000"/>
          <w:sz w:val="22"/>
          <w:szCs w:val="22"/>
          <w:lang w:eastAsia="tr-TR"/>
        </w:rPr>
        <w:t xml:space="preserve">Yavuz, F.N.S.Y., Sengur-Tasdemir, R., Turken, T., Urper, G.M., </w:t>
      </w:r>
      <w:r w:rsidRPr="00DA6E80">
        <w:rPr>
          <w:rFonts w:ascii="Arial" w:hAnsi="Arial" w:cs="Arial"/>
          <w:b/>
          <w:i/>
          <w:color w:val="000000"/>
          <w:sz w:val="22"/>
          <w:szCs w:val="22"/>
        </w:rPr>
        <w:t xml:space="preserve">Koyuncu, I., </w:t>
      </w:r>
      <w:r w:rsidRPr="00DA6E80">
        <w:rPr>
          <w:rStyle w:val="s1"/>
          <w:rFonts w:ascii="Arial" w:hAnsi="Arial" w:cs="Arial"/>
          <w:color w:val="000000"/>
          <w:sz w:val="22"/>
          <w:szCs w:val="22"/>
          <w:lang w:eastAsia="tr-TR"/>
        </w:rPr>
        <w:t>(2019) Improvement of anti-biofouling properties of hollow fiber membranes with bismuth-BAL leachates (BisBAL), Environmental Technology, 1-10.</w:t>
      </w:r>
    </w:p>
    <w:p w:rsidR="001A1C8A" w:rsidRPr="00DA6E80" w:rsidRDefault="001A1C8A" w:rsidP="001A1C8A">
      <w:pPr>
        <w:jc w:val="both"/>
        <w:rPr>
          <w:rFonts w:ascii="Arial" w:hAnsi="Arial" w:cs="Arial"/>
          <w:color w:val="000000"/>
          <w:sz w:val="22"/>
          <w:szCs w:val="22"/>
        </w:rPr>
      </w:pPr>
    </w:p>
    <w:p w:rsidR="001A1C8A" w:rsidRPr="00DA6E80" w:rsidRDefault="001A1C8A" w:rsidP="001A1C8A">
      <w:pPr>
        <w:numPr>
          <w:ilvl w:val="0"/>
          <w:numId w:val="35"/>
        </w:numPr>
        <w:jc w:val="both"/>
        <w:rPr>
          <w:rFonts w:ascii="Arial" w:hAnsi="Arial" w:cs="Arial"/>
          <w:sz w:val="22"/>
          <w:szCs w:val="22"/>
        </w:rPr>
      </w:pPr>
      <w:r w:rsidRPr="00DA6E80">
        <w:rPr>
          <w:rFonts w:ascii="Arial" w:hAnsi="Arial" w:cs="Arial"/>
          <w:color w:val="222222"/>
          <w:sz w:val="22"/>
          <w:szCs w:val="22"/>
          <w:shd w:val="clear" w:color="auto" w:fill="FFFFFF"/>
        </w:rPr>
        <w:t>Turker Turken, Reyhan Sengur</w:t>
      </w:r>
      <w:r w:rsidRPr="00DA6E80">
        <w:rPr>
          <w:rFonts w:ascii="Cambria Math" w:hAnsi="Cambria Math" w:cs="Cambria Math"/>
          <w:color w:val="222222"/>
          <w:sz w:val="22"/>
          <w:szCs w:val="22"/>
          <w:shd w:val="clear" w:color="auto" w:fill="FFFFFF"/>
        </w:rPr>
        <w:t>‐</w:t>
      </w:r>
      <w:r w:rsidRPr="00DA6E80">
        <w:rPr>
          <w:rFonts w:ascii="Arial" w:hAnsi="Arial" w:cs="Arial"/>
          <w:color w:val="222222"/>
          <w:sz w:val="22"/>
          <w:szCs w:val="22"/>
          <w:shd w:val="clear" w:color="auto" w:fill="FFFFFF"/>
        </w:rPr>
        <w:t>Tasdemir, Burcu Sayinli, Gulsum Melike Urper</w:t>
      </w:r>
      <w:r w:rsidRPr="00DA6E80">
        <w:rPr>
          <w:rFonts w:ascii="Cambria Math" w:hAnsi="Cambria Math" w:cs="Cambria Math"/>
          <w:color w:val="222222"/>
          <w:sz w:val="22"/>
          <w:szCs w:val="22"/>
          <w:shd w:val="clear" w:color="auto" w:fill="FFFFFF"/>
        </w:rPr>
        <w:t>‐</w:t>
      </w:r>
      <w:r w:rsidRPr="00DA6E80">
        <w:rPr>
          <w:rFonts w:ascii="Arial" w:hAnsi="Arial" w:cs="Arial"/>
          <w:color w:val="222222"/>
          <w:sz w:val="22"/>
          <w:szCs w:val="22"/>
          <w:shd w:val="clear" w:color="auto" w:fill="FFFFFF"/>
        </w:rPr>
        <w:t>Bayram, Esra Ates</w:t>
      </w:r>
      <w:r w:rsidRPr="00DA6E80">
        <w:rPr>
          <w:rFonts w:ascii="Cambria Math" w:hAnsi="Cambria Math" w:cs="Cambria Math"/>
          <w:color w:val="222222"/>
          <w:sz w:val="22"/>
          <w:szCs w:val="22"/>
          <w:shd w:val="clear" w:color="auto" w:fill="FFFFFF"/>
        </w:rPr>
        <w:t>‐</w:t>
      </w:r>
      <w:r w:rsidRPr="00DA6E80">
        <w:rPr>
          <w:rFonts w:ascii="Arial" w:hAnsi="Arial" w:cs="Arial"/>
          <w:color w:val="222222"/>
          <w:sz w:val="22"/>
          <w:szCs w:val="22"/>
          <w:shd w:val="clear" w:color="auto" w:fill="FFFFFF"/>
        </w:rPr>
        <w:t>Genceli, Volodymyr V Tarabara</w:t>
      </w:r>
      <w:r w:rsidRPr="00DA6E80">
        <w:rPr>
          <w:rFonts w:ascii="Arial" w:hAnsi="Arial" w:cs="Arial"/>
          <w:color w:val="000000"/>
          <w:sz w:val="22"/>
          <w:szCs w:val="22"/>
        </w:rPr>
        <w:t xml:space="preserve"> and </w:t>
      </w:r>
      <w:r w:rsidRPr="00DA6E80">
        <w:rPr>
          <w:rFonts w:ascii="Arial" w:hAnsi="Arial" w:cs="Arial"/>
          <w:b/>
          <w:i/>
          <w:color w:val="000000"/>
          <w:sz w:val="22"/>
          <w:szCs w:val="22"/>
        </w:rPr>
        <w:t xml:space="preserve">Koyuncu, I., </w:t>
      </w:r>
      <w:r w:rsidRPr="00DA6E80">
        <w:rPr>
          <w:rFonts w:ascii="Arial" w:hAnsi="Arial" w:cs="Arial"/>
          <w:color w:val="000000"/>
          <w:sz w:val="22"/>
          <w:szCs w:val="22"/>
        </w:rPr>
        <w:t xml:space="preserve">(2019) Reinforced thin film composite </w:t>
      </w:r>
      <w:proofErr w:type="gramStart"/>
      <w:r w:rsidRPr="00DA6E80">
        <w:rPr>
          <w:rFonts w:ascii="Arial" w:hAnsi="Arial" w:cs="Arial"/>
          <w:color w:val="000000"/>
          <w:sz w:val="22"/>
          <w:szCs w:val="22"/>
        </w:rPr>
        <w:t xml:space="preserve">nanofiltration </w:t>
      </w:r>
      <w:r w:rsidRPr="00DA6E80">
        <w:rPr>
          <w:rFonts w:ascii="Arial" w:hAnsi="Arial" w:cs="Arial"/>
          <w:sz w:val="22"/>
          <w:szCs w:val="22"/>
        </w:rPr>
        <w:t xml:space="preserve"> </w:t>
      </w:r>
      <w:r w:rsidRPr="00DA6E80">
        <w:rPr>
          <w:rFonts w:ascii="Arial" w:hAnsi="Arial" w:cs="Arial"/>
          <w:color w:val="000000"/>
          <w:sz w:val="22"/>
          <w:szCs w:val="22"/>
        </w:rPr>
        <w:t>membranes</w:t>
      </w:r>
      <w:proofErr w:type="gramEnd"/>
      <w:r w:rsidRPr="00DA6E80">
        <w:rPr>
          <w:rFonts w:ascii="Arial" w:hAnsi="Arial" w:cs="Arial"/>
          <w:color w:val="000000"/>
          <w:sz w:val="22"/>
          <w:szCs w:val="22"/>
        </w:rPr>
        <w:t>: Fabrication, characterization and performance testing, Journal of Applied</w:t>
      </w:r>
      <w:r w:rsidRPr="00DA6E80">
        <w:rPr>
          <w:rStyle w:val="apple-converted-space"/>
          <w:rFonts w:ascii="Arial" w:hAnsi="Arial" w:cs="Arial"/>
          <w:color w:val="000000"/>
          <w:sz w:val="22"/>
          <w:szCs w:val="22"/>
        </w:rPr>
        <w:t xml:space="preserve"> </w:t>
      </w:r>
      <w:r w:rsidRPr="00DA6E80">
        <w:rPr>
          <w:rFonts w:ascii="Arial" w:hAnsi="Arial" w:cs="Arial"/>
          <w:color w:val="000000"/>
          <w:sz w:val="22"/>
          <w:szCs w:val="22"/>
        </w:rPr>
        <w:t>Polymer</w:t>
      </w:r>
      <w:r w:rsidRPr="00DA6E80">
        <w:rPr>
          <w:rStyle w:val="apple-converted-space"/>
          <w:rFonts w:ascii="Arial" w:hAnsi="Arial" w:cs="Arial"/>
          <w:color w:val="000000"/>
          <w:sz w:val="22"/>
          <w:szCs w:val="22"/>
        </w:rPr>
        <w:t xml:space="preserve"> </w:t>
      </w:r>
      <w:r w:rsidRPr="00DA6E80">
        <w:rPr>
          <w:rFonts w:ascii="Arial" w:hAnsi="Arial" w:cs="Arial"/>
          <w:color w:val="000000"/>
          <w:sz w:val="22"/>
          <w:szCs w:val="22"/>
        </w:rPr>
        <w:t>Science, (ACCEPTED).</w:t>
      </w:r>
    </w:p>
    <w:p w:rsidR="001A1C8A" w:rsidRPr="00DA6E80" w:rsidRDefault="001A1C8A" w:rsidP="001A1C8A">
      <w:pPr>
        <w:jc w:val="both"/>
        <w:rPr>
          <w:rFonts w:ascii="Arial" w:hAnsi="Arial" w:cs="Arial"/>
          <w:color w:val="000000"/>
          <w:sz w:val="22"/>
          <w:szCs w:val="22"/>
        </w:rPr>
      </w:pPr>
    </w:p>
    <w:p w:rsidR="001A1C8A" w:rsidRPr="00DA6E80" w:rsidRDefault="001A1C8A" w:rsidP="001A1C8A">
      <w:pPr>
        <w:numPr>
          <w:ilvl w:val="0"/>
          <w:numId w:val="35"/>
        </w:numPr>
        <w:shd w:val="clear" w:color="auto" w:fill="FFFFFF"/>
        <w:jc w:val="both"/>
        <w:rPr>
          <w:rFonts w:ascii="Arial" w:hAnsi="Arial" w:cs="Arial"/>
          <w:color w:val="000000"/>
          <w:sz w:val="22"/>
          <w:szCs w:val="22"/>
        </w:rPr>
      </w:pPr>
      <w:r w:rsidRPr="00DA6E80">
        <w:rPr>
          <w:rFonts w:ascii="Arial" w:hAnsi="Arial" w:cs="Arial"/>
          <w:color w:val="000000"/>
          <w:sz w:val="22"/>
          <w:szCs w:val="22"/>
          <w:shd w:val="clear" w:color="auto" w:fill="FFFFFF"/>
        </w:rPr>
        <w:t xml:space="preserve">Tülay Ergön-Can, örte Köse-Mutlu, </w:t>
      </w:r>
      <w:r w:rsidRPr="00DA6E80">
        <w:rPr>
          <w:rFonts w:ascii="Arial" w:hAnsi="Arial" w:cs="Arial"/>
          <w:b/>
          <w:i/>
          <w:color w:val="000000"/>
          <w:sz w:val="22"/>
          <w:szCs w:val="22"/>
        </w:rPr>
        <w:t xml:space="preserve">Koyuncu, I., </w:t>
      </w:r>
      <w:r w:rsidRPr="00DA6E80">
        <w:rPr>
          <w:rFonts w:ascii="Arial" w:hAnsi="Arial" w:cs="Arial"/>
          <w:color w:val="000000"/>
          <w:sz w:val="22"/>
          <w:szCs w:val="22"/>
          <w:shd w:val="clear" w:color="auto" w:fill="FFFFFF"/>
        </w:rPr>
        <w:t xml:space="preserve">Chung-Hak Lee (2019) </w:t>
      </w:r>
      <w:hyperlink r:id="rId18" w:history="1">
        <w:r w:rsidRPr="00DA6E80">
          <w:rPr>
            <w:rStyle w:val="Hyperlink"/>
            <w:rFonts w:ascii="Arial" w:hAnsi="Arial" w:cs="Arial"/>
            <w:color w:val="000000"/>
            <w:sz w:val="22"/>
            <w:szCs w:val="22"/>
            <w:u w:val="none"/>
            <w:shd w:val="clear" w:color="auto" w:fill="FFFFFF"/>
          </w:rPr>
          <w:t>The Use of the New Quorum Quenching Isolate of </w:t>
        </w:r>
        <w:r w:rsidRPr="00DA6E80">
          <w:rPr>
            <w:rStyle w:val="Hyperlink"/>
            <w:rFonts w:ascii="Arial" w:hAnsi="Arial" w:cs="Arial"/>
            <w:iCs/>
            <w:color w:val="000000"/>
            <w:sz w:val="22"/>
            <w:szCs w:val="22"/>
            <w:u w:val="none"/>
            <w:shd w:val="clear" w:color="auto" w:fill="FFFFFF"/>
          </w:rPr>
          <w:t>Bordetella hinzii</w:t>
        </w:r>
        <w:r w:rsidRPr="00DA6E80">
          <w:rPr>
            <w:rStyle w:val="Hyperlink"/>
            <w:rFonts w:ascii="Arial" w:hAnsi="Arial" w:cs="Arial"/>
            <w:color w:val="000000"/>
            <w:sz w:val="22"/>
            <w:szCs w:val="22"/>
            <w:u w:val="none"/>
            <w:shd w:val="clear" w:color="auto" w:fill="FFFFFF"/>
          </w:rPr>
          <w:t> S3 to Prevent Biofouling in Membrane Bioreactor Systems</w:t>
        </w:r>
      </w:hyperlink>
      <w:r w:rsidRPr="00DA6E80">
        <w:rPr>
          <w:rFonts w:ascii="Arial" w:hAnsi="Arial" w:cs="Arial"/>
          <w:color w:val="000000"/>
          <w:sz w:val="22"/>
          <w:szCs w:val="22"/>
        </w:rPr>
        <w:t>, (2019) Waste and Biomass Valorization (ACCEPTED).</w:t>
      </w:r>
    </w:p>
    <w:p w:rsidR="001A1C8A" w:rsidRPr="00DA6E80" w:rsidRDefault="001A1C8A" w:rsidP="001A1C8A">
      <w:pPr>
        <w:rPr>
          <w:rFonts w:ascii="Arial" w:hAnsi="Arial" w:cs="Arial"/>
          <w:color w:val="000000"/>
          <w:sz w:val="22"/>
          <w:szCs w:val="22"/>
        </w:rPr>
      </w:pPr>
    </w:p>
    <w:p w:rsidR="001A1C8A" w:rsidRPr="00DA6E80" w:rsidRDefault="001A1C8A" w:rsidP="001A1C8A">
      <w:pPr>
        <w:numPr>
          <w:ilvl w:val="0"/>
          <w:numId w:val="35"/>
        </w:numPr>
        <w:jc w:val="both"/>
        <w:rPr>
          <w:rFonts w:ascii="Arial" w:hAnsi="Arial" w:cs="Arial"/>
          <w:sz w:val="22"/>
          <w:szCs w:val="22"/>
        </w:rPr>
      </w:pPr>
      <w:r w:rsidRPr="00DA6E80">
        <w:rPr>
          <w:rFonts w:ascii="Arial" w:hAnsi="Arial" w:cs="Arial"/>
          <w:bCs/>
          <w:color w:val="000000"/>
          <w:sz w:val="22"/>
          <w:szCs w:val="22"/>
          <w:lang w:val="en-US"/>
        </w:rPr>
        <w:t xml:space="preserve">El Khaldi, Raed, Pasaoglu, M.E; Guclu, Serkan, Menceloglu, Yusuf, Ozdogan, R, Celebi, M, Kaya, Mehmet Arif ve </w:t>
      </w:r>
      <w:r w:rsidRPr="00DA6E80">
        <w:rPr>
          <w:rFonts w:ascii="Arial" w:hAnsi="Arial" w:cs="Arial"/>
          <w:b/>
          <w:i/>
          <w:color w:val="000000"/>
          <w:sz w:val="22"/>
          <w:szCs w:val="22"/>
        </w:rPr>
        <w:t xml:space="preserve">Koyuncu, I., </w:t>
      </w:r>
      <w:r w:rsidRPr="00DA6E80">
        <w:rPr>
          <w:rFonts w:ascii="Arial" w:hAnsi="Arial" w:cs="Arial"/>
          <w:bCs/>
          <w:color w:val="000000"/>
          <w:sz w:val="22"/>
          <w:szCs w:val="22"/>
          <w:lang w:val="en-US"/>
        </w:rPr>
        <w:t xml:space="preserve">(2019) </w:t>
      </w:r>
      <w:r w:rsidRPr="00DA6E80">
        <w:rPr>
          <w:rFonts w:ascii="Arial" w:hAnsi="Arial" w:cs="Arial"/>
          <w:color w:val="000000"/>
          <w:sz w:val="22"/>
          <w:szCs w:val="22"/>
        </w:rPr>
        <w:t xml:space="preserve">Fabrication of </w:t>
      </w:r>
      <w:proofErr w:type="gramStart"/>
      <w:r w:rsidRPr="00DA6E80">
        <w:rPr>
          <w:rFonts w:ascii="Arial" w:hAnsi="Arial" w:cs="Arial"/>
          <w:color w:val="000000"/>
          <w:sz w:val="22"/>
          <w:szCs w:val="22"/>
        </w:rPr>
        <w:t>High</w:t>
      </w:r>
      <w:proofErr w:type="gramEnd"/>
      <w:r w:rsidRPr="00DA6E80">
        <w:rPr>
          <w:rFonts w:ascii="Arial" w:hAnsi="Arial" w:cs="Arial"/>
          <w:color w:val="000000"/>
          <w:sz w:val="22"/>
          <w:szCs w:val="22"/>
        </w:rPr>
        <w:t xml:space="preserve"> Efficient FO Membranes with Modified Nanofiber Support Layer, </w:t>
      </w:r>
      <w:r w:rsidRPr="00DA6E80">
        <w:rPr>
          <w:rFonts w:ascii="Arial" w:hAnsi="Arial" w:cs="Arial"/>
          <w:sz w:val="22"/>
          <w:szCs w:val="22"/>
        </w:rPr>
        <w:t>Desalination and Water Treatment, 147, 56-72</w:t>
      </w:r>
      <w:r w:rsidRPr="00DA6E80">
        <w:rPr>
          <w:rFonts w:ascii="Arial" w:hAnsi="Arial" w:cs="Arial"/>
          <w:color w:val="000000"/>
          <w:sz w:val="22"/>
          <w:szCs w:val="22"/>
        </w:rPr>
        <w:t>.</w:t>
      </w:r>
    </w:p>
    <w:p w:rsidR="001A1C8A" w:rsidRPr="00DA6E80" w:rsidRDefault="001A1C8A" w:rsidP="001A1C8A">
      <w:pPr>
        <w:jc w:val="both"/>
        <w:rPr>
          <w:rFonts w:ascii="Arial" w:hAnsi="Arial" w:cs="Arial"/>
          <w:color w:val="000000"/>
          <w:sz w:val="22"/>
          <w:szCs w:val="22"/>
        </w:rPr>
      </w:pPr>
    </w:p>
    <w:p w:rsidR="001A1C8A" w:rsidRPr="00DA6E80" w:rsidRDefault="001A1C8A" w:rsidP="001A1C8A">
      <w:pPr>
        <w:numPr>
          <w:ilvl w:val="0"/>
          <w:numId w:val="35"/>
        </w:numPr>
        <w:jc w:val="both"/>
        <w:rPr>
          <w:rFonts w:ascii="Arial" w:hAnsi="Arial" w:cs="Arial"/>
          <w:sz w:val="22"/>
          <w:szCs w:val="22"/>
        </w:rPr>
      </w:pPr>
      <w:r w:rsidRPr="00DA6E80">
        <w:rPr>
          <w:rFonts w:ascii="Arial" w:hAnsi="Arial" w:cs="Arial"/>
          <w:sz w:val="22"/>
          <w:szCs w:val="22"/>
        </w:rPr>
        <w:t>Kose-Mutlu</w:t>
      </w:r>
      <w:r w:rsidRPr="00DA6E80">
        <w:rPr>
          <w:rFonts w:ascii="Arial" w:hAnsi="Arial" w:cs="Arial"/>
          <w:color w:val="000000"/>
          <w:sz w:val="22"/>
          <w:szCs w:val="22"/>
        </w:rPr>
        <w:t xml:space="preserve">, B, H Ozgun, ME Ersahin, R Kaya, S Eliduzgun, M Altinbas, Cumali Kinaci, </w:t>
      </w:r>
      <w:r w:rsidRPr="00DA6E80">
        <w:rPr>
          <w:rFonts w:ascii="Arial" w:hAnsi="Arial" w:cs="Arial"/>
          <w:b/>
          <w:i/>
          <w:color w:val="000000"/>
          <w:sz w:val="22"/>
          <w:szCs w:val="22"/>
        </w:rPr>
        <w:t xml:space="preserve">Koyuncu, I., </w:t>
      </w:r>
      <w:r w:rsidRPr="00DA6E80">
        <w:rPr>
          <w:rFonts w:ascii="Arial" w:hAnsi="Arial" w:cs="Arial"/>
          <w:color w:val="000000"/>
          <w:sz w:val="22"/>
          <w:szCs w:val="22"/>
        </w:rPr>
        <w:t xml:space="preserve">(2019) </w:t>
      </w:r>
      <w:hyperlink r:id="rId19">
        <w:r w:rsidRPr="00DA6E80">
          <w:rPr>
            <w:rStyle w:val="InternetLink"/>
            <w:rFonts w:ascii="Arial" w:hAnsi="Arial" w:cs="Arial"/>
            <w:color w:val="000000"/>
            <w:sz w:val="22"/>
            <w:szCs w:val="22"/>
            <w:u w:val="none"/>
          </w:rPr>
          <w:t>Impact of salinity on the population dynamics of microorganisms in a membrane bioreactor treating produced water</w:t>
        </w:r>
      </w:hyperlink>
      <w:r w:rsidRPr="00DA6E80">
        <w:rPr>
          <w:rFonts w:ascii="Arial" w:hAnsi="Arial" w:cs="Arial"/>
          <w:color w:val="000000"/>
          <w:sz w:val="22"/>
          <w:szCs w:val="22"/>
        </w:rPr>
        <w:t>, Science of The Total Environment 646, 1080-1089.</w:t>
      </w:r>
    </w:p>
    <w:p w:rsidR="001A1C8A" w:rsidRPr="00DA6E80" w:rsidRDefault="001A1C8A" w:rsidP="001A1C8A">
      <w:pPr>
        <w:pStyle w:val="ListParagraph"/>
        <w:rPr>
          <w:rFonts w:cs="Arial"/>
          <w:color w:val="000000"/>
          <w:szCs w:val="22"/>
          <w:shd w:val="clear" w:color="auto" w:fill="FFFFFF"/>
        </w:rPr>
      </w:pPr>
    </w:p>
    <w:p w:rsidR="001A1C8A" w:rsidRPr="00DA6E80" w:rsidRDefault="001A1C8A" w:rsidP="001A1C8A">
      <w:pPr>
        <w:numPr>
          <w:ilvl w:val="0"/>
          <w:numId w:val="35"/>
        </w:numPr>
        <w:jc w:val="both"/>
        <w:rPr>
          <w:rFonts w:ascii="Arial" w:hAnsi="Arial" w:cs="Arial"/>
          <w:sz w:val="22"/>
          <w:szCs w:val="22"/>
        </w:rPr>
      </w:pPr>
      <w:r w:rsidRPr="00DA6E80">
        <w:rPr>
          <w:rFonts w:ascii="Arial" w:hAnsi="Arial" w:cs="Arial"/>
          <w:color w:val="000000"/>
          <w:sz w:val="22"/>
          <w:szCs w:val="22"/>
          <w:shd w:val="clear" w:color="auto" w:fill="FFFFFF"/>
        </w:rPr>
        <w:t xml:space="preserve">Mehmet Emin Pasaoglu, </w:t>
      </w:r>
      <w:r w:rsidRPr="00DA6E80">
        <w:rPr>
          <w:rFonts w:ascii="Arial" w:hAnsi="Arial" w:cs="Arial"/>
          <w:b/>
          <w:i/>
          <w:color w:val="000000"/>
          <w:sz w:val="22"/>
          <w:szCs w:val="22"/>
        </w:rPr>
        <w:t>Koyuncu, I.</w:t>
      </w:r>
      <w:r w:rsidRPr="00DA6E80">
        <w:rPr>
          <w:rFonts w:ascii="Arial" w:hAnsi="Arial" w:cs="Arial"/>
          <w:color w:val="000000"/>
          <w:sz w:val="22"/>
          <w:szCs w:val="22"/>
          <w:shd w:val="clear" w:color="auto" w:fill="FFFFFF"/>
        </w:rPr>
        <w:t xml:space="preserve">, Reyhan Sengur-Tasdemır, Serkan Guclu, Turker Turken, Bilge Budeyri, Orhan Baykan, Filiz Daskiran, Elif Tezcan (2018) </w:t>
      </w:r>
      <w:hyperlink r:id="rId20" w:history="1">
        <w:r w:rsidRPr="00DA6E80">
          <w:rPr>
            <w:rFonts w:ascii="Arial" w:hAnsi="Arial" w:cs="Arial"/>
            <w:color w:val="000000"/>
            <w:sz w:val="22"/>
            <w:szCs w:val="22"/>
            <w:shd w:val="clear" w:color="auto" w:fill="FFFFFF"/>
          </w:rPr>
          <w:t>Applicability of Pressure Retarded Osmosis Power Generation Technology in Istanbul</w:t>
        </w:r>
      </w:hyperlink>
      <w:r w:rsidRPr="00DA6E80">
        <w:rPr>
          <w:rFonts w:ascii="Arial" w:hAnsi="Arial" w:cs="Arial"/>
          <w:color w:val="000000"/>
          <w:sz w:val="22"/>
          <w:szCs w:val="22"/>
        </w:rPr>
        <w:t xml:space="preserve">, </w:t>
      </w:r>
      <w:r w:rsidRPr="00DA6E80">
        <w:rPr>
          <w:rFonts w:ascii="Arial" w:hAnsi="Arial" w:cs="Arial"/>
          <w:color w:val="000000"/>
          <w:sz w:val="22"/>
          <w:szCs w:val="22"/>
          <w:shd w:val="clear" w:color="auto" w:fill="FFFFFF"/>
        </w:rPr>
        <w:t>eriodicals of Engineering and Natural Sciences (PEN), 6(2) 141-147.</w:t>
      </w:r>
    </w:p>
    <w:p w:rsidR="001A1C8A" w:rsidRPr="00DA6E80" w:rsidRDefault="001A1C8A" w:rsidP="001A1C8A">
      <w:pPr>
        <w:pStyle w:val="ListParagraph"/>
        <w:ind w:left="0"/>
        <w:rPr>
          <w:rFonts w:cs="Arial"/>
          <w:color w:val="000000"/>
          <w:szCs w:val="22"/>
        </w:rPr>
      </w:pPr>
    </w:p>
    <w:p w:rsidR="001A1C8A" w:rsidRPr="00DA6E80" w:rsidRDefault="001A1C8A" w:rsidP="001A1C8A">
      <w:pPr>
        <w:numPr>
          <w:ilvl w:val="0"/>
          <w:numId w:val="35"/>
        </w:numPr>
        <w:jc w:val="both"/>
        <w:rPr>
          <w:rFonts w:ascii="Arial" w:hAnsi="Arial" w:cs="Arial"/>
          <w:sz w:val="22"/>
          <w:szCs w:val="22"/>
        </w:rPr>
      </w:pPr>
      <w:r w:rsidRPr="00DA6E80">
        <w:rPr>
          <w:rFonts w:ascii="Arial" w:hAnsi="Arial" w:cs="Arial"/>
          <w:sz w:val="22"/>
          <w:szCs w:val="22"/>
        </w:rPr>
        <w:t xml:space="preserve">Serkan Guclu, Jalal-Al-Din Sharabati, Farzin Saffarimiandoa, Meltem Agtas, Derya Y. Imer, Mehmet E. Pasaoglu, Yusuf Z. Menceloglu, Serkan Unal, </w:t>
      </w:r>
      <w:r w:rsidRPr="00DA6E80">
        <w:rPr>
          <w:rFonts w:ascii="Arial" w:hAnsi="Arial" w:cs="Arial"/>
          <w:b/>
          <w:i/>
          <w:sz w:val="22"/>
          <w:szCs w:val="22"/>
        </w:rPr>
        <w:t>Koyuncu, I</w:t>
      </w:r>
      <w:r w:rsidRPr="00DA6E80">
        <w:rPr>
          <w:rFonts w:ascii="Arial" w:hAnsi="Arial" w:cs="Arial"/>
          <w:sz w:val="22"/>
          <w:szCs w:val="22"/>
        </w:rPr>
        <w:t>. (2018) Investigation of pilot scale manufacturing of polysulfone (PSf) membranes by wet phase inversion method, Desalination and Water Treatment, 131 (2018) 66–74.</w:t>
      </w:r>
    </w:p>
    <w:p w:rsidR="001A1C8A" w:rsidRPr="00DA6E80" w:rsidRDefault="001A1C8A" w:rsidP="001A1C8A">
      <w:pPr>
        <w:ind w:left="720"/>
        <w:jc w:val="both"/>
        <w:rPr>
          <w:rFonts w:ascii="Arial" w:hAnsi="Arial" w:cs="Arial"/>
          <w:sz w:val="22"/>
          <w:szCs w:val="22"/>
        </w:rPr>
      </w:pPr>
    </w:p>
    <w:p w:rsidR="001A1C8A" w:rsidRPr="00DA6E80" w:rsidRDefault="001A1C8A" w:rsidP="001A1C8A">
      <w:pPr>
        <w:numPr>
          <w:ilvl w:val="0"/>
          <w:numId w:val="35"/>
        </w:numPr>
        <w:jc w:val="both"/>
        <w:rPr>
          <w:rFonts w:ascii="Arial" w:hAnsi="Arial" w:cs="Arial"/>
          <w:sz w:val="22"/>
          <w:szCs w:val="22"/>
        </w:rPr>
      </w:pPr>
      <w:r w:rsidRPr="00DA6E80">
        <w:rPr>
          <w:rFonts w:ascii="Arial" w:hAnsi="Arial" w:cs="Arial"/>
          <w:sz w:val="22"/>
          <w:szCs w:val="22"/>
        </w:rPr>
        <w:t xml:space="preserve">Yavuztürk-Gül B., İmer D.Y., Park P., </w:t>
      </w:r>
      <w:r w:rsidRPr="00DA6E80">
        <w:rPr>
          <w:rFonts w:ascii="Arial" w:hAnsi="Arial" w:cs="Arial"/>
          <w:b/>
          <w:sz w:val="22"/>
          <w:szCs w:val="22"/>
        </w:rPr>
        <w:t>Koyuncu İ</w:t>
      </w:r>
      <w:r w:rsidRPr="00DA6E80">
        <w:rPr>
          <w:rFonts w:ascii="Arial" w:hAnsi="Arial" w:cs="Arial"/>
          <w:sz w:val="22"/>
          <w:szCs w:val="22"/>
        </w:rPr>
        <w:t xml:space="preserve">., (2018) Selection of quorum quenching (QQ) bacteria for membrane biofouling control: effect of different Gramstaining QQ bacteria, Bacillus sp. T5 and Delftia sp. T6, on microbial population in membrane bioreactors, </w:t>
      </w:r>
      <w:r w:rsidRPr="00DA6E80">
        <w:rPr>
          <w:rFonts w:ascii="Arial" w:hAnsi="Arial" w:cs="Arial"/>
          <w:i/>
          <w:sz w:val="22"/>
          <w:szCs w:val="22"/>
        </w:rPr>
        <w:t>Water Science &amp; Technology, Volume 78 (2), 358-366.</w:t>
      </w:r>
    </w:p>
    <w:p w:rsidR="001A1C8A" w:rsidRPr="00DA6E80" w:rsidRDefault="001A1C8A" w:rsidP="001A1C8A">
      <w:pPr>
        <w:jc w:val="both"/>
        <w:rPr>
          <w:rFonts w:ascii="Arial" w:hAnsi="Arial" w:cs="Arial"/>
          <w:sz w:val="22"/>
          <w:szCs w:val="22"/>
        </w:rPr>
      </w:pPr>
    </w:p>
    <w:p w:rsidR="001A1C8A" w:rsidRPr="00DA6E80" w:rsidRDefault="001A1C8A" w:rsidP="001A1C8A">
      <w:pPr>
        <w:numPr>
          <w:ilvl w:val="0"/>
          <w:numId w:val="35"/>
        </w:numPr>
        <w:jc w:val="both"/>
        <w:rPr>
          <w:rFonts w:ascii="Arial" w:hAnsi="Arial" w:cs="Arial"/>
          <w:sz w:val="22"/>
          <w:szCs w:val="22"/>
        </w:rPr>
      </w:pPr>
      <w:r w:rsidRPr="00DA6E80">
        <w:rPr>
          <w:rFonts w:ascii="Arial" w:hAnsi="Arial" w:cs="Arial"/>
          <w:sz w:val="22"/>
          <w:szCs w:val="22"/>
        </w:rPr>
        <w:t xml:space="preserve">Kose-Mutlu B., Turken T.,Guclu M.C., Guclu S., Ovez S., </w:t>
      </w:r>
      <w:r w:rsidRPr="00DA6E80">
        <w:rPr>
          <w:rFonts w:ascii="Arial" w:hAnsi="Arial" w:cs="Arial"/>
          <w:b/>
          <w:i/>
          <w:sz w:val="22"/>
          <w:szCs w:val="22"/>
        </w:rPr>
        <w:t>Koyuncu İ</w:t>
      </w:r>
      <w:r w:rsidRPr="00DA6E80">
        <w:rPr>
          <w:rFonts w:ascii="Arial" w:hAnsi="Arial" w:cs="Arial"/>
          <w:sz w:val="22"/>
          <w:szCs w:val="22"/>
        </w:rPr>
        <w:t>., (2018) Effects of the post-modification using bismuth chelate (BisBAL) on the antibiofouling and performance properties of flat-sheet microfiltration membranes Journal of Water Process Engineering, Volume23, 75-83.</w:t>
      </w:r>
    </w:p>
    <w:p w:rsidR="001A1C8A" w:rsidRPr="00DA6E80" w:rsidRDefault="001A1C8A" w:rsidP="001A1C8A">
      <w:pPr>
        <w:pStyle w:val="ListParagraph"/>
        <w:rPr>
          <w:rFonts w:cs="Arial"/>
          <w:szCs w:val="22"/>
        </w:rPr>
      </w:pPr>
    </w:p>
    <w:p w:rsidR="001A1C8A" w:rsidRPr="00DA6E80" w:rsidRDefault="001A1C8A" w:rsidP="001A1C8A">
      <w:pPr>
        <w:numPr>
          <w:ilvl w:val="0"/>
          <w:numId w:val="35"/>
        </w:numPr>
        <w:jc w:val="both"/>
        <w:rPr>
          <w:rFonts w:ascii="Arial" w:hAnsi="Arial" w:cs="Arial"/>
          <w:sz w:val="22"/>
          <w:szCs w:val="22"/>
        </w:rPr>
      </w:pPr>
      <w:r w:rsidRPr="00DA6E80">
        <w:rPr>
          <w:rFonts w:ascii="Arial" w:hAnsi="Arial" w:cs="Arial"/>
          <w:sz w:val="22"/>
          <w:szCs w:val="22"/>
        </w:rPr>
        <w:t xml:space="preserve">Genceli E.A., Sengur-TasdemirR., Urper G.M., Gumrukcu S., Guler-Gokce S., Daglı U., Turken T., Sarac A.S., </w:t>
      </w:r>
      <w:r w:rsidRPr="00DA6E80">
        <w:rPr>
          <w:rFonts w:ascii="Arial" w:hAnsi="Arial" w:cs="Arial"/>
          <w:b/>
          <w:i/>
          <w:sz w:val="22"/>
          <w:szCs w:val="22"/>
        </w:rPr>
        <w:t>Koyuncu I</w:t>
      </w:r>
      <w:r w:rsidRPr="00DA6E80">
        <w:rPr>
          <w:rFonts w:ascii="Arial" w:hAnsi="Arial" w:cs="Arial"/>
          <w:sz w:val="22"/>
          <w:szCs w:val="22"/>
        </w:rPr>
        <w:t>., (2018) Effects of carboxylated multi-walled carbon nanotubes having different outer diameters on hollow fiber ultrafiltration membrane fabrication and characterization by electrochemical impedance spectroscopy, Polymer Bulletin, Volume 75.2431-2457.</w:t>
      </w:r>
    </w:p>
    <w:p w:rsidR="001A1C8A" w:rsidRPr="00DA6E80" w:rsidRDefault="001A1C8A" w:rsidP="001A1C8A">
      <w:pPr>
        <w:pStyle w:val="ListParagraph"/>
        <w:rPr>
          <w:rFonts w:cs="Arial"/>
          <w:szCs w:val="22"/>
        </w:rPr>
      </w:pPr>
    </w:p>
    <w:p w:rsidR="001A1C8A" w:rsidRPr="00DA6E80" w:rsidRDefault="001A1C8A" w:rsidP="001A1C8A">
      <w:pPr>
        <w:numPr>
          <w:ilvl w:val="0"/>
          <w:numId w:val="35"/>
        </w:numPr>
        <w:jc w:val="both"/>
        <w:rPr>
          <w:rFonts w:ascii="Arial" w:hAnsi="Arial" w:cs="Arial"/>
          <w:sz w:val="22"/>
          <w:szCs w:val="22"/>
        </w:rPr>
      </w:pPr>
      <w:r w:rsidRPr="00DA6E80">
        <w:rPr>
          <w:rFonts w:ascii="Arial" w:hAnsi="Arial" w:cs="Arial"/>
          <w:sz w:val="22"/>
          <w:szCs w:val="22"/>
        </w:rPr>
        <w:t xml:space="preserve">Zeytuncu B., Ürper G.M., </w:t>
      </w:r>
      <w:r w:rsidRPr="00DA6E80">
        <w:rPr>
          <w:rFonts w:ascii="Arial" w:hAnsi="Arial" w:cs="Arial"/>
          <w:b/>
          <w:i/>
          <w:sz w:val="22"/>
          <w:szCs w:val="22"/>
        </w:rPr>
        <w:t>Koyuncu I</w:t>
      </w:r>
      <w:r w:rsidRPr="00DA6E80">
        <w:rPr>
          <w:rFonts w:ascii="Arial" w:hAnsi="Arial" w:cs="Arial"/>
          <w:sz w:val="22"/>
          <w:szCs w:val="22"/>
        </w:rPr>
        <w:t>., Tarabara V.V., (2018) Photo-crosslinked PVA/PEI electrospun nanofiber membranes: Preparation and preliminary evaluation in virus clearance tests, Seperation and Purification Technology, Volume 197, 432-438.</w:t>
      </w:r>
    </w:p>
    <w:p w:rsidR="001A1C8A" w:rsidRPr="00DA6E80" w:rsidRDefault="001A1C8A" w:rsidP="001A1C8A">
      <w:pPr>
        <w:jc w:val="both"/>
        <w:rPr>
          <w:rFonts w:ascii="Arial" w:hAnsi="Arial" w:cs="Arial"/>
          <w:sz w:val="22"/>
          <w:szCs w:val="22"/>
        </w:rPr>
      </w:pPr>
    </w:p>
    <w:p w:rsidR="001A1C8A" w:rsidRPr="00DA6E80" w:rsidRDefault="001A1C8A" w:rsidP="001A1C8A">
      <w:pPr>
        <w:numPr>
          <w:ilvl w:val="0"/>
          <w:numId w:val="35"/>
        </w:numPr>
        <w:jc w:val="both"/>
        <w:rPr>
          <w:rFonts w:ascii="Arial" w:hAnsi="Arial" w:cs="Arial"/>
          <w:sz w:val="22"/>
          <w:szCs w:val="22"/>
        </w:rPr>
      </w:pPr>
      <w:r w:rsidRPr="00DA6E80">
        <w:rPr>
          <w:rFonts w:ascii="Arial" w:hAnsi="Arial" w:cs="Arial"/>
          <w:sz w:val="22"/>
          <w:szCs w:val="22"/>
        </w:rPr>
        <w:lastRenderedPageBreak/>
        <w:t>Sengur-Tasdemir R., Mokkapati V.R.S.S.</w:t>
      </w:r>
      <w:proofErr w:type="gramStart"/>
      <w:r w:rsidRPr="00DA6E80">
        <w:rPr>
          <w:rFonts w:ascii="Arial" w:hAnsi="Arial" w:cs="Arial"/>
          <w:sz w:val="22"/>
          <w:szCs w:val="22"/>
        </w:rPr>
        <w:t>,  İmer</w:t>
      </w:r>
      <w:proofErr w:type="gramEnd"/>
      <w:r w:rsidRPr="00DA6E80">
        <w:rPr>
          <w:rFonts w:ascii="Arial" w:hAnsi="Arial" w:cs="Arial"/>
          <w:sz w:val="22"/>
          <w:szCs w:val="22"/>
        </w:rPr>
        <w:t xml:space="preserve"> D.Y., </w:t>
      </w:r>
      <w:r w:rsidRPr="00DA6E80">
        <w:rPr>
          <w:rFonts w:ascii="Arial" w:hAnsi="Arial" w:cs="Arial"/>
          <w:b/>
          <w:i/>
          <w:sz w:val="22"/>
          <w:szCs w:val="22"/>
        </w:rPr>
        <w:t>Koyuncu İ</w:t>
      </w:r>
      <w:r w:rsidRPr="00DA6E80">
        <w:rPr>
          <w:rFonts w:ascii="Arial" w:hAnsi="Arial" w:cs="Arial"/>
          <w:sz w:val="22"/>
          <w:szCs w:val="22"/>
        </w:rPr>
        <w:t>., (2018) Effect of polymer type on characterization and filtration performances of multi-walled carbon nanotubes (MWCNT)-COOH-based polymeric mixed matrix membranes, Environmental Technology, Volume 39, 1226-1237.</w:t>
      </w:r>
    </w:p>
    <w:p w:rsidR="001A1C8A" w:rsidRPr="00DA6E80" w:rsidRDefault="001A1C8A" w:rsidP="001A1C8A">
      <w:pPr>
        <w:pStyle w:val="ListParagraph"/>
        <w:rPr>
          <w:rFonts w:cs="Arial"/>
          <w:szCs w:val="22"/>
        </w:rPr>
      </w:pPr>
    </w:p>
    <w:p w:rsidR="001A1C8A" w:rsidRPr="00DA6E80" w:rsidRDefault="001A1C8A" w:rsidP="001A1C8A">
      <w:pPr>
        <w:numPr>
          <w:ilvl w:val="0"/>
          <w:numId w:val="35"/>
        </w:numPr>
        <w:jc w:val="both"/>
        <w:rPr>
          <w:rFonts w:ascii="Arial" w:hAnsi="Arial" w:cs="Arial"/>
          <w:sz w:val="22"/>
          <w:szCs w:val="22"/>
        </w:rPr>
      </w:pPr>
      <w:r w:rsidRPr="00DA6E80">
        <w:rPr>
          <w:rFonts w:ascii="Arial" w:hAnsi="Arial" w:cs="Arial"/>
          <w:sz w:val="22"/>
          <w:szCs w:val="22"/>
        </w:rPr>
        <w:t xml:space="preserve">Lee K., Kim Y., Lee S., Lee S.H., Nahm C.H., Kwon H., Park P., Choo K., </w:t>
      </w:r>
      <w:r w:rsidRPr="00DA6E80">
        <w:rPr>
          <w:rFonts w:ascii="Arial" w:hAnsi="Arial" w:cs="Arial"/>
          <w:b/>
          <w:sz w:val="22"/>
          <w:szCs w:val="22"/>
        </w:rPr>
        <w:t>Koyuncu İ.</w:t>
      </w:r>
      <w:proofErr w:type="gramStart"/>
      <w:r w:rsidRPr="00DA6E80">
        <w:rPr>
          <w:rFonts w:ascii="Arial" w:hAnsi="Arial" w:cs="Arial"/>
          <w:sz w:val="22"/>
          <w:szCs w:val="22"/>
        </w:rPr>
        <w:t>,  Drews</w:t>
      </w:r>
      <w:proofErr w:type="gramEnd"/>
      <w:r w:rsidRPr="00DA6E80">
        <w:rPr>
          <w:rFonts w:ascii="Arial" w:hAnsi="Arial" w:cs="Arial"/>
          <w:sz w:val="22"/>
          <w:szCs w:val="22"/>
        </w:rPr>
        <w:t xml:space="preserve"> A.,  Lee C., Lee J., (2018) Stopping Autoinducer</w:t>
      </w:r>
      <w:r w:rsidRPr="00DA6E80">
        <w:rPr>
          <w:rFonts w:ascii="Cambria Math" w:hAnsi="Cambria Math" w:cs="Cambria Math"/>
          <w:sz w:val="22"/>
          <w:szCs w:val="22"/>
        </w:rPr>
        <w:t>‑</w:t>
      </w:r>
      <w:r w:rsidRPr="00DA6E80">
        <w:rPr>
          <w:rFonts w:ascii="Arial" w:hAnsi="Arial" w:cs="Arial"/>
          <w:sz w:val="22"/>
          <w:szCs w:val="22"/>
        </w:rPr>
        <w:t xml:space="preserve">2 Chatter by Means of an Indigenous Bacterium (Acinetobacter sp. DKY-1): A New Antibiofouling Strategy in a Membrane Bioreactor for Wastewater Treatment, </w:t>
      </w:r>
      <w:r w:rsidRPr="00DA6E80">
        <w:rPr>
          <w:rFonts w:ascii="Arial" w:hAnsi="Arial" w:cs="Arial"/>
          <w:i/>
          <w:sz w:val="22"/>
          <w:szCs w:val="22"/>
        </w:rPr>
        <w:t>Environmental Science &amp; Technology, Volume 52, 6237-6245.</w:t>
      </w:r>
    </w:p>
    <w:p w:rsidR="001A1C8A" w:rsidRPr="00DA6E80" w:rsidRDefault="001A1C8A" w:rsidP="001A1C8A">
      <w:pPr>
        <w:ind w:left="720"/>
        <w:jc w:val="both"/>
        <w:rPr>
          <w:rFonts w:ascii="Arial" w:hAnsi="Arial" w:cs="Arial"/>
          <w:sz w:val="22"/>
          <w:szCs w:val="22"/>
        </w:rPr>
      </w:pPr>
    </w:p>
    <w:p w:rsidR="001A1C8A" w:rsidRPr="00DA6E80" w:rsidRDefault="001A1C8A" w:rsidP="001A1C8A">
      <w:pPr>
        <w:numPr>
          <w:ilvl w:val="0"/>
          <w:numId w:val="35"/>
        </w:numPr>
        <w:jc w:val="both"/>
        <w:rPr>
          <w:rFonts w:ascii="Arial" w:hAnsi="Arial" w:cs="Arial"/>
          <w:sz w:val="22"/>
          <w:szCs w:val="22"/>
        </w:rPr>
      </w:pPr>
      <w:r w:rsidRPr="00DA6E80">
        <w:rPr>
          <w:rFonts w:ascii="Arial" w:hAnsi="Arial" w:cs="Arial"/>
          <w:sz w:val="22"/>
          <w:szCs w:val="22"/>
        </w:rPr>
        <w:t xml:space="preserve">Ozbey-Unal B., İmer D.Y., .Keskinler B., </w:t>
      </w:r>
      <w:r w:rsidRPr="00DA6E80">
        <w:rPr>
          <w:rFonts w:ascii="Arial" w:hAnsi="Arial" w:cs="Arial"/>
          <w:b/>
          <w:i/>
          <w:sz w:val="22"/>
          <w:szCs w:val="22"/>
        </w:rPr>
        <w:t>Koyuncu İ</w:t>
      </w:r>
      <w:r w:rsidRPr="00DA6E80">
        <w:rPr>
          <w:rFonts w:ascii="Arial" w:hAnsi="Arial" w:cs="Arial"/>
          <w:sz w:val="22"/>
          <w:szCs w:val="22"/>
        </w:rPr>
        <w:t>., (2018) Boron removal from geothermal water by air gap membrane distillation, Desalination, Volume 433,141-150.</w:t>
      </w:r>
    </w:p>
    <w:p w:rsidR="001A1C8A" w:rsidRPr="00DA6E80" w:rsidRDefault="001A1C8A" w:rsidP="001A1C8A">
      <w:pPr>
        <w:jc w:val="both"/>
        <w:rPr>
          <w:rFonts w:ascii="Arial" w:hAnsi="Arial" w:cs="Arial"/>
          <w:sz w:val="22"/>
          <w:szCs w:val="22"/>
        </w:rPr>
      </w:pPr>
    </w:p>
    <w:p w:rsidR="001A1C8A" w:rsidRPr="00DA6E80" w:rsidRDefault="001A1C8A" w:rsidP="001A1C8A">
      <w:pPr>
        <w:numPr>
          <w:ilvl w:val="0"/>
          <w:numId w:val="35"/>
        </w:numPr>
        <w:jc w:val="both"/>
        <w:rPr>
          <w:rFonts w:ascii="Arial" w:hAnsi="Arial" w:cs="Arial"/>
          <w:sz w:val="22"/>
          <w:szCs w:val="22"/>
        </w:rPr>
      </w:pPr>
      <w:r w:rsidRPr="00DA6E80">
        <w:rPr>
          <w:rFonts w:ascii="Arial" w:hAnsi="Arial" w:cs="Arial"/>
          <w:sz w:val="22"/>
          <w:szCs w:val="22"/>
        </w:rPr>
        <w:t xml:space="preserve">Aouni, A., Altınay, AD, İlhan, F., İmer, DY, Avşar, Y., Hafiane, A. and </w:t>
      </w:r>
      <w:r w:rsidRPr="00DA6E80">
        <w:rPr>
          <w:rFonts w:ascii="Arial" w:hAnsi="Arial" w:cs="Arial"/>
          <w:b/>
          <w:i/>
          <w:sz w:val="22"/>
          <w:szCs w:val="22"/>
        </w:rPr>
        <w:t>Koyuncu, İ</w:t>
      </w:r>
      <w:r w:rsidRPr="00DA6E80">
        <w:rPr>
          <w:rFonts w:ascii="Arial" w:hAnsi="Arial" w:cs="Arial"/>
          <w:sz w:val="22"/>
          <w:szCs w:val="22"/>
        </w:rPr>
        <w:t>.</w:t>
      </w:r>
      <w:r w:rsidRPr="00DA6E80">
        <w:rPr>
          <w:rFonts w:ascii="Arial" w:hAnsi="Arial" w:cs="Arial"/>
          <w:sz w:val="22"/>
          <w:szCs w:val="22"/>
          <w:vertAlign w:val="superscript"/>
        </w:rPr>
        <w:t xml:space="preserve"> </w:t>
      </w:r>
      <w:r w:rsidRPr="00DA6E80">
        <w:rPr>
          <w:rFonts w:ascii="Arial" w:hAnsi="Arial" w:cs="Arial"/>
          <w:sz w:val="22"/>
          <w:szCs w:val="22"/>
        </w:rPr>
        <w:t xml:space="preserve">(2018) </w:t>
      </w:r>
      <w:r w:rsidRPr="00DA6E80">
        <w:rPr>
          <w:rFonts w:ascii="Arial" w:hAnsi="Arial" w:cs="Arial"/>
          <w:color w:val="000000"/>
          <w:sz w:val="22"/>
          <w:szCs w:val="22"/>
        </w:rPr>
        <w:t>The applicability of combined physico-chemical processes for treatment and reuse of synthetic textile reverse osmosis concentrate, Desalination and Water Treatment, 111, 111-124.</w:t>
      </w:r>
    </w:p>
    <w:p w:rsidR="001A1C8A" w:rsidRPr="00DA6E80" w:rsidRDefault="001A1C8A" w:rsidP="001A1C8A">
      <w:pPr>
        <w:ind w:left="720"/>
        <w:jc w:val="both"/>
        <w:rPr>
          <w:rFonts w:ascii="Arial" w:hAnsi="Arial" w:cs="Arial"/>
          <w:sz w:val="22"/>
          <w:szCs w:val="22"/>
        </w:rPr>
      </w:pPr>
    </w:p>
    <w:p w:rsidR="001A1C8A" w:rsidRPr="00DA6E80" w:rsidRDefault="001A1C8A" w:rsidP="001A1C8A">
      <w:pPr>
        <w:numPr>
          <w:ilvl w:val="0"/>
          <w:numId w:val="35"/>
        </w:numPr>
        <w:jc w:val="both"/>
        <w:rPr>
          <w:rFonts w:ascii="Arial" w:hAnsi="Arial" w:cs="Arial"/>
          <w:sz w:val="22"/>
          <w:szCs w:val="22"/>
        </w:rPr>
      </w:pPr>
      <w:r w:rsidRPr="00DA6E80">
        <w:rPr>
          <w:rFonts w:ascii="Arial" w:hAnsi="Arial" w:cs="Arial"/>
          <w:sz w:val="22"/>
          <w:szCs w:val="22"/>
        </w:rPr>
        <w:t xml:space="preserve">Ersahin M.E., Ozgun H., Kaya R., Kose-Mutlu B., Kınacı C., </w:t>
      </w:r>
      <w:r w:rsidRPr="00DA6E80">
        <w:rPr>
          <w:rFonts w:ascii="Arial" w:hAnsi="Arial" w:cs="Arial"/>
          <w:b/>
          <w:i/>
          <w:sz w:val="22"/>
          <w:szCs w:val="22"/>
        </w:rPr>
        <w:t>Koyuncu I</w:t>
      </w:r>
      <w:r w:rsidRPr="00DA6E80">
        <w:rPr>
          <w:rFonts w:ascii="Arial" w:hAnsi="Arial" w:cs="Arial"/>
          <w:sz w:val="22"/>
          <w:szCs w:val="22"/>
        </w:rPr>
        <w:t>., (2018) Treatment of produced water originated from oil and gas production wells: a pilot study and cost analysis, Environmental Science and Pollution Research, Volume 25 (7), 6398-6406.</w:t>
      </w:r>
    </w:p>
    <w:p w:rsidR="001A1C8A" w:rsidRPr="00DA6E80" w:rsidRDefault="001A1C8A" w:rsidP="001A1C8A">
      <w:pPr>
        <w:pStyle w:val="ListParagraph"/>
        <w:rPr>
          <w:rFonts w:cs="Arial"/>
          <w:szCs w:val="22"/>
        </w:rPr>
      </w:pPr>
    </w:p>
    <w:p w:rsidR="001A1C8A" w:rsidRPr="00DA6E80" w:rsidRDefault="001A1C8A" w:rsidP="001A1C8A">
      <w:pPr>
        <w:numPr>
          <w:ilvl w:val="0"/>
          <w:numId w:val="35"/>
        </w:numPr>
        <w:jc w:val="both"/>
        <w:rPr>
          <w:rFonts w:ascii="Arial" w:hAnsi="Arial" w:cs="Arial"/>
          <w:sz w:val="22"/>
          <w:szCs w:val="22"/>
        </w:rPr>
      </w:pPr>
      <w:r w:rsidRPr="00DA6E80">
        <w:rPr>
          <w:rFonts w:ascii="Arial" w:hAnsi="Arial" w:cs="Arial"/>
          <w:sz w:val="22"/>
          <w:szCs w:val="22"/>
        </w:rPr>
        <w:t xml:space="preserve">Ormanci-Acar T., Celebi F., Keskin B., Mutlu-Salmanlı O., Agtas M., Turken T., Tufani A., Imer D. Y., Ozaydın-İnce G.,Demir T.U., Menceloğlu Y.Z., Unal S., </w:t>
      </w:r>
      <w:r w:rsidRPr="00DA6E80">
        <w:rPr>
          <w:rFonts w:ascii="Arial" w:hAnsi="Arial" w:cs="Arial"/>
          <w:b/>
          <w:i/>
          <w:sz w:val="22"/>
          <w:szCs w:val="22"/>
        </w:rPr>
        <w:t>Koyuncu I</w:t>
      </w:r>
      <w:r w:rsidRPr="00DA6E80">
        <w:rPr>
          <w:rFonts w:ascii="Arial" w:hAnsi="Arial" w:cs="Arial"/>
          <w:sz w:val="22"/>
          <w:szCs w:val="22"/>
        </w:rPr>
        <w:t>., (2018) Fabrication and characterization of temperature and pH resistant thin film nanocomposite membranes embedded with halloysite nanotubes for dye rejection, Desalination,Volume 429, 20-32.</w:t>
      </w:r>
    </w:p>
    <w:p w:rsidR="001A1C8A" w:rsidRPr="00DA6E80" w:rsidRDefault="001A1C8A" w:rsidP="001A1C8A">
      <w:pPr>
        <w:jc w:val="both"/>
        <w:rPr>
          <w:rFonts w:ascii="Arial" w:hAnsi="Arial" w:cs="Arial"/>
          <w:sz w:val="22"/>
          <w:szCs w:val="22"/>
        </w:rPr>
      </w:pPr>
    </w:p>
    <w:p w:rsidR="001A1C8A" w:rsidRPr="00DA6E80" w:rsidRDefault="001A1C8A" w:rsidP="001A1C8A">
      <w:pPr>
        <w:numPr>
          <w:ilvl w:val="0"/>
          <w:numId w:val="35"/>
        </w:numPr>
        <w:jc w:val="both"/>
        <w:rPr>
          <w:rFonts w:ascii="Arial" w:hAnsi="Arial" w:cs="Arial"/>
          <w:sz w:val="22"/>
          <w:szCs w:val="22"/>
        </w:rPr>
      </w:pPr>
      <w:r w:rsidRPr="00DA6E80">
        <w:rPr>
          <w:rFonts w:ascii="Arial" w:hAnsi="Arial" w:cs="Arial"/>
          <w:sz w:val="22"/>
          <w:szCs w:val="22"/>
        </w:rPr>
        <w:t xml:space="preserve">Sengur-Tasdemir R., Guler-Gokce Z., Sarac A. S., </w:t>
      </w:r>
      <w:r w:rsidRPr="00DA6E80">
        <w:rPr>
          <w:rFonts w:ascii="Arial" w:hAnsi="Arial" w:cs="Arial"/>
          <w:b/>
          <w:i/>
          <w:sz w:val="22"/>
          <w:szCs w:val="22"/>
        </w:rPr>
        <w:t>Koyuncu İ</w:t>
      </w:r>
      <w:r w:rsidRPr="00DA6E80">
        <w:rPr>
          <w:rFonts w:ascii="Arial" w:hAnsi="Arial" w:cs="Arial"/>
          <w:sz w:val="22"/>
          <w:szCs w:val="22"/>
        </w:rPr>
        <w:t>., (2018) Determination of Membrane Protein Fouling by UV Spectroscopy and Electrochemical Impedance Spectroscopy, Polymer-Plastics Technology and Engineering, Volume 57, 59-69.</w:t>
      </w:r>
    </w:p>
    <w:p w:rsidR="001A1C8A" w:rsidRPr="00DA6E80" w:rsidRDefault="001A1C8A" w:rsidP="001A1C8A">
      <w:pPr>
        <w:jc w:val="both"/>
        <w:rPr>
          <w:rFonts w:ascii="Arial" w:hAnsi="Arial" w:cs="Arial"/>
          <w:sz w:val="22"/>
          <w:szCs w:val="22"/>
        </w:rPr>
      </w:pPr>
    </w:p>
    <w:p w:rsidR="001A1C8A" w:rsidRPr="00DA6E80" w:rsidRDefault="001A1C8A" w:rsidP="001A1C8A">
      <w:pPr>
        <w:numPr>
          <w:ilvl w:val="0"/>
          <w:numId w:val="35"/>
        </w:numPr>
        <w:jc w:val="both"/>
        <w:rPr>
          <w:rFonts w:ascii="Arial" w:hAnsi="Arial" w:cs="Arial"/>
          <w:sz w:val="22"/>
          <w:szCs w:val="22"/>
        </w:rPr>
      </w:pPr>
      <w:r w:rsidRPr="00DA6E80">
        <w:rPr>
          <w:rFonts w:ascii="Arial" w:hAnsi="Arial" w:cs="Arial"/>
          <w:sz w:val="22"/>
          <w:szCs w:val="22"/>
        </w:rPr>
        <w:t xml:space="preserve">Dilaver M., Hocaoğlu S.M., Soydemir G., Dursun M., Keskinler B., </w:t>
      </w:r>
      <w:r w:rsidRPr="00DA6E80">
        <w:rPr>
          <w:rFonts w:ascii="Arial" w:hAnsi="Arial" w:cs="Arial"/>
          <w:b/>
          <w:i/>
          <w:sz w:val="22"/>
          <w:szCs w:val="22"/>
        </w:rPr>
        <w:t>Koyuncu I</w:t>
      </w:r>
      <w:r w:rsidRPr="00DA6E80">
        <w:rPr>
          <w:rFonts w:ascii="Arial" w:hAnsi="Arial" w:cs="Arial"/>
          <w:sz w:val="22"/>
          <w:szCs w:val="22"/>
        </w:rPr>
        <w:t>., Ağtaş M., (2018) Hot wastewater recovery by using ceramic membrane ultrafiltration and its reusability in textile industry, Journal of Cleaner Production, Volume 171, 220-233.</w:t>
      </w:r>
    </w:p>
    <w:p w:rsidR="001A1C8A" w:rsidRPr="00DA6E80" w:rsidRDefault="001A1C8A" w:rsidP="001A1C8A">
      <w:pPr>
        <w:shd w:val="clear" w:color="auto" w:fill="FFFFFF"/>
        <w:ind w:left="720"/>
        <w:jc w:val="both"/>
        <w:rPr>
          <w:rFonts w:ascii="Arial" w:hAnsi="Arial" w:cs="Arial"/>
          <w:color w:val="000000"/>
          <w:sz w:val="22"/>
          <w:szCs w:val="22"/>
        </w:rPr>
      </w:pPr>
    </w:p>
    <w:p w:rsidR="001A1C8A" w:rsidRPr="00DA6E80" w:rsidRDefault="001A1C8A" w:rsidP="001A1C8A">
      <w:pPr>
        <w:numPr>
          <w:ilvl w:val="0"/>
          <w:numId w:val="35"/>
        </w:numPr>
        <w:jc w:val="both"/>
        <w:rPr>
          <w:rFonts w:ascii="Arial" w:hAnsi="Arial" w:cs="Arial"/>
          <w:sz w:val="22"/>
          <w:szCs w:val="22"/>
        </w:rPr>
      </w:pPr>
      <w:r w:rsidRPr="00DA6E80">
        <w:rPr>
          <w:rFonts w:ascii="Arial" w:hAnsi="Arial" w:cs="Arial"/>
          <w:sz w:val="22"/>
          <w:szCs w:val="22"/>
        </w:rPr>
        <w:t xml:space="preserve">Sengur-Tasdemir, R., Sayinli, B., Urper, GM, Tutuncu, E., Karagüler, NG, Genceli, E., Tarabara, VV and </w:t>
      </w:r>
      <w:r w:rsidRPr="00DA6E80">
        <w:rPr>
          <w:rFonts w:ascii="Arial" w:hAnsi="Arial" w:cs="Arial"/>
          <w:b/>
          <w:i/>
          <w:sz w:val="22"/>
          <w:szCs w:val="22"/>
        </w:rPr>
        <w:t>Koyuncu, I</w:t>
      </w:r>
      <w:r w:rsidRPr="00DA6E80">
        <w:rPr>
          <w:rFonts w:ascii="Arial" w:hAnsi="Arial" w:cs="Arial"/>
          <w:sz w:val="22"/>
          <w:szCs w:val="22"/>
        </w:rPr>
        <w:t xml:space="preserve">, (2018), Hollow fiber nanofiltration membranes with integrated aquaporin Z, New Journal of Chemistry, </w:t>
      </w:r>
      <w:r w:rsidRPr="00DA6E80">
        <w:rPr>
          <w:rFonts w:ascii="Arial" w:hAnsi="Arial" w:cs="Arial"/>
          <w:color w:val="000000"/>
          <w:sz w:val="22"/>
          <w:szCs w:val="22"/>
        </w:rPr>
        <w:t>42, 21, 17769-17778.</w:t>
      </w:r>
    </w:p>
    <w:p w:rsidR="001A1C8A" w:rsidRPr="00DA6E80" w:rsidRDefault="001A1C8A" w:rsidP="001A1C8A">
      <w:pPr>
        <w:pStyle w:val="ListParagraph"/>
        <w:rPr>
          <w:rFonts w:cs="Arial"/>
          <w:color w:val="000000"/>
          <w:szCs w:val="22"/>
        </w:rPr>
      </w:pPr>
    </w:p>
    <w:p w:rsidR="001A1C8A" w:rsidRPr="00DA6E80" w:rsidRDefault="001A1C8A" w:rsidP="001A1C8A">
      <w:pPr>
        <w:numPr>
          <w:ilvl w:val="0"/>
          <w:numId w:val="35"/>
        </w:numPr>
        <w:jc w:val="both"/>
        <w:rPr>
          <w:rFonts w:ascii="Arial" w:hAnsi="Arial" w:cs="Arial"/>
          <w:sz w:val="22"/>
          <w:szCs w:val="22"/>
        </w:rPr>
      </w:pPr>
      <w:r w:rsidRPr="00DA6E80">
        <w:rPr>
          <w:rFonts w:ascii="Arial" w:hAnsi="Arial" w:cs="Arial"/>
          <w:sz w:val="22"/>
          <w:szCs w:val="22"/>
        </w:rPr>
        <w:t xml:space="preserve">Yavuztürk Gül B., İmer D.Y., Park P., </w:t>
      </w:r>
      <w:r w:rsidRPr="00DA6E80">
        <w:rPr>
          <w:rFonts w:ascii="Arial" w:hAnsi="Arial" w:cs="Arial"/>
          <w:b/>
          <w:i/>
          <w:sz w:val="22"/>
          <w:szCs w:val="22"/>
        </w:rPr>
        <w:t>Koyuncu İ</w:t>
      </w:r>
      <w:r w:rsidRPr="00DA6E80">
        <w:rPr>
          <w:rFonts w:ascii="Arial" w:hAnsi="Arial" w:cs="Arial"/>
          <w:sz w:val="22"/>
          <w:szCs w:val="22"/>
        </w:rPr>
        <w:t>., (2018) Evaluation of a novel anti-biofouling microorganism (Bacillus sp. T5) for control of membrane biofouling and its effect on bacterial community structure in membrane bioreactors, Water Science &amp; Technology, Volume 77 (4), 971-978.</w:t>
      </w:r>
    </w:p>
    <w:p w:rsidR="001A1C8A" w:rsidRPr="00DA6E80" w:rsidRDefault="001A1C8A" w:rsidP="001A1C8A">
      <w:pPr>
        <w:pStyle w:val="ListParagraph"/>
        <w:rPr>
          <w:rFonts w:cs="Arial"/>
          <w:color w:val="000000"/>
          <w:szCs w:val="22"/>
        </w:rPr>
      </w:pPr>
    </w:p>
    <w:p w:rsidR="001A1C8A" w:rsidRPr="00DA6E80" w:rsidRDefault="001A1C8A" w:rsidP="001A1C8A">
      <w:pPr>
        <w:numPr>
          <w:ilvl w:val="0"/>
          <w:numId w:val="35"/>
        </w:numPr>
        <w:jc w:val="both"/>
        <w:rPr>
          <w:rFonts w:ascii="Arial" w:hAnsi="Arial" w:cs="Arial"/>
          <w:sz w:val="22"/>
          <w:szCs w:val="22"/>
        </w:rPr>
      </w:pPr>
      <w:r w:rsidRPr="00DA6E80">
        <w:rPr>
          <w:rFonts w:ascii="Arial" w:hAnsi="Arial" w:cs="Arial"/>
          <w:color w:val="000000"/>
          <w:sz w:val="22"/>
          <w:szCs w:val="22"/>
        </w:rPr>
        <w:t xml:space="preserve">Kaya, R., Ozgün, H., Erşahin, ME, Yılmaz, MD, Damirchi, M., </w:t>
      </w:r>
      <w:r w:rsidRPr="00DA6E80">
        <w:rPr>
          <w:rFonts w:ascii="Arial" w:hAnsi="Arial" w:cs="Arial"/>
          <w:b/>
          <w:i/>
          <w:color w:val="000000"/>
          <w:sz w:val="22"/>
          <w:szCs w:val="22"/>
        </w:rPr>
        <w:t>Koyuncu, I,</w:t>
      </w:r>
      <w:r w:rsidRPr="00DA6E80">
        <w:rPr>
          <w:rFonts w:ascii="Arial" w:hAnsi="Arial" w:cs="Arial"/>
          <w:color w:val="000000"/>
          <w:sz w:val="22"/>
          <w:szCs w:val="22"/>
        </w:rPr>
        <w:t xml:space="preserve"> Yiğit, NÖ, Kitiş, M., Demir, İ ve Arıkan, OA (2017) </w:t>
      </w:r>
      <w:hyperlink r:id="rId21" w:tooltip="Show document details" w:history="1">
        <w:r w:rsidRPr="00DA6E80">
          <w:rPr>
            <w:rStyle w:val="Hyperlink"/>
            <w:rFonts w:ascii="Arial" w:hAnsi="Arial" w:cs="Arial"/>
            <w:color w:val="000000"/>
            <w:sz w:val="22"/>
            <w:szCs w:val="22"/>
            <w:u w:val="none"/>
            <w:shd w:val="clear" w:color="auto" w:fill="FFFFFF"/>
          </w:rPr>
          <w:t>Impact of vibration on treatment and filtration performance of membrane bioreactors treating municipal wastewater</w:t>
        </w:r>
      </w:hyperlink>
      <w:r w:rsidRPr="00DA6E80">
        <w:rPr>
          <w:rFonts w:ascii="Arial" w:hAnsi="Arial" w:cs="Arial"/>
          <w:color w:val="000000"/>
          <w:sz w:val="22"/>
          <w:szCs w:val="22"/>
        </w:rPr>
        <w:t xml:space="preserve">, </w:t>
      </w:r>
      <w:hyperlink r:id="rId22" w:tooltip="Show source title details" w:history="1">
        <w:r w:rsidRPr="00DA6E80">
          <w:rPr>
            <w:rStyle w:val="Hyperlink"/>
            <w:rFonts w:ascii="Arial" w:hAnsi="Arial" w:cs="Arial"/>
            <w:color w:val="000000"/>
            <w:sz w:val="22"/>
            <w:szCs w:val="22"/>
            <w:u w:val="none"/>
            <w:shd w:val="clear" w:color="auto" w:fill="FFFFFF"/>
          </w:rPr>
          <w:t>Desalination and Water Treatment</w:t>
        </w:r>
      </w:hyperlink>
      <w:r w:rsidRPr="00DA6E80">
        <w:rPr>
          <w:rFonts w:ascii="Arial" w:hAnsi="Arial" w:cs="Arial"/>
          <w:color w:val="000000"/>
          <w:sz w:val="22"/>
          <w:szCs w:val="22"/>
        </w:rPr>
        <w:t>, 99, pp. 177-184.</w:t>
      </w:r>
    </w:p>
    <w:p w:rsidR="001A1C8A" w:rsidRPr="00DA6E80" w:rsidRDefault="001A1C8A" w:rsidP="001A1C8A">
      <w:pPr>
        <w:pStyle w:val="ListParagraph"/>
        <w:rPr>
          <w:rFonts w:cs="Arial"/>
          <w:color w:val="000000"/>
          <w:szCs w:val="22"/>
        </w:rPr>
      </w:pPr>
    </w:p>
    <w:p w:rsidR="001A1C8A" w:rsidRPr="00DA6E80" w:rsidRDefault="001A1C8A" w:rsidP="001A1C8A">
      <w:pPr>
        <w:numPr>
          <w:ilvl w:val="0"/>
          <w:numId w:val="35"/>
        </w:numPr>
        <w:jc w:val="both"/>
        <w:rPr>
          <w:rFonts w:ascii="Arial" w:hAnsi="Arial" w:cs="Arial"/>
          <w:color w:val="000000"/>
          <w:sz w:val="22"/>
          <w:szCs w:val="22"/>
        </w:rPr>
      </w:pPr>
      <w:r w:rsidRPr="00DA6E80">
        <w:rPr>
          <w:rFonts w:ascii="Arial" w:hAnsi="Arial" w:cs="Arial"/>
          <w:color w:val="000000"/>
          <w:sz w:val="22"/>
          <w:szCs w:val="22"/>
        </w:rPr>
        <w:t xml:space="preserve">Karali I., Çakmakci M., </w:t>
      </w:r>
      <w:r w:rsidRPr="00DA6E80">
        <w:rPr>
          <w:rFonts w:ascii="Arial" w:hAnsi="Arial" w:cs="Arial"/>
          <w:b/>
          <w:i/>
          <w:color w:val="000000"/>
          <w:sz w:val="22"/>
          <w:szCs w:val="22"/>
        </w:rPr>
        <w:t>Koyuncu İ.,</w:t>
      </w:r>
      <w:r w:rsidRPr="00DA6E80">
        <w:rPr>
          <w:rFonts w:ascii="Arial" w:hAnsi="Arial" w:cs="Arial"/>
          <w:color w:val="000000"/>
          <w:sz w:val="22"/>
          <w:szCs w:val="22"/>
        </w:rPr>
        <w:t xml:space="preserve"> Demir A., Karadag D. (2017) Combination of low pressure UF membranes with conventional water treatment systems, Global NEST Journal Vol.19, 4, pp. 584-591</w:t>
      </w:r>
    </w:p>
    <w:p w:rsidR="001A1C8A" w:rsidRPr="00DA6E80" w:rsidRDefault="001A1C8A" w:rsidP="001A1C8A">
      <w:pPr>
        <w:pStyle w:val="ListParagraph"/>
        <w:rPr>
          <w:rFonts w:cs="Arial"/>
          <w:color w:val="000000"/>
          <w:szCs w:val="22"/>
        </w:rPr>
      </w:pPr>
    </w:p>
    <w:p w:rsidR="001A1C8A" w:rsidRPr="00DA6E80" w:rsidRDefault="001A1C8A" w:rsidP="001A1C8A">
      <w:pPr>
        <w:numPr>
          <w:ilvl w:val="0"/>
          <w:numId w:val="35"/>
        </w:numPr>
        <w:jc w:val="both"/>
        <w:rPr>
          <w:rFonts w:ascii="Arial" w:hAnsi="Arial" w:cs="Arial"/>
          <w:color w:val="000000"/>
          <w:sz w:val="22"/>
          <w:szCs w:val="22"/>
        </w:rPr>
      </w:pPr>
      <w:r w:rsidRPr="00DA6E80">
        <w:rPr>
          <w:rFonts w:ascii="Arial" w:hAnsi="Arial" w:cs="Arial"/>
          <w:color w:val="000000"/>
          <w:sz w:val="22"/>
          <w:szCs w:val="22"/>
        </w:rPr>
        <w:t xml:space="preserve">Yavuzturk Gul, B., </w:t>
      </w:r>
      <w:r w:rsidRPr="00DA6E80">
        <w:rPr>
          <w:rFonts w:ascii="Arial" w:hAnsi="Arial" w:cs="Arial"/>
          <w:b/>
          <w:i/>
          <w:color w:val="000000"/>
          <w:sz w:val="22"/>
          <w:szCs w:val="22"/>
        </w:rPr>
        <w:t>Koyuncu, I.,</w:t>
      </w:r>
      <w:r w:rsidRPr="00DA6E80">
        <w:rPr>
          <w:rFonts w:ascii="Arial" w:hAnsi="Arial" w:cs="Arial"/>
          <w:color w:val="000000"/>
          <w:sz w:val="22"/>
          <w:szCs w:val="22"/>
        </w:rPr>
        <w:t xml:space="preserve"> (2017) Assessment of new environmental quorum quenching bacteria as a solution for membrane biofouling, Process Biochemistry, 61, 137-146.</w:t>
      </w:r>
    </w:p>
    <w:p w:rsidR="001A1C8A" w:rsidRPr="00DA6E80" w:rsidRDefault="001A1C8A" w:rsidP="001A1C8A">
      <w:pPr>
        <w:pStyle w:val="ListParagraph"/>
        <w:ind w:left="0"/>
        <w:rPr>
          <w:rStyle w:val="s1"/>
          <w:rFonts w:cs="Arial"/>
          <w:color w:val="000000"/>
          <w:szCs w:val="22"/>
        </w:rPr>
      </w:pPr>
    </w:p>
    <w:p w:rsidR="001A1C8A" w:rsidRPr="00DA6E80" w:rsidRDefault="001A1C8A" w:rsidP="001A1C8A">
      <w:pPr>
        <w:numPr>
          <w:ilvl w:val="0"/>
          <w:numId w:val="35"/>
        </w:numPr>
        <w:jc w:val="both"/>
        <w:rPr>
          <w:rStyle w:val="s1"/>
          <w:rFonts w:ascii="Arial" w:hAnsi="Arial" w:cs="Arial"/>
          <w:color w:val="000000"/>
          <w:sz w:val="22"/>
          <w:szCs w:val="22"/>
        </w:rPr>
      </w:pPr>
      <w:r w:rsidRPr="00DA6E80">
        <w:rPr>
          <w:rStyle w:val="databold"/>
          <w:rFonts w:ascii="Arial" w:hAnsi="Arial" w:cs="Arial"/>
          <w:color w:val="000000"/>
          <w:sz w:val="22"/>
          <w:szCs w:val="22"/>
        </w:rPr>
        <w:lastRenderedPageBreak/>
        <w:t xml:space="preserve">Urper, G.M., Sengur-Tasdemir, R., Turken, T., Ates Genceli, E., Tarabara, V.V., </w:t>
      </w:r>
      <w:r w:rsidRPr="00DA6E80">
        <w:rPr>
          <w:rStyle w:val="databold"/>
          <w:rFonts w:ascii="Arial" w:hAnsi="Arial" w:cs="Arial"/>
          <w:b/>
          <w:i/>
          <w:color w:val="000000"/>
          <w:sz w:val="22"/>
          <w:szCs w:val="22"/>
        </w:rPr>
        <w:t>Koyuncu, I.</w:t>
      </w:r>
      <w:r w:rsidRPr="00DA6E80">
        <w:rPr>
          <w:rStyle w:val="databold"/>
          <w:rFonts w:ascii="Arial" w:hAnsi="Arial" w:cs="Arial"/>
          <w:color w:val="000000"/>
          <w:sz w:val="22"/>
          <w:szCs w:val="22"/>
        </w:rPr>
        <w:t xml:space="preserve"> (2017). Hollow fiber nanofiltration membranes: A comparative review of interfacial polymerization and phase inversion fabrication methods, Separation Science and Technology (Philadelphia), 52 (13), pp. 2120-2136.</w:t>
      </w:r>
    </w:p>
    <w:p w:rsidR="001A1C8A" w:rsidRPr="00DA6E80" w:rsidRDefault="001A1C8A" w:rsidP="001A1C8A">
      <w:pPr>
        <w:pStyle w:val="ListParagraph"/>
        <w:rPr>
          <w:rFonts w:cs="Arial"/>
          <w:color w:val="000000"/>
          <w:szCs w:val="22"/>
        </w:rPr>
      </w:pPr>
    </w:p>
    <w:p w:rsidR="001A1C8A" w:rsidRPr="00DA6E80" w:rsidRDefault="00B806DC" w:rsidP="001A1C8A">
      <w:pPr>
        <w:pStyle w:val="p1"/>
        <w:numPr>
          <w:ilvl w:val="0"/>
          <w:numId w:val="35"/>
        </w:numPr>
        <w:jc w:val="both"/>
        <w:rPr>
          <w:rFonts w:ascii="Arial" w:hAnsi="Arial" w:cs="Arial"/>
          <w:color w:val="000000"/>
          <w:sz w:val="22"/>
          <w:szCs w:val="22"/>
        </w:rPr>
      </w:pPr>
      <w:hyperlink r:id="rId23" w:tooltip="Find more records by this author" w:history="1">
        <w:r w:rsidR="001A1C8A" w:rsidRPr="00DA6E80">
          <w:rPr>
            <w:rStyle w:val="Hyperlink"/>
            <w:rFonts w:ascii="Arial" w:hAnsi="Arial" w:cs="Arial"/>
            <w:color w:val="000000"/>
            <w:sz w:val="22"/>
            <w:szCs w:val="22"/>
            <w:u w:val="none"/>
            <w:shd w:val="clear" w:color="auto" w:fill="F8F8F8"/>
          </w:rPr>
          <w:t>Ilter, SE</w:t>
        </w:r>
      </w:hyperlink>
      <w:r w:rsidR="001A1C8A" w:rsidRPr="00DA6E80">
        <w:rPr>
          <w:rFonts w:ascii="Arial" w:hAnsi="Arial" w:cs="Arial"/>
          <w:color w:val="000000"/>
          <w:sz w:val="22"/>
          <w:szCs w:val="22"/>
          <w:shd w:val="clear" w:color="auto" w:fill="F8F8F8"/>
        </w:rPr>
        <w:t xml:space="preserve">, </w:t>
      </w:r>
      <w:hyperlink r:id="rId24" w:tooltip="Find more records by this author" w:history="1">
        <w:r w:rsidR="001A1C8A" w:rsidRPr="00DA6E80">
          <w:rPr>
            <w:rStyle w:val="Hyperlink"/>
            <w:rFonts w:ascii="Arial" w:hAnsi="Arial" w:cs="Arial"/>
            <w:color w:val="000000"/>
            <w:sz w:val="22"/>
            <w:szCs w:val="22"/>
            <w:u w:val="none"/>
            <w:shd w:val="clear" w:color="auto" w:fill="F8F8F8"/>
          </w:rPr>
          <w:t>Sharabati, J</w:t>
        </w:r>
      </w:hyperlink>
      <w:r w:rsidR="001A1C8A" w:rsidRPr="00DA6E80">
        <w:rPr>
          <w:rFonts w:ascii="Arial" w:hAnsi="Arial" w:cs="Arial"/>
          <w:color w:val="000000"/>
          <w:sz w:val="22"/>
          <w:szCs w:val="22"/>
          <w:shd w:val="clear" w:color="auto" w:fill="F8F8F8"/>
        </w:rPr>
        <w:t xml:space="preserve">, </w:t>
      </w:r>
      <w:hyperlink r:id="rId25" w:tooltip="Find more records by this author" w:history="1">
        <w:r w:rsidR="001A1C8A" w:rsidRPr="00DA6E80">
          <w:rPr>
            <w:rStyle w:val="Hyperlink"/>
            <w:rFonts w:ascii="Arial" w:hAnsi="Arial" w:cs="Arial"/>
            <w:color w:val="000000"/>
            <w:sz w:val="22"/>
            <w:szCs w:val="22"/>
            <w:u w:val="none"/>
            <w:shd w:val="clear" w:color="auto" w:fill="F8F8F8"/>
          </w:rPr>
          <w:t>Saffarimiandoab, F</w:t>
        </w:r>
      </w:hyperlink>
      <w:r w:rsidR="001A1C8A" w:rsidRPr="00DA6E80">
        <w:rPr>
          <w:rFonts w:ascii="Arial" w:hAnsi="Arial" w:cs="Arial"/>
          <w:color w:val="000000"/>
          <w:sz w:val="22"/>
          <w:szCs w:val="22"/>
          <w:shd w:val="clear" w:color="auto" w:fill="F8F8F8"/>
        </w:rPr>
        <w:t xml:space="preserve">, </w:t>
      </w:r>
      <w:hyperlink r:id="rId26" w:tooltip="Find more records by this author" w:history="1">
        <w:r w:rsidR="001A1C8A" w:rsidRPr="00DA6E80">
          <w:rPr>
            <w:rStyle w:val="Hyperlink"/>
            <w:rFonts w:ascii="Arial" w:hAnsi="Arial" w:cs="Arial"/>
            <w:color w:val="000000"/>
            <w:sz w:val="22"/>
            <w:szCs w:val="22"/>
            <w:u w:val="none"/>
            <w:shd w:val="clear" w:color="auto" w:fill="F8F8F8"/>
          </w:rPr>
          <w:t>Guclu, S</w:t>
        </w:r>
      </w:hyperlink>
      <w:r w:rsidR="001A1C8A" w:rsidRPr="00DA6E80">
        <w:rPr>
          <w:rFonts w:ascii="Arial" w:hAnsi="Arial" w:cs="Arial"/>
          <w:color w:val="000000"/>
          <w:sz w:val="22"/>
          <w:szCs w:val="22"/>
          <w:shd w:val="clear" w:color="auto" w:fill="F8F8F8"/>
        </w:rPr>
        <w:t xml:space="preserve">, </w:t>
      </w:r>
      <w:hyperlink r:id="rId27" w:tooltip="Find more records by this author" w:history="1">
        <w:r w:rsidR="001A1C8A" w:rsidRPr="00DA6E80">
          <w:rPr>
            <w:rStyle w:val="Hyperlink"/>
            <w:rFonts w:ascii="Arial" w:hAnsi="Arial" w:cs="Arial"/>
            <w:color w:val="000000"/>
            <w:sz w:val="22"/>
            <w:szCs w:val="22"/>
            <w:u w:val="none"/>
            <w:shd w:val="clear" w:color="auto" w:fill="F8F8F8"/>
          </w:rPr>
          <w:t>Imer, DY</w:t>
        </w:r>
      </w:hyperlink>
      <w:r w:rsidR="001A1C8A" w:rsidRPr="00DA6E80">
        <w:rPr>
          <w:rFonts w:ascii="Arial" w:hAnsi="Arial" w:cs="Arial"/>
          <w:color w:val="000000"/>
          <w:sz w:val="22"/>
          <w:szCs w:val="22"/>
          <w:shd w:val="clear" w:color="auto" w:fill="F8F8F8"/>
        </w:rPr>
        <w:t xml:space="preserve">, </w:t>
      </w:r>
      <w:r w:rsidR="001A1C8A" w:rsidRPr="00DA6E80">
        <w:rPr>
          <w:rStyle w:val="s1"/>
          <w:rFonts w:ascii="Arial" w:hAnsi="Arial" w:cs="Arial"/>
          <w:b/>
          <w:i/>
          <w:color w:val="000000"/>
          <w:sz w:val="22"/>
          <w:szCs w:val="22"/>
        </w:rPr>
        <w:t>Koyuncu, I.,</w:t>
      </w:r>
      <w:r w:rsidR="001A1C8A" w:rsidRPr="00DA6E80">
        <w:rPr>
          <w:rFonts w:ascii="Arial" w:hAnsi="Arial" w:cs="Arial"/>
          <w:color w:val="000000"/>
          <w:sz w:val="22"/>
          <w:szCs w:val="22"/>
          <w:shd w:val="clear" w:color="auto" w:fill="F8F8F8"/>
        </w:rPr>
        <w:t xml:space="preserve"> </w:t>
      </w:r>
      <w:hyperlink r:id="rId28" w:tooltip="Find more records by this author" w:history="1">
        <w:r w:rsidR="001A1C8A" w:rsidRPr="00DA6E80">
          <w:rPr>
            <w:rStyle w:val="Hyperlink"/>
            <w:rFonts w:ascii="Arial" w:hAnsi="Arial" w:cs="Arial"/>
            <w:color w:val="000000"/>
            <w:sz w:val="22"/>
            <w:szCs w:val="22"/>
            <w:u w:val="none"/>
            <w:shd w:val="clear" w:color="auto" w:fill="F8F8F8"/>
          </w:rPr>
          <w:t>Unal, S</w:t>
        </w:r>
      </w:hyperlink>
      <w:r w:rsidR="001A1C8A" w:rsidRPr="00DA6E80">
        <w:rPr>
          <w:rFonts w:ascii="Arial" w:hAnsi="Arial" w:cs="Arial"/>
          <w:color w:val="000000"/>
          <w:sz w:val="22"/>
          <w:szCs w:val="22"/>
          <w:shd w:val="clear" w:color="auto" w:fill="F8F8F8"/>
        </w:rPr>
        <w:t xml:space="preserve">, </w:t>
      </w:r>
      <w:hyperlink r:id="rId29" w:tooltip="Find more records by this author" w:history="1">
        <w:r w:rsidR="001A1C8A" w:rsidRPr="00DA6E80">
          <w:rPr>
            <w:rStyle w:val="Hyperlink"/>
            <w:rFonts w:ascii="Arial" w:hAnsi="Arial" w:cs="Arial"/>
            <w:color w:val="000000"/>
            <w:sz w:val="22"/>
            <w:szCs w:val="22"/>
            <w:u w:val="none"/>
            <w:shd w:val="clear" w:color="auto" w:fill="F8F8F8"/>
          </w:rPr>
          <w:t>Menceloglu, Y</w:t>
        </w:r>
      </w:hyperlink>
      <w:r w:rsidR="001A1C8A" w:rsidRPr="00DA6E80">
        <w:rPr>
          <w:rFonts w:ascii="Arial" w:hAnsi="Arial" w:cs="Arial"/>
          <w:color w:val="000000"/>
          <w:sz w:val="22"/>
          <w:szCs w:val="22"/>
        </w:rPr>
        <w:t xml:space="preserve">. (2017) </w:t>
      </w:r>
      <w:r w:rsidR="001A1C8A" w:rsidRPr="00DA6E80">
        <w:rPr>
          <w:rFonts w:ascii="Arial" w:hAnsi="Arial" w:cs="Arial"/>
          <w:bCs/>
          <w:color w:val="000000"/>
          <w:sz w:val="22"/>
          <w:szCs w:val="22"/>
          <w:shd w:val="clear" w:color="auto" w:fill="F8F8F8"/>
        </w:rPr>
        <w:t xml:space="preserve">High performance polyamide thin film composite (PA-TFC) desalination membranes modified by zwitterionic silanes, </w:t>
      </w:r>
      <w:r w:rsidR="001A1C8A" w:rsidRPr="00DA6E80">
        <w:rPr>
          <w:rFonts w:ascii="Arial" w:hAnsi="Arial" w:cs="Arial"/>
          <w:color w:val="000000"/>
          <w:sz w:val="22"/>
          <w:szCs w:val="22"/>
          <w:shd w:val="clear" w:color="auto" w:fill="F8F8F8"/>
        </w:rPr>
        <w:t>ABSTRACTS OF PAPERS OF THE AMERICAN CHEMICAL SOCIETY   </w:t>
      </w:r>
      <w:r w:rsidR="001A1C8A" w:rsidRPr="00DA6E80">
        <w:rPr>
          <w:rStyle w:val="label"/>
          <w:rFonts w:ascii="Arial" w:hAnsi="Arial" w:cs="Arial"/>
          <w:color w:val="000000"/>
          <w:sz w:val="22"/>
          <w:szCs w:val="22"/>
          <w:shd w:val="clear" w:color="auto" w:fill="F8F8F8"/>
        </w:rPr>
        <w:t>Volume: </w:t>
      </w:r>
      <w:r w:rsidR="001A1C8A" w:rsidRPr="00DA6E80">
        <w:rPr>
          <w:rStyle w:val="databold"/>
          <w:rFonts w:ascii="Arial" w:hAnsi="Arial" w:cs="Arial"/>
          <w:color w:val="000000"/>
          <w:sz w:val="22"/>
          <w:szCs w:val="22"/>
          <w:shd w:val="clear" w:color="auto" w:fill="F8F8F8"/>
        </w:rPr>
        <w:t>254 </w:t>
      </w:r>
      <w:r w:rsidR="001A1C8A" w:rsidRPr="00DA6E80">
        <w:rPr>
          <w:rFonts w:ascii="Arial" w:hAnsi="Arial" w:cs="Arial"/>
          <w:color w:val="000000"/>
          <w:sz w:val="22"/>
          <w:szCs w:val="22"/>
          <w:shd w:val="clear" w:color="auto" w:fill="F8F8F8"/>
        </w:rPr>
        <w:t>  </w:t>
      </w:r>
      <w:r w:rsidR="001A1C8A" w:rsidRPr="00DA6E80">
        <w:rPr>
          <w:rStyle w:val="label"/>
          <w:rFonts w:ascii="Arial" w:hAnsi="Arial" w:cs="Arial"/>
          <w:color w:val="000000"/>
          <w:sz w:val="22"/>
          <w:szCs w:val="22"/>
          <w:shd w:val="clear" w:color="auto" w:fill="F8F8F8"/>
        </w:rPr>
        <w:t>Meeting Abstract: </w:t>
      </w:r>
      <w:r w:rsidR="001A1C8A" w:rsidRPr="00DA6E80">
        <w:rPr>
          <w:rStyle w:val="databold"/>
          <w:rFonts w:ascii="Arial" w:hAnsi="Arial" w:cs="Arial"/>
          <w:color w:val="000000"/>
          <w:sz w:val="22"/>
          <w:szCs w:val="22"/>
          <w:shd w:val="clear" w:color="auto" w:fill="F8F8F8"/>
        </w:rPr>
        <w:t>57 </w:t>
      </w:r>
      <w:r w:rsidR="001A1C8A" w:rsidRPr="00DA6E80">
        <w:rPr>
          <w:rFonts w:ascii="Arial" w:hAnsi="Arial" w:cs="Arial"/>
          <w:color w:val="000000"/>
          <w:sz w:val="22"/>
          <w:szCs w:val="22"/>
          <w:shd w:val="clear" w:color="auto" w:fill="F8F8F8"/>
        </w:rPr>
        <w:t>  </w:t>
      </w:r>
      <w:r w:rsidR="001A1C8A" w:rsidRPr="00DA6E80">
        <w:rPr>
          <w:rStyle w:val="label"/>
          <w:rFonts w:ascii="Arial" w:hAnsi="Arial" w:cs="Arial"/>
          <w:color w:val="000000"/>
          <w:sz w:val="22"/>
          <w:szCs w:val="22"/>
          <w:shd w:val="clear" w:color="auto" w:fill="F8F8F8"/>
        </w:rPr>
        <w:t>Published: </w:t>
      </w:r>
      <w:r w:rsidR="001A1C8A" w:rsidRPr="00DA6E80">
        <w:rPr>
          <w:rStyle w:val="databold"/>
          <w:rFonts w:ascii="Arial" w:hAnsi="Arial" w:cs="Arial"/>
          <w:color w:val="000000"/>
          <w:sz w:val="22"/>
          <w:szCs w:val="22"/>
          <w:shd w:val="clear" w:color="auto" w:fill="F8F8F8"/>
        </w:rPr>
        <w:t xml:space="preserve">AUG 20 2017. </w:t>
      </w:r>
    </w:p>
    <w:p w:rsidR="001A1C8A" w:rsidRPr="00DA6E80" w:rsidRDefault="001A1C8A" w:rsidP="001A1C8A">
      <w:pPr>
        <w:rPr>
          <w:rFonts w:ascii="Arial" w:hAnsi="Arial" w:cs="Arial"/>
          <w:sz w:val="22"/>
          <w:szCs w:val="22"/>
        </w:rPr>
      </w:pPr>
    </w:p>
    <w:p w:rsidR="001A1C8A" w:rsidRPr="00DA6E80" w:rsidRDefault="001A1C8A" w:rsidP="001A1C8A">
      <w:pPr>
        <w:numPr>
          <w:ilvl w:val="0"/>
          <w:numId w:val="35"/>
        </w:numPr>
        <w:jc w:val="both"/>
        <w:rPr>
          <w:rFonts w:ascii="Arial" w:hAnsi="Arial" w:cs="Arial"/>
          <w:color w:val="000000"/>
          <w:sz w:val="22"/>
          <w:szCs w:val="22"/>
        </w:rPr>
      </w:pPr>
      <w:r w:rsidRPr="00DA6E80">
        <w:rPr>
          <w:rFonts w:ascii="Arial" w:hAnsi="Arial" w:cs="Arial"/>
          <w:color w:val="000000"/>
          <w:sz w:val="22"/>
          <w:szCs w:val="22"/>
        </w:rPr>
        <w:t xml:space="preserve">Kose-Mutlu, B., Turken, T., Guclu, S., Guclu, M.C., Durmaz, G., Okatan, S., Ovez, S., </w:t>
      </w:r>
      <w:r w:rsidRPr="00DA6E80">
        <w:rPr>
          <w:rFonts w:ascii="Arial" w:hAnsi="Arial" w:cs="Arial"/>
          <w:b/>
          <w:i/>
          <w:color w:val="000000"/>
          <w:sz w:val="22"/>
          <w:szCs w:val="22"/>
        </w:rPr>
        <w:t>Koyuncu, I.</w:t>
      </w:r>
      <w:r w:rsidRPr="00DA6E80">
        <w:rPr>
          <w:rFonts w:ascii="Arial" w:hAnsi="Arial" w:cs="Arial"/>
          <w:color w:val="000000"/>
          <w:sz w:val="22"/>
          <w:szCs w:val="22"/>
        </w:rPr>
        <w:t xml:space="preserve"> (2017) Bismuth Chelate-Doped Microfiltration Membrane and Its Anti-Biofouling Performance During a High-Flux Membrane Bioreactor Operation, Clean-Soil,Air,Water 45 (8), art. No. 1500923.</w:t>
      </w:r>
    </w:p>
    <w:p w:rsidR="001A1C8A" w:rsidRPr="00DA6E80" w:rsidRDefault="001A1C8A" w:rsidP="001A1C8A">
      <w:pPr>
        <w:pStyle w:val="ListParagraph"/>
        <w:rPr>
          <w:rStyle w:val="databold"/>
          <w:rFonts w:cs="Arial"/>
          <w:color w:val="000000"/>
          <w:szCs w:val="22"/>
        </w:rPr>
      </w:pPr>
    </w:p>
    <w:p w:rsidR="001A1C8A" w:rsidRPr="00DA6E80" w:rsidRDefault="001A1C8A" w:rsidP="001A1C8A">
      <w:pPr>
        <w:numPr>
          <w:ilvl w:val="0"/>
          <w:numId w:val="35"/>
        </w:numPr>
        <w:jc w:val="both"/>
        <w:rPr>
          <w:rFonts w:ascii="Arial" w:hAnsi="Arial" w:cs="Arial"/>
          <w:color w:val="000000"/>
          <w:sz w:val="22"/>
          <w:szCs w:val="22"/>
        </w:rPr>
      </w:pPr>
      <w:r w:rsidRPr="00DA6E80">
        <w:rPr>
          <w:rFonts w:ascii="Arial" w:hAnsi="Arial" w:cs="Arial"/>
          <w:color w:val="000000"/>
          <w:sz w:val="22"/>
          <w:szCs w:val="22"/>
        </w:rPr>
        <w:t xml:space="preserve">Uyanik, I., Ozkan, O., </w:t>
      </w:r>
      <w:r w:rsidRPr="00DA6E80">
        <w:rPr>
          <w:rFonts w:ascii="Arial" w:hAnsi="Arial" w:cs="Arial"/>
          <w:b/>
          <w:i/>
          <w:color w:val="000000"/>
          <w:sz w:val="22"/>
          <w:szCs w:val="22"/>
        </w:rPr>
        <w:t>Koyuncu, I.</w:t>
      </w:r>
      <w:r w:rsidRPr="00DA6E80">
        <w:rPr>
          <w:rFonts w:ascii="Arial" w:hAnsi="Arial" w:cs="Arial"/>
          <w:color w:val="000000"/>
          <w:sz w:val="22"/>
          <w:szCs w:val="22"/>
        </w:rPr>
        <w:t xml:space="preserve"> (2017), NF-RO membrane performance for treating the effluent of an organized industrial done wastewater treatment plant: Effect of different UF types, Water (Switzerland), 9 (7), art no. 506.</w:t>
      </w:r>
    </w:p>
    <w:p w:rsidR="001A1C8A" w:rsidRPr="00DA6E80" w:rsidRDefault="001A1C8A" w:rsidP="001A1C8A">
      <w:pPr>
        <w:pStyle w:val="ListParagraph"/>
        <w:rPr>
          <w:rStyle w:val="databold"/>
          <w:rFonts w:cs="Arial"/>
          <w:color w:val="000000"/>
          <w:szCs w:val="22"/>
        </w:rPr>
      </w:pPr>
    </w:p>
    <w:p w:rsidR="001A1C8A" w:rsidRPr="00DA6E80" w:rsidRDefault="00B806DC" w:rsidP="001A1C8A">
      <w:pPr>
        <w:numPr>
          <w:ilvl w:val="0"/>
          <w:numId w:val="35"/>
        </w:numPr>
        <w:jc w:val="both"/>
        <w:rPr>
          <w:rStyle w:val="databold"/>
          <w:rFonts w:ascii="Arial" w:hAnsi="Arial" w:cs="Arial"/>
          <w:color w:val="000000"/>
          <w:sz w:val="22"/>
          <w:szCs w:val="22"/>
        </w:rPr>
      </w:pPr>
      <w:hyperlink r:id="rId30" w:tooltip="Find more records by this author" w:history="1">
        <w:r w:rsidR="001A1C8A" w:rsidRPr="00DA6E80">
          <w:rPr>
            <w:rStyle w:val="databold"/>
            <w:rFonts w:ascii="Arial" w:hAnsi="Arial" w:cs="Arial"/>
            <w:color w:val="000000"/>
            <w:sz w:val="22"/>
            <w:szCs w:val="22"/>
          </w:rPr>
          <w:t>Crock, C.A</w:t>
        </w:r>
      </w:hyperlink>
      <w:r w:rsidR="001A1C8A" w:rsidRPr="00DA6E80">
        <w:rPr>
          <w:rStyle w:val="databold"/>
          <w:rFonts w:ascii="Arial" w:hAnsi="Arial" w:cs="Arial"/>
          <w:color w:val="000000"/>
          <w:sz w:val="22"/>
          <w:szCs w:val="22"/>
        </w:rPr>
        <w:t>., </w:t>
      </w:r>
      <w:hyperlink r:id="rId31" w:tooltip="Find more records by this author" w:history="1">
        <w:r w:rsidR="001A1C8A" w:rsidRPr="00DA6E80">
          <w:rPr>
            <w:rStyle w:val="databold"/>
            <w:rFonts w:ascii="Arial" w:hAnsi="Arial" w:cs="Arial"/>
            <w:color w:val="000000"/>
            <w:sz w:val="22"/>
            <w:szCs w:val="22"/>
          </w:rPr>
          <w:t>Sengur-Tasdemir, R</w:t>
        </w:r>
      </w:hyperlink>
      <w:r w:rsidR="001A1C8A" w:rsidRPr="00DA6E80">
        <w:rPr>
          <w:rStyle w:val="databold"/>
          <w:rFonts w:ascii="Arial" w:hAnsi="Arial" w:cs="Arial"/>
          <w:color w:val="000000"/>
          <w:sz w:val="22"/>
          <w:szCs w:val="22"/>
        </w:rPr>
        <w:t xml:space="preserve">, </w:t>
      </w:r>
      <w:r w:rsidR="001A1C8A" w:rsidRPr="00DA6E80">
        <w:rPr>
          <w:rStyle w:val="databold"/>
          <w:rFonts w:ascii="Arial" w:hAnsi="Arial" w:cs="Arial"/>
          <w:b/>
          <w:i/>
          <w:color w:val="000000"/>
          <w:sz w:val="22"/>
          <w:szCs w:val="22"/>
        </w:rPr>
        <w:t>Koyuncu, I.,</w:t>
      </w:r>
      <w:r w:rsidR="001A1C8A" w:rsidRPr="00DA6E80">
        <w:rPr>
          <w:rStyle w:val="databold"/>
          <w:rFonts w:ascii="Arial" w:hAnsi="Arial" w:cs="Arial"/>
          <w:color w:val="000000"/>
          <w:sz w:val="22"/>
          <w:szCs w:val="22"/>
        </w:rPr>
        <w:t xml:space="preserve"> </w:t>
      </w:r>
      <w:hyperlink r:id="rId32" w:tooltip="Find more records by this author" w:history="1">
        <w:r w:rsidR="001A1C8A" w:rsidRPr="00DA6E80">
          <w:rPr>
            <w:rStyle w:val="databold"/>
            <w:rFonts w:ascii="Arial" w:hAnsi="Arial" w:cs="Arial"/>
            <w:color w:val="000000"/>
            <w:sz w:val="22"/>
            <w:szCs w:val="22"/>
          </w:rPr>
          <w:t>Tarabara, V.V</w:t>
        </w:r>
      </w:hyperlink>
      <w:r w:rsidR="001A1C8A" w:rsidRPr="00DA6E80">
        <w:rPr>
          <w:rStyle w:val="databold"/>
          <w:rFonts w:ascii="Arial" w:hAnsi="Arial" w:cs="Arial"/>
          <w:color w:val="000000"/>
          <w:sz w:val="22"/>
          <w:szCs w:val="22"/>
        </w:rPr>
        <w:t xml:space="preserve">., (2017) High throughput catalytic dechlorination of TCE by hollow fiber nanocomposite membranes with embedded Pd and Pd-Au catalysts, </w:t>
      </w:r>
      <w:hyperlink r:id="rId33" w:tooltip="View journal information" w:history="1">
        <w:r w:rsidR="001A1C8A" w:rsidRPr="00DA6E80">
          <w:rPr>
            <w:rStyle w:val="databold"/>
            <w:rFonts w:ascii="Arial" w:hAnsi="Arial" w:cs="Arial"/>
            <w:color w:val="000000"/>
            <w:sz w:val="22"/>
            <w:szCs w:val="22"/>
          </w:rPr>
          <w:t>Separatıon and Purification Technology </w:t>
        </w:r>
      </w:hyperlink>
      <w:r w:rsidR="001A1C8A" w:rsidRPr="00DA6E80">
        <w:rPr>
          <w:rStyle w:val="databold"/>
          <w:rFonts w:ascii="Arial" w:hAnsi="Arial" w:cs="Arial"/>
          <w:color w:val="000000"/>
          <w:sz w:val="22"/>
          <w:szCs w:val="22"/>
        </w:rPr>
        <w:t>  Volume: 179, 265-273.  </w:t>
      </w:r>
    </w:p>
    <w:p w:rsidR="001A1C8A" w:rsidRPr="00DA6E80" w:rsidRDefault="001A1C8A" w:rsidP="001A1C8A">
      <w:pPr>
        <w:pStyle w:val="ListParagraph"/>
        <w:rPr>
          <w:rFonts w:cs="Arial"/>
          <w:color w:val="000000"/>
          <w:szCs w:val="22"/>
        </w:rPr>
      </w:pPr>
    </w:p>
    <w:p w:rsidR="001A1C8A" w:rsidRPr="00DA6E80" w:rsidRDefault="001A1C8A" w:rsidP="001A1C8A">
      <w:pPr>
        <w:numPr>
          <w:ilvl w:val="0"/>
          <w:numId w:val="35"/>
        </w:numPr>
        <w:jc w:val="both"/>
        <w:rPr>
          <w:rFonts w:ascii="Arial" w:hAnsi="Arial" w:cs="Arial"/>
          <w:color w:val="000000"/>
          <w:sz w:val="22"/>
          <w:szCs w:val="22"/>
        </w:rPr>
      </w:pPr>
      <w:r w:rsidRPr="00DA6E80">
        <w:rPr>
          <w:rStyle w:val="databold"/>
          <w:rFonts w:ascii="Arial" w:hAnsi="Arial" w:cs="Arial"/>
          <w:color w:val="000000"/>
          <w:sz w:val="22"/>
          <w:szCs w:val="22"/>
        </w:rPr>
        <w:t xml:space="preserve">Demir, I., Pasaoglu, M.E., Guclu, S., Turkeni T., Yildiz, S., Balahorli, V., </w:t>
      </w:r>
      <w:r w:rsidRPr="00DA6E80">
        <w:rPr>
          <w:rStyle w:val="databold"/>
          <w:rFonts w:ascii="Arial" w:hAnsi="Arial" w:cs="Arial"/>
          <w:b/>
          <w:i/>
          <w:color w:val="000000"/>
          <w:sz w:val="22"/>
          <w:szCs w:val="22"/>
        </w:rPr>
        <w:t>Koyuncu, I.</w:t>
      </w:r>
      <w:r w:rsidRPr="00DA6E80">
        <w:rPr>
          <w:rStyle w:val="databold"/>
          <w:rFonts w:ascii="Arial" w:hAnsi="Arial" w:cs="Arial"/>
          <w:color w:val="000000"/>
          <w:sz w:val="22"/>
          <w:szCs w:val="22"/>
        </w:rPr>
        <w:t xml:space="preserve"> (2017), Foulant and chemical cleaning analysis of ultrafiltration membrane used in landfill leachate treatment, Desalination and Water Treatment, 77, pp.142-148.</w:t>
      </w:r>
    </w:p>
    <w:p w:rsidR="001A1C8A" w:rsidRPr="00DA6E80" w:rsidRDefault="001A1C8A" w:rsidP="001A1C8A">
      <w:pPr>
        <w:jc w:val="both"/>
        <w:rPr>
          <w:rStyle w:val="databold"/>
          <w:rFonts w:ascii="Arial" w:hAnsi="Arial" w:cs="Arial"/>
          <w:color w:val="000000"/>
          <w:sz w:val="22"/>
          <w:szCs w:val="22"/>
        </w:rPr>
      </w:pPr>
    </w:p>
    <w:p w:rsidR="001A1C8A" w:rsidRPr="00DA6E80" w:rsidRDefault="00B806DC" w:rsidP="001A1C8A">
      <w:pPr>
        <w:numPr>
          <w:ilvl w:val="0"/>
          <w:numId w:val="35"/>
        </w:numPr>
        <w:shd w:val="clear" w:color="auto" w:fill="F8F8F8"/>
        <w:jc w:val="both"/>
        <w:rPr>
          <w:rFonts w:ascii="Arial" w:hAnsi="Arial" w:cs="Arial"/>
          <w:color w:val="000000"/>
          <w:sz w:val="22"/>
          <w:szCs w:val="22"/>
        </w:rPr>
      </w:pPr>
      <w:hyperlink r:id="rId34" w:tooltip="Find more records by this author" w:history="1">
        <w:r w:rsidR="001A1C8A" w:rsidRPr="00DA6E80">
          <w:rPr>
            <w:rStyle w:val="Hyperlink"/>
            <w:rFonts w:ascii="Arial" w:hAnsi="Arial" w:cs="Arial"/>
            <w:color w:val="000000"/>
            <w:sz w:val="22"/>
            <w:szCs w:val="22"/>
            <w:u w:val="none"/>
            <w:shd w:val="clear" w:color="auto" w:fill="F8F8F8"/>
          </w:rPr>
          <w:t>Ozbulut, EBS</w:t>
        </w:r>
      </w:hyperlink>
      <w:r w:rsidR="001A1C8A" w:rsidRPr="00DA6E80">
        <w:rPr>
          <w:rFonts w:ascii="Arial" w:hAnsi="Arial" w:cs="Arial"/>
          <w:color w:val="000000"/>
          <w:sz w:val="22"/>
          <w:szCs w:val="22"/>
          <w:shd w:val="clear" w:color="auto" w:fill="F8F8F8"/>
        </w:rPr>
        <w:t>, </w:t>
      </w:r>
      <w:hyperlink r:id="rId35" w:tooltip="Find more records by this author" w:history="1">
        <w:r w:rsidR="001A1C8A" w:rsidRPr="00DA6E80">
          <w:rPr>
            <w:rStyle w:val="Hyperlink"/>
            <w:rFonts w:ascii="Arial" w:hAnsi="Arial" w:cs="Arial"/>
            <w:color w:val="000000"/>
            <w:sz w:val="22"/>
            <w:szCs w:val="22"/>
            <w:u w:val="none"/>
            <w:shd w:val="clear" w:color="auto" w:fill="F8F8F8"/>
          </w:rPr>
          <w:t>Ozture, A</w:t>
        </w:r>
      </w:hyperlink>
      <w:r w:rsidR="001A1C8A" w:rsidRPr="00DA6E80">
        <w:rPr>
          <w:rFonts w:ascii="Arial" w:hAnsi="Arial" w:cs="Arial"/>
          <w:color w:val="000000"/>
          <w:sz w:val="22"/>
          <w:szCs w:val="22"/>
          <w:shd w:val="clear" w:color="auto" w:fill="F8F8F8"/>
        </w:rPr>
        <w:t>,</w:t>
      </w:r>
      <w:hyperlink r:id="rId36" w:tooltip="Find more records by this author" w:history="1">
        <w:r w:rsidR="001A1C8A" w:rsidRPr="00DA6E80">
          <w:rPr>
            <w:rStyle w:val="Hyperlink"/>
            <w:rFonts w:ascii="Arial" w:hAnsi="Arial" w:cs="Arial"/>
            <w:color w:val="000000"/>
            <w:sz w:val="22"/>
            <w:szCs w:val="22"/>
            <w:u w:val="none"/>
            <w:shd w:val="clear" w:color="auto" w:fill="F8F8F8"/>
          </w:rPr>
          <w:t>Sacligil, I</w:t>
        </w:r>
      </w:hyperlink>
      <w:r w:rsidR="001A1C8A" w:rsidRPr="00DA6E80">
        <w:rPr>
          <w:rFonts w:ascii="Arial" w:hAnsi="Arial" w:cs="Arial"/>
          <w:color w:val="000000"/>
          <w:sz w:val="22"/>
          <w:szCs w:val="22"/>
          <w:shd w:val="clear" w:color="auto" w:fill="F8F8F8"/>
        </w:rPr>
        <w:t xml:space="preserve">, </w:t>
      </w:r>
      <w:hyperlink r:id="rId37" w:tooltip="Find more records by this author" w:history="1">
        <w:r w:rsidR="001A1C8A" w:rsidRPr="00DA6E80">
          <w:rPr>
            <w:rStyle w:val="Hyperlink"/>
            <w:rFonts w:ascii="Arial" w:hAnsi="Arial" w:cs="Arial"/>
            <w:color w:val="000000"/>
            <w:sz w:val="22"/>
            <w:szCs w:val="22"/>
            <w:u w:val="none"/>
            <w:shd w:val="clear" w:color="auto" w:fill="F8F8F8"/>
          </w:rPr>
          <w:t>Acar, TO</w:t>
        </w:r>
      </w:hyperlink>
      <w:r w:rsidR="001A1C8A" w:rsidRPr="00DA6E80">
        <w:rPr>
          <w:rFonts w:ascii="Arial" w:hAnsi="Arial" w:cs="Arial"/>
          <w:color w:val="000000"/>
          <w:sz w:val="22"/>
          <w:szCs w:val="22"/>
          <w:shd w:val="clear" w:color="auto" w:fill="F8F8F8"/>
        </w:rPr>
        <w:t xml:space="preserve">, </w:t>
      </w:r>
      <w:hyperlink r:id="rId38" w:tooltip="Find more records by this author" w:history="1">
        <w:r w:rsidR="001A1C8A" w:rsidRPr="00DA6E80">
          <w:rPr>
            <w:rStyle w:val="Hyperlink"/>
            <w:rFonts w:ascii="Arial" w:hAnsi="Arial" w:cs="Arial"/>
            <w:color w:val="000000"/>
            <w:sz w:val="22"/>
            <w:szCs w:val="22"/>
            <w:u w:val="none"/>
            <w:shd w:val="clear" w:color="auto" w:fill="F8F8F8"/>
          </w:rPr>
          <w:t>Imer, D</w:t>
        </w:r>
      </w:hyperlink>
      <w:r w:rsidR="001A1C8A" w:rsidRPr="00DA6E80">
        <w:rPr>
          <w:rFonts w:ascii="Arial" w:hAnsi="Arial" w:cs="Arial"/>
          <w:b/>
          <w:i/>
          <w:color w:val="000000"/>
          <w:sz w:val="22"/>
          <w:szCs w:val="22"/>
          <w:shd w:val="clear" w:color="auto" w:fill="F8F8F8"/>
        </w:rPr>
        <w:t xml:space="preserve">, </w:t>
      </w:r>
      <w:r w:rsidR="001A1C8A" w:rsidRPr="00DA6E80">
        <w:rPr>
          <w:rStyle w:val="s1"/>
          <w:rFonts w:ascii="Arial" w:hAnsi="Arial" w:cs="Arial"/>
          <w:b/>
          <w:i/>
          <w:color w:val="000000"/>
          <w:sz w:val="22"/>
          <w:szCs w:val="22"/>
        </w:rPr>
        <w:t>Koyuncu, I.,</w:t>
      </w:r>
      <w:r w:rsidR="001A1C8A" w:rsidRPr="00DA6E80">
        <w:rPr>
          <w:rFonts w:ascii="Arial" w:hAnsi="Arial" w:cs="Arial"/>
          <w:color w:val="000000"/>
          <w:sz w:val="22"/>
          <w:szCs w:val="22"/>
          <w:shd w:val="clear" w:color="auto" w:fill="F8F8F8"/>
        </w:rPr>
        <w:t> </w:t>
      </w:r>
      <w:hyperlink r:id="rId39" w:tooltip="Find more records by this author" w:history="1">
        <w:r w:rsidR="001A1C8A" w:rsidRPr="00DA6E80">
          <w:rPr>
            <w:rStyle w:val="Hyperlink"/>
            <w:rFonts w:ascii="Arial" w:hAnsi="Arial" w:cs="Arial"/>
            <w:color w:val="000000"/>
            <w:sz w:val="22"/>
            <w:szCs w:val="22"/>
            <w:u w:val="none"/>
            <w:shd w:val="clear" w:color="auto" w:fill="F8F8F8"/>
          </w:rPr>
          <w:t>Menceloglu, Y</w:t>
        </w:r>
      </w:hyperlink>
      <w:r w:rsidR="001A1C8A" w:rsidRPr="00DA6E80">
        <w:rPr>
          <w:rFonts w:ascii="Arial" w:hAnsi="Arial" w:cs="Arial"/>
          <w:color w:val="000000"/>
          <w:sz w:val="22"/>
          <w:szCs w:val="22"/>
          <w:shd w:val="clear" w:color="auto" w:fill="F8F8F8"/>
        </w:rPr>
        <w:t>, </w:t>
      </w:r>
      <w:hyperlink r:id="rId40" w:tooltip="Find more records by this author" w:history="1">
        <w:r w:rsidR="001A1C8A" w:rsidRPr="00DA6E80">
          <w:rPr>
            <w:rStyle w:val="Hyperlink"/>
            <w:rFonts w:ascii="Arial" w:hAnsi="Arial" w:cs="Arial"/>
            <w:color w:val="000000"/>
            <w:sz w:val="22"/>
            <w:szCs w:val="22"/>
            <w:u w:val="none"/>
            <w:shd w:val="clear" w:color="auto" w:fill="F8F8F8"/>
          </w:rPr>
          <w:t>Unal, S</w:t>
        </w:r>
      </w:hyperlink>
      <w:r w:rsidR="001A1C8A" w:rsidRPr="00DA6E80">
        <w:rPr>
          <w:rFonts w:ascii="Arial" w:hAnsi="Arial" w:cs="Arial"/>
          <w:color w:val="000000"/>
          <w:sz w:val="22"/>
          <w:szCs w:val="22"/>
        </w:rPr>
        <w:t xml:space="preserve">. (2017) </w:t>
      </w:r>
      <w:hyperlink r:id="rId41" w:history="1">
        <w:r w:rsidR="001A1C8A" w:rsidRPr="00DA6E80">
          <w:rPr>
            <w:rFonts w:ascii="Arial" w:hAnsi="Arial" w:cs="Arial"/>
            <w:bCs/>
            <w:color w:val="000000"/>
            <w:sz w:val="22"/>
            <w:szCs w:val="22"/>
          </w:rPr>
          <w:t>Synthesis and characterization of highly branched, functional poly(arylene ether sulfone)s</w:t>
        </w:r>
      </w:hyperlink>
      <w:r w:rsidR="001A1C8A" w:rsidRPr="00DA6E80">
        <w:rPr>
          <w:rFonts w:ascii="Arial" w:hAnsi="Arial" w:cs="Arial"/>
          <w:bCs/>
          <w:color w:val="000000"/>
          <w:sz w:val="22"/>
          <w:szCs w:val="22"/>
        </w:rPr>
        <w:t xml:space="preserve">, </w:t>
      </w:r>
      <w:r w:rsidR="001A1C8A" w:rsidRPr="00DA6E80">
        <w:rPr>
          <w:rFonts w:ascii="Arial" w:hAnsi="Arial" w:cs="Arial"/>
          <w:color w:val="000000"/>
          <w:sz w:val="22"/>
          <w:szCs w:val="22"/>
        </w:rPr>
        <w:t>ABSTRACTS OF PAPERS OF THE AMERICAN CHEMICAL SOCIETY   Volume: 253   Meeting Abstract: 223   Published: APR 2 2017</w:t>
      </w:r>
    </w:p>
    <w:p w:rsidR="001A1C8A" w:rsidRPr="00DA6E80" w:rsidRDefault="001A1C8A" w:rsidP="001A1C8A">
      <w:pPr>
        <w:pStyle w:val="ListParagraph"/>
        <w:rPr>
          <w:rFonts w:cs="Arial"/>
          <w:color w:val="000000"/>
          <w:szCs w:val="22"/>
        </w:rPr>
      </w:pPr>
    </w:p>
    <w:p w:rsidR="001A1C8A" w:rsidRPr="00DA6E80" w:rsidRDefault="001A1C8A" w:rsidP="001A1C8A">
      <w:pPr>
        <w:numPr>
          <w:ilvl w:val="0"/>
          <w:numId w:val="35"/>
        </w:numPr>
        <w:jc w:val="both"/>
        <w:rPr>
          <w:rStyle w:val="databold"/>
          <w:rFonts w:ascii="Arial" w:hAnsi="Arial" w:cs="Arial"/>
          <w:color w:val="000000"/>
          <w:sz w:val="22"/>
          <w:szCs w:val="22"/>
        </w:rPr>
      </w:pPr>
      <w:r w:rsidRPr="00DA6E80">
        <w:rPr>
          <w:rStyle w:val="databold"/>
          <w:rFonts w:ascii="Arial" w:hAnsi="Arial" w:cs="Arial"/>
          <w:color w:val="000000"/>
          <w:sz w:val="22"/>
          <w:szCs w:val="22"/>
        </w:rPr>
        <w:t xml:space="preserve">Ergon-Can, T., Kose-Mutlu, B., </w:t>
      </w:r>
      <w:r w:rsidRPr="00DA6E80">
        <w:rPr>
          <w:rStyle w:val="databold"/>
          <w:rFonts w:ascii="Arial" w:hAnsi="Arial" w:cs="Arial"/>
          <w:b/>
          <w:i/>
          <w:color w:val="000000"/>
          <w:sz w:val="22"/>
          <w:szCs w:val="22"/>
        </w:rPr>
        <w:t>Koyuncu, I.,</w:t>
      </w:r>
      <w:r w:rsidRPr="00DA6E80">
        <w:rPr>
          <w:rStyle w:val="databold"/>
          <w:rFonts w:ascii="Arial" w:hAnsi="Arial" w:cs="Arial"/>
          <w:color w:val="000000"/>
          <w:sz w:val="22"/>
          <w:szCs w:val="22"/>
        </w:rPr>
        <w:t xml:space="preserve"> Lee,C.H. (2017), Biofouling control based on bacterial quorum quenching with a new application: Rotary microbial carrier frame, Journal of Membrane Science, 525, pp. 116-124.</w:t>
      </w:r>
    </w:p>
    <w:p w:rsidR="001A1C8A" w:rsidRPr="00DA6E80" w:rsidRDefault="001A1C8A" w:rsidP="001A1C8A">
      <w:pPr>
        <w:pStyle w:val="ListParagraph"/>
        <w:rPr>
          <w:rStyle w:val="databold"/>
          <w:rFonts w:cs="Arial"/>
          <w:color w:val="000000"/>
          <w:szCs w:val="22"/>
        </w:rPr>
      </w:pPr>
    </w:p>
    <w:p w:rsidR="001A1C8A" w:rsidRPr="00DA6E80" w:rsidRDefault="001A1C8A" w:rsidP="001A1C8A">
      <w:pPr>
        <w:numPr>
          <w:ilvl w:val="0"/>
          <w:numId w:val="35"/>
        </w:numPr>
        <w:jc w:val="both"/>
        <w:rPr>
          <w:rStyle w:val="databold"/>
          <w:rFonts w:ascii="Arial" w:hAnsi="Arial" w:cs="Arial"/>
          <w:color w:val="000000"/>
          <w:sz w:val="22"/>
          <w:szCs w:val="22"/>
        </w:rPr>
      </w:pPr>
      <w:r w:rsidRPr="00DA6E80">
        <w:rPr>
          <w:rStyle w:val="databold"/>
          <w:rFonts w:ascii="Arial" w:hAnsi="Arial" w:cs="Arial"/>
          <w:color w:val="000000"/>
          <w:sz w:val="22"/>
          <w:szCs w:val="22"/>
        </w:rPr>
        <w:t xml:space="preserve">Kose-Mutlu, B., Ersahin, M.E., Ozgun, H., Kaya, R., Kinaci, C., </w:t>
      </w:r>
      <w:r w:rsidRPr="00DA6E80">
        <w:rPr>
          <w:rStyle w:val="databold"/>
          <w:rFonts w:ascii="Arial" w:hAnsi="Arial" w:cs="Arial"/>
          <w:b/>
          <w:i/>
          <w:color w:val="000000"/>
          <w:sz w:val="22"/>
          <w:szCs w:val="22"/>
        </w:rPr>
        <w:t>Koyuncu, I.</w:t>
      </w:r>
      <w:r w:rsidRPr="00DA6E80">
        <w:rPr>
          <w:rStyle w:val="databold"/>
          <w:rFonts w:ascii="Arial" w:hAnsi="Arial" w:cs="Arial"/>
          <w:color w:val="000000"/>
          <w:sz w:val="22"/>
          <w:szCs w:val="22"/>
        </w:rPr>
        <w:t xml:space="preserve"> (2017) Influence of powdered and granular activated carbon system as a pre-treatment alternative for membrane filtration of produced water, Journal of Chemical Technology and Biotechnology, 92 (2), pp. 283-291.</w:t>
      </w:r>
    </w:p>
    <w:p w:rsidR="001A1C8A" w:rsidRPr="00DA6E80" w:rsidRDefault="001A1C8A" w:rsidP="001A1C8A">
      <w:pPr>
        <w:pStyle w:val="ListParagraph"/>
        <w:rPr>
          <w:rStyle w:val="databold"/>
          <w:rFonts w:cs="Arial"/>
          <w:color w:val="000000"/>
          <w:szCs w:val="22"/>
        </w:rPr>
      </w:pPr>
    </w:p>
    <w:p w:rsidR="001A1C8A" w:rsidRPr="00DA6E80" w:rsidRDefault="00B806DC" w:rsidP="001A1C8A">
      <w:pPr>
        <w:numPr>
          <w:ilvl w:val="0"/>
          <w:numId w:val="35"/>
        </w:numPr>
        <w:jc w:val="both"/>
        <w:rPr>
          <w:rStyle w:val="databold"/>
          <w:rFonts w:ascii="Arial" w:hAnsi="Arial" w:cs="Arial"/>
          <w:color w:val="000000"/>
          <w:sz w:val="22"/>
          <w:szCs w:val="22"/>
        </w:rPr>
      </w:pPr>
      <w:hyperlink r:id="rId42" w:tooltip="Find more records by this author" w:history="1">
        <w:r w:rsidR="001A1C8A" w:rsidRPr="00DA6E80">
          <w:rPr>
            <w:rStyle w:val="databold"/>
            <w:rFonts w:ascii="Arial" w:hAnsi="Arial" w:cs="Arial"/>
            <w:color w:val="000000"/>
            <w:sz w:val="22"/>
            <w:szCs w:val="22"/>
          </w:rPr>
          <w:t>Mokkapati, VRSS</w:t>
        </w:r>
      </w:hyperlink>
      <w:r w:rsidR="001A1C8A" w:rsidRPr="00DA6E80">
        <w:rPr>
          <w:rStyle w:val="databold"/>
          <w:rFonts w:ascii="Arial" w:hAnsi="Arial" w:cs="Arial"/>
          <w:color w:val="000000"/>
          <w:sz w:val="22"/>
          <w:szCs w:val="22"/>
        </w:rPr>
        <w:t>, </w:t>
      </w:r>
      <w:hyperlink r:id="rId43" w:tooltip="Find more records by this author" w:history="1">
        <w:r w:rsidR="001A1C8A" w:rsidRPr="00DA6E80">
          <w:rPr>
            <w:rStyle w:val="databold"/>
            <w:rFonts w:ascii="Arial" w:hAnsi="Arial" w:cs="Arial"/>
            <w:color w:val="000000"/>
            <w:sz w:val="22"/>
            <w:szCs w:val="22"/>
          </w:rPr>
          <w:t>Koseoglu-Imer, DY</w:t>
        </w:r>
      </w:hyperlink>
      <w:r w:rsidR="001A1C8A" w:rsidRPr="00DA6E80">
        <w:rPr>
          <w:rStyle w:val="databold"/>
          <w:rFonts w:ascii="Arial" w:hAnsi="Arial" w:cs="Arial"/>
          <w:color w:val="000000"/>
          <w:sz w:val="22"/>
          <w:szCs w:val="22"/>
        </w:rPr>
        <w:t>, </w:t>
      </w:r>
      <w:hyperlink r:id="rId44" w:tooltip="Find more records by this author" w:history="1">
        <w:r w:rsidR="001A1C8A" w:rsidRPr="00DA6E80">
          <w:rPr>
            <w:rStyle w:val="databold"/>
            <w:rFonts w:ascii="Arial" w:hAnsi="Arial" w:cs="Arial"/>
            <w:color w:val="000000"/>
            <w:sz w:val="22"/>
            <w:szCs w:val="22"/>
          </w:rPr>
          <w:t>Yilmaz-Deveci, N</w:t>
        </w:r>
      </w:hyperlink>
      <w:r w:rsidR="001A1C8A" w:rsidRPr="00DA6E80">
        <w:rPr>
          <w:rStyle w:val="databold"/>
          <w:rFonts w:ascii="Arial" w:hAnsi="Arial" w:cs="Arial"/>
          <w:color w:val="000000"/>
          <w:sz w:val="22"/>
          <w:szCs w:val="22"/>
        </w:rPr>
        <w:t>, </w:t>
      </w:r>
      <w:hyperlink r:id="rId45" w:tooltip="Find more records by this author" w:history="1">
        <w:r w:rsidR="001A1C8A" w:rsidRPr="00DA6E80">
          <w:rPr>
            <w:rStyle w:val="databold"/>
            <w:rFonts w:ascii="Arial" w:hAnsi="Arial" w:cs="Arial"/>
            <w:color w:val="000000"/>
            <w:sz w:val="22"/>
            <w:szCs w:val="22"/>
          </w:rPr>
          <w:t>Mijakovic, I</w:t>
        </w:r>
      </w:hyperlink>
      <w:r w:rsidR="001A1C8A" w:rsidRPr="00DA6E80">
        <w:rPr>
          <w:rStyle w:val="databold"/>
          <w:rFonts w:ascii="Arial" w:hAnsi="Arial" w:cs="Arial"/>
          <w:color w:val="000000"/>
          <w:sz w:val="22"/>
          <w:szCs w:val="22"/>
        </w:rPr>
        <w:t xml:space="preserve">,  </w:t>
      </w:r>
      <w:r w:rsidR="001A1C8A" w:rsidRPr="00DA6E80">
        <w:rPr>
          <w:rStyle w:val="databold"/>
          <w:rFonts w:ascii="Arial" w:hAnsi="Arial" w:cs="Arial"/>
          <w:b/>
          <w:i/>
          <w:color w:val="000000"/>
          <w:sz w:val="22"/>
          <w:szCs w:val="22"/>
        </w:rPr>
        <w:t>Koyuncu, I.</w:t>
      </w:r>
      <w:r w:rsidR="001A1C8A" w:rsidRPr="00DA6E80">
        <w:rPr>
          <w:rStyle w:val="databold"/>
          <w:rFonts w:ascii="Arial" w:hAnsi="Arial" w:cs="Arial"/>
          <w:color w:val="000000"/>
          <w:sz w:val="22"/>
          <w:szCs w:val="22"/>
        </w:rPr>
        <w:t xml:space="preserve"> (2017) </w:t>
      </w:r>
      <w:hyperlink r:id="rId46" w:history="1">
        <w:r w:rsidR="001A1C8A" w:rsidRPr="00DA6E80">
          <w:rPr>
            <w:rStyle w:val="databold"/>
            <w:rFonts w:ascii="Arial" w:hAnsi="Arial" w:cs="Arial"/>
            <w:color w:val="000000"/>
            <w:sz w:val="22"/>
            <w:szCs w:val="22"/>
          </w:rPr>
          <w:t>Membrane properties and anti-bacterial/anti-biofouling activity of polysulfone-graphene oxide composite membranes phase inversed in graphene oxide non-solvent</w:t>
        </w:r>
      </w:hyperlink>
      <w:r w:rsidR="001A1C8A" w:rsidRPr="00DA6E80">
        <w:rPr>
          <w:rStyle w:val="databold"/>
          <w:rFonts w:ascii="Arial" w:hAnsi="Arial" w:cs="Arial"/>
          <w:color w:val="000000"/>
          <w:sz w:val="22"/>
          <w:szCs w:val="22"/>
        </w:rPr>
        <w:t xml:space="preserve">, </w:t>
      </w:r>
      <w:hyperlink r:id="rId47" w:tooltip="View journal information" w:history="1">
        <w:r w:rsidR="001A1C8A" w:rsidRPr="00DA6E80">
          <w:rPr>
            <w:rStyle w:val="databold"/>
            <w:rFonts w:ascii="Arial" w:hAnsi="Arial" w:cs="Arial"/>
            <w:color w:val="000000"/>
            <w:sz w:val="22"/>
            <w:szCs w:val="22"/>
          </w:rPr>
          <w:t>RSC ADVANCES </w:t>
        </w:r>
      </w:hyperlink>
      <w:r w:rsidR="001A1C8A" w:rsidRPr="00DA6E80">
        <w:rPr>
          <w:rStyle w:val="databold"/>
          <w:rFonts w:ascii="Arial" w:hAnsi="Arial" w:cs="Arial"/>
          <w:color w:val="000000"/>
          <w:sz w:val="22"/>
          <w:szCs w:val="22"/>
        </w:rPr>
        <w:t>  Volume: 7   Issue: 8, 4378-4386.</w:t>
      </w:r>
    </w:p>
    <w:p w:rsidR="004E573A" w:rsidRPr="00DA6E80" w:rsidRDefault="004E573A" w:rsidP="004E573A">
      <w:pPr>
        <w:pStyle w:val="ListParagraph"/>
        <w:rPr>
          <w:rStyle w:val="databold"/>
          <w:rFonts w:cs="Arial"/>
          <w:color w:val="000000"/>
          <w:szCs w:val="22"/>
        </w:rPr>
      </w:pPr>
    </w:p>
    <w:p w:rsidR="004E573A" w:rsidRPr="00DA6E80" w:rsidRDefault="004E573A" w:rsidP="004E573A">
      <w:pPr>
        <w:numPr>
          <w:ilvl w:val="0"/>
          <w:numId w:val="35"/>
        </w:numPr>
        <w:jc w:val="both"/>
        <w:rPr>
          <w:rStyle w:val="databold"/>
          <w:rFonts w:ascii="Arial" w:hAnsi="Arial" w:cs="Arial"/>
          <w:color w:val="000000"/>
          <w:sz w:val="22"/>
          <w:szCs w:val="22"/>
        </w:rPr>
      </w:pPr>
      <w:r w:rsidRPr="00DA6E80">
        <w:rPr>
          <w:rFonts w:ascii="Arial" w:hAnsi="Arial" w:cs="Arial"/>
          <w:color w:val="000000" w:themeColor="text1"/>
          <w:sz w:val="22"/>
          <w:szCs w:val="22"/>
          <w:shd w:val="clear" w:color="auto" w:fill="F8F8F8"/>
        </w:rPr>
        <w:t>Ozkan, O., </w:t>
      </w:r>
      <w:hyperlink r:id="rId48" w:tooltip="Find more records by this author" w:history="1">
        <w:r w:rsidRPr="00DA6E80">
          <w:rPr>
            <w:rStyle w:val="Hyperlink"/>
            <w:rFonts w:ascii="Arial" w:hAnsi="Arial" w:cs="Arial"/>
            <w:color w:val="000000" w:themeColor="text1"/>
            <w:sz w:val="22"/>
            <w:szCs w:val="22"/>
            <w:u w:val="none"/>
            <w:shd w:val="clear" w:color="auto" w:fill="F8F8F8"/>
          </w:rPr>
          <w:t>Uyanik, I</w:t>
        </w:r>
      </w:hyperlink>
      <w:r w:rsidRPr="00DA6E80">
        <w:rPr>
          <w:rFonts w:ascii="Arial" w:hAnsi="Arial" w:cs="Arial"/>
          <w:color w:val="000000" w:themeColor="text1"/>
          <w:sz w:val="22"/>
          <w:szCs w:val="22"/>
        </w:rPr>
        <w:t>.,</w:t>
      </w:r>
      <w:r w:rsidRPr="00DA6E80">
        <w:rPr>
          <w:rFonts w:ascii="Arial" w:hAnsi="Arial" w:cs="Arial"/>
          <w:color w:val="000000" w:themeColor="text1"/>
          <w:sz w:val="22"/>
          <w:szCs w:val="22"/>
          <w:shd w:val="clear" w:color="auto" w:fill="F8F8F8"/>
        </w:rPr>
        <w:t> </w:t>
      </w:r>
      <w:r w:rsidRPr="00DA6E80">
        <w:rPr>
          <w:rFonts w:ascii="Arial" w:hAnsi="Arial" w:cs="Arial"/>
          <w:color w:val="000000" w:themeColor="text1"/>
          <w:sz w:val="22"/>
          <w:szCs w:val="22"/>
        </w:rPr>
        <w:t xml:space="preserve"> </w:t>
      </w:r>
      <w:hyperlink r:id="rId49" w:tooltip="Find more records by this author" w:history="1">
        <w:r w:rsidRPr="00DA6E80">
          <w:rPr>
            <w:rStyle w:val="Hyperlink"/>
            <w:rFonts w:ascii="Arial" w:hAnsi="Arial" w:cs="Arial"/>
            <w:color w:val="000000" w:themeColor="text1"/>
            <w:sz w:val="22"/>
            <w:szCs w:val="22"/>
            <w:u w:val="none"/>
            <w:shd w:val="clear" w:color="auto" w:fill="F8F8F8"/>
          </w:rPr>
          <w:t>Rencber, MM</w:t>
        </w:r>
      </w:hyperlink>
      <w:r w:rsidRPr="00DA6E80">
        <w:rPr>
          <w:rFonts w:ascii="Arial" w:hAnsi="Arial" w:cs="Arial"/>
          <w:color w:val="000000" w:themeColor="text1"/>
          <w:sz w:val="22"/>
          <w:szCs w:val="22"/>
        </w:rPr>
        <w:t>.,</w:t>
      </w:r>
      <w:r w:rsidRPr="00DA6E80">
        <w:rPr>
          <w:rFonts w:ascii="Arial" w:hAnsi="Arial" w:cs="Arial"/>
          <w:color w:val="000000" w:themeColor="text1"/>
          <w:sz w:val="22"/>
          <w:szCs w:val="22"/>
          <w:shd w:val="clear" w:color="auto" w:fill="F8F8F8"/>
        </w:rPr>
        <w:t> </w:t>
      </w:r>
      <w:r w:rsidRPr="00DA6E80">
        <w:rPr>
          <w:rFonts w:ascii="Arial" w:hAnsi="Arial" w:cs="Arial"/>
          <w:color w:val="000000" w:themeColor="text1"/>
          <w:sz w:val="22"/>
          <w:szCs w:val="22"/>
        </w:rPr>
        <w:t xml:space="preserve"> </w:t>
      </w:r>
      <w:hyperlink r:id="rId50" w:tooltip="Find more records by this author" w:history="1">
        <w:r w:rsidRPr="00DA6E80">
          <w:rPr>
            <w:rStyle w:val="Hyperlink"/>
            <w:rFonts w:ascii="Arial" w:hAnsi="Arial" w:cs="Arial"/>
            <w:color w:val="000000" w:themeColor="text1"/>
            <w:sz w:val="22"/>
            <w:szCs w:val="22"/>
            <w:u w:val="none"/>
            <w:shd w:val="clear" w:color="auto" w:fill="F8F8F8"/>
          </w:rPr>
          <w:t>Oguz, M</w:t>
        </w:r>
      </w:hyperlink>
      <w:r w:rsidRPr="00DA6E80">
        <w:rPr>
          <w:rFonts w:ascii="Arial" w:hAnsi="Arial" w:cs="Arial"/>
          <w:color w:val="000000" w:themeColor="text1"/>
          <w:sz w:val="22"/>
          <w:szCs w:val="22"/>
        </w:rPr>
        <w:t>.,</w:t>
      </w:r>
      <w:r w:rsidRPr="00DA6E80">
        <w:rPr>
          <w:rFonts w:ascii="Arial" w:hAnsi="Arial" w:cs="Arial"/>
          <w:color w:val="000000" w:themeColor="text1"/>
          <w:sz w:val="22"/>
          <w:szCs w:val="22"/>
          <w:shd w:val="clear" w:color="auto" w:fill="F8F8F8"/>
        </w:rPr>
        <w:t xml:space="preserve"> Sahin, U., </w:t>
      </w:r>
      <w:r w:rsidRPr="00DA6E80">
        <w:rPr>
          <w:rFonts w:ascii="Arial" w:hAnsi="Arial" w:cs="Arial"/>
          <w:b/>
          <w:i/>
          <w:color w:val="000000" w:themeColor="text1"/>
          <w:sz w:val="22"/>
          <w:szCs w:val="22"/>
          <w:shd w:val="clear" w:color="auto" w:fill="F8F8F8"/>
        </w:rPr>
        <w:t>Koyuncu, I.</w:t>
      </w:r>
      <w:r w:rsidRPr="00DA6E80">
        <w:rPr>
          <w:rFonts w:ascii="Arial" w:hAnsi="Arial" w:cs="Arial"/>
          <w:color w:val="000000" w:themeColor="text1"/>
          <w:sz w:val="22"/>
          <w:szCs w:val="22"/>
        </w:rPr>
        <w:t xml:space="preserve"> (2017) </w:t>
      </w:r>
      <w:r w:rsidRPr="00DA6E80">
        <w:rPr>
          <w:rFonts w:ascii="Arial" w:hAnsi="Arial" w:cs="Arial"/>
          <w:bCs/>
          <w:color w:val="2A2D35"/>
          <w:sz w:val="22"/>
          <w:szCs w:val="22"/>
          <w:shd w:val="clear" w:color="auto" w:fill="F8F8F8"/>
        </w:rPr>
        <w:t>Treatment of organized industrial zone wastewater by MBR: First results for KOIZ</w:t>
      </w:r>
      <w:r w:rsidRPr="00DA6E80">
        <w:rPr>
          <w:rFonts w:ascii="Arial" w:hAnsi="Arial" w:cs="Arial"/>
          <w:color w:val="000000"/>
          <w:sz w:val="22"/>
          <w:szCs w:val="22"/>
        </w:rPr>
        <w:t xml:space="preserve">, </w:t>
      </w:r>
      <w:r w:rsidRPr="00DA6E80">
        <w:rPr>
          <w:rFonts w:ascii="Arial" w:hAnsi="Arial" w:cs="Arial"/>
          <w:bCs/>
          <w:color w:val="2A2D35"/>
          <w:sz w:val="22"/>
          <w:szCs w:val="22"/>
        </w:rPr>
        <w:t>Pamukkale Unıversıty Journal Of Engıneerıng Scıences-Pamukkale Unıversıtesı Muhendıslık Bılımlerı Dergısı, Volume:</w:t>
      </w:r>
      <w:r w:rsidRPr="00DA6E80">
        <w:rPr>
          <w:rFonts w:ascii="Arial" w:hAnsi="Arial" w:cs="Arial"/>
          <w:color w:val="2A2D35"/>
          <w:sz w:val="22"/>
          <w:szCs w:val="22"/>
        </w:rPr>
        <w:t xml:space="preserve"> 23, </w:t>
      </w:r>
      <w:r w:rsidRPr="00DA6E80">
        <w:rPr>
          <w:rFonts w:ascii="Arial" w:hAnsi="Arial" w:cs="Arial"/>
          <w:bCs/>
          <w:color w:val="2A2D35"/>
          <w:sz w:val="22"/>
          <w:szCs w:val="22"/>
        </w:rPr>
        <w:t>Issue:</w:t>
      </w:r>
      <w:r w:rsidRPr="00DA6E80">
        <w:rPr>
          <w:rFonts w:ascii="Arial" w:hAnsi="Arial" w:cs="Arial"/>
          <w:color w:val="2A2D35"/>
          <w:sz w:val="22"/>
          <w:szCs w:val="22"/>
        </w:rPr>
        <w:t xml:space="preserve"> 9, </w:t>
      </w:r>
      <w:r w:rsidRPr="00DA6E80">
        <w:rPr>
          <w:rFonts w:ascii="Arial" w:hAnsi="Arial" w:cs="Arial"/>
          <w:bCs/>
          <w:color w:val="2A2D35"/>
          <w:sz w:val="22"/>
          <w:szCs w:val="22"/>
        </w:rPr>
        <w:t>Pages:</w:t>
      </w:r>
      <w:r w:rsidRPr="00DA6E80">
        <w:rPr>
          <w:rFonts w:ascii="Arial" w:hAnsi="Arial" w:cs="Arial"/>
          <w:color w:val="2A2D35"/>
          <w:sz w:val="22"/>
          <w:szCs w:val="22"/>
        </w:rPr>
        <w:t> 1059-1063</w:t>
      </w:r>
      <w:r w:rsidRPr="00DA6E80">
        <w:rPr>
          <w:rFonts w:ascii="Arial" w:hAnsi="Arial" w:cs="Arial"/>
          <w:color w:val="000000"/>
          <w:sz w:val="22"/>
          <w:szCs w:val="22"/>
        </w:rPr>
        <w:t>.</w:t>
      </w:r>
    </w:p>
    <w:p w:rsidR="001A1C8A" w:rsidRPr="00DA6E80" w:rsidRDefault="001A1C8A" w:rsidP="001A1C8A">
      <w:pPr>
        <w:pStyle w:val="ListParagraph"/>
        <w:rPr>
          <w:rStyle w:val="s1"/>
          <w:rFonts w:cs="Arial"/>
          <w:color w:val="000000"/>
          <w:szCs w:val="22"/>
        </w:rPr>
      </w:pPr>
    </w:p>
    <w:p w:rsidR="001A1C8A" w:rsidRPr="00DA6E80" w:rsidRDefault="001A1C8A" w:rsidP="001A1C8A">
      <w:pPr>
        <w:numPr>
          <w:ilvl w:val="0"/>
          <w:numId w:val="35"/>
        </w:numPr>
        <w:jc w:val="both"/>
        <w:rPr>
          <w:rStyle w:val="s1"/>
          <w:rFonts w:ascii="Arial" w:hAnsi="Arial" w:cs="Arial"/>
          <w:color w:val="000000"/>
          <w:sz w:val="22"/>
          <w:szCs w:val="22"/>
        </w:rPr>
      </w:pPr>
      <w:r w:rsidRPr="00DA6E80">
        <w:rPr>
          <w:rStyle w:val="s1"/>
          <w:rFonts w:ascii="Arial" w:hAnsi="Arial" w:cs="Arial"/>
          <w:color w:val="000000"/>
          <w:sz w:val="22"/>
          <w:szCs w:val="22"/>
        </w:rPr>
        <w:t xml:space="preserve">Eyvaz M., Aslan T., Arslan, S., Yüksel, E., </w:t>
      </w:r>
      <w:r w:rsidRPr="00DA6E80">
        <w:rPr>
          <w:rStyle w:val="s1"/>
          <w:rFonts w:ascii="Arial" w:hAnsi="Arial" w:cs="Arial"/>
          <w:b/>
          <w:i/>
          <w:color w:val="000000"/>
          <w:sz w:val="22"/>
          <w:szCs w:val="22"/>
        </w:rPr>
        <w:t>Koyuncu, I.,</w:t>
      </w:r>
      <w:r w:rsidRPr="00DA6E80">
        <w:rPr>
          <w:rStyle w:val="s1"/>
          <w:rFonts w:ascii="Arial" w:hAnsi="Arial" w:cs="Arial"/>
          <w:color w:val="000000"/>
          <w:sz w:val="22"/>
          <w:szCs w:val="22"/>
        </w:rPr>
        <w:t xml:space="preserve"> (2016), Recent developments in forward osmosis membrane bioreactors: a comprehensive review, Desalination and Water Treatment, </w:t>
      </w:r>
      <w:r w:rsidRPr="00DA6E80">
        <w:rPr>
          <w:rFonts w:ascii="Arial" w:hAnsi="Arial" w:cs="Arial"/>
          <w:color w:val="000000"/>
          <w:sz w:val="22"/>
          <w:szCs w:val="22"/>
          <w:shd w:val="clear" w:color="auto" w:fill="FFFFFF"/>
        </w:rPr>
        <w:t>57 (59), 28610-28645.</w:t>
      </w:r>
    </w:p>
    <w:p w:rsidR="001A1C8A" w:rsidRPr="00DA6E80" w:rsidRDefault="001A1C8A" w:rsidP="001A1C8A">
      <w:pPr>
        <w:pStyle w:val="ListParagraph"/>
        <w:rPr>
          <w:rStyle w:val="s1"/>
          <w:rFonts w:cs="Arial"/>
          <w:color w:val="000000"/>
          <w:szCs w:val="22"/>
        </w:rPr>
      </w:pPr>
    </w:p>
    <w:p w:rsidR="001A1C8A" w:rsidRPr="00DA6E80" w:rsidRDefault="001A1C8A" w:rsidP="001A1C8A">
      <w:pPr>
        <w:pStyle w:val="p1"/>
        <w:numPr>
          <w:ilvl w:val="0"/>
          <w:numId w:val="35"/>
        </w:numPr>
        <w:jc w:val="both"/>
        <w:rPr>
          <w:rStyle w:val="s1"/>
          <w:rFonts w:ascii="Arial" w:hAnsi="Arial" w:cs="Arial"/>
          <w:color w:val="000000"/>
          <w:sz w:val="22"/>
          <w:szCs w:val="22"/>
        </w:rPr>
      </w:pPr>
      <w:r w:rsidRPr="00DA6E80">
        <w:rPr>
          <w:rStyle w:val="s1"/>
          <w:rFonts w:ascii="Arial" w:hAnsi="Arial" w:cs="Arial"/>
          <w:color w:val="000000"/>
          <w:sz w:val="22"/>
          <w:szCs w:val="22"/>
        </w:rPr>
        <w:lastRenderedPageBreak/>
        <w:t xml:space="preserve">Aslan, T., Arslan, S., Eyvaz, M., Guclu, S., Yuksel, E., </w:t>
      </w:r>
      <w:r w:rsidRPr="00DA6E80">
        <w:rPr>
          <w:rStyle w:val="s1"/>
          <w:rFonts w:ascii="Arial" w:hAnsi="Arial" w:cs="Arial"/>
          <w:b/>
          <w:i/>
          <w:color w:val="000000"/>
          <w:sz w:val="22"/>
          <w:szCs w:val="22"/>
        </w:rPr>
        <w:t>Koyuncu, I.,</w:t>
      </w:r>
      <w:r w:rsidRPr="00DA6E80">
        <w:rPr>
          <w:rStyle w:val="s1"/>
          <w:rFonts w:ascii="Arial" w:hAnsi="Arial" w:cs="Arial"/>
          <w:color w:val="000000"/>
          <w:sz w:val="22"/>
          <w:szCs w:val="22"/>
        </w:rPr>
        <w:t xml:space="preserve"> (2016) A novel nanofiber microfiltration membrane: Fabrication and characterization of tubular electrospun nanofiber (TuEN) membrane, Journal of Membrane Science, 520, 616-629.</w:t>
      </w:r>
    </w:p>
    <w:p w:rsidR="001A1C8A" w:rsidRPr="00DA6E80" w:rsidRDefault="001A1C8A" w:rsidP="001A1C8A">
      <w:pPr>
        <w:pStyle w:val="p1"/>
        <w:jc w:val="both"/>
        <w:rPr>
          <w:rFonts w:ascii="Arial" w:hAnsi="Arial" w:cs="Arial"/>
          <w:color w:val="000000"/>
          <w:sz w:val="22"/>
          <w:szCs w:val="22"/>
        </w:rPr>
      </w:pPr>
    </w:p>
    <w:p w:rsidR="001A1C8A" w:rsidRPr="00DA6E80" w:rsidRDefault="001A1C8A" w:rsidP="001A1C8A">
      <w:pPr>
        <w:numPr>
          <w:ilvl w:val="0"/>
          <w:numId w:val="35"/>
        </w:numPr>
        <w:jc w:val="both"/>
        <w:rPr>
          <w:rStyle w:val="s1"/>
          <w:rFonts w:ascii="Arial" w:hAnsi="Arial" w:cs="Arial"/>
          <w:color w:val="000000"/>
          <w:sz w:val="22"/>
          <w:szCs w:val="22"/>
        </w:rPr>
      </w:pPr>
      <w:r w:rsidRPr="00DA6E80">
        <w:rPr>
          <w:rStyle w:val="s1"/>
          <w:rFonts w:ascii="Arial" w:hAnsi="Arial" w:cs="Arial"/>
          <w:color w:val="000000"/>
          <w:sz w:val="22"/>
          <w:szCs w:val="22"/>
        </w:rPr>
        <w:t xml:space="preserve">Elkhaldi, R.M., Guclu, S., </w:t>
      </w:r>
      <w:r w:rsidRPr="00DA6E80">
        <w:rPr>
          <w:rStyle w:val="s1"/>
          <w:rFonts w:ascii="Arial" w:hAnsi="Arial" w:cs="Arial"/>
          <w:b/>
          <w:i/>
          <w:color w:val="000000"/>
          <w:sz w:val="22"/>
          <w:szCs w:val="22"/>
        </w:rPr>
        <w:t>Koyuncu, I.,</w:t>
      </w:r>
      <w:r w:rsidRPr="00DA6E80">
        <w:rPr>
          <w:rStyle w:val="s1"/>
          <w:rFonts w:ascii="Arial" w:hAnsi="Arial" w:cs="Arial"/>
          <w:color w:val="000000"/>
          <w:sz w:val="22"/>
          <w:szCs w:val="22"/>
        </w:rPr>
        <w:t xml:space="preserve"> (2016), Enhancement of mechanical and physical properties of electrospun PAN nanofiber membranes using PVDF particles, Desalination and Water Treatment,  57 (2016) 26003–26013.</w:t>
      </w:r>
    </w:p>
    <w:p w:rsidR="001A1C8A" w:rsidRPr="00DA6E80" w:rsidRDefault="001A1C8A" w:rsidP="001A1C8A">
      <w:pPr>
        <w:pStyle w:val="ListParagraph"/>
        <w:rPr>
          <w:rStyle w:val="s1"/>
          <w:rFonts w:cs="Arial"/>
          <w:color w:val="000000"/>
          <w:szCs w:val="22"/>
        </w:rPr>
      </w:pPr>
    </w:p>
    <w:p w:rsidR="001A1C8A" w:rsidRPr="00DA6E80" w:rsidRDefault="001A1C8A" w:rsidP="001A1C8A">
      <w:pPr>
        <w:numPr>
          <w:ilvl w:val="0"/>
          <w:numId w:val="35"/>
        </w:numPr>
        <w:jc w:val="both"/>
        <w:rPr>
          <w:rStyle w:val="s1"/>
          <w:rFonts w:ascii="Arial" w:hAnsi="Arial" w:cs="Arial"/>
          <w:color w:val="000000"/>
          <w:sz w:val="22"/>
          <w:szCs w:val="22"/>
        </w:rPr>
      </w:pPr>
      <w:r w:rsidRPr="00DA6E80">
        <w:rPr>
          <w:rStyle w:val="s1"/>
          <w:rFonts w:ascii="Arial" w:hAnsi="Arial" w:cs="Arial"/>
          <w:color w:val="000000"/>
          <w:sz w:val="22"/>
          <w:szCs w:val="22"/>
        </w:rPr>
        <w:t xml:space="preserve">Ergon-Can, T., Koseoglu-Imer, D.Y., Algur, O.M., </w:t>
      </w:r>
      <w:r w:rsidRPr="00DA6E80">
        <w:rPr>
          <w:rStyle w:val="s1"/>
          <w:rFonts w:ascii="Arial" w:hAnsi="Arial" w:cs="Arial"/>
          <w:b/>
          <w:i/>
          <w:color w:val="000000"/>
          <w:sz w:val="22"/>
          <w:szCs w:val="22"/>
        </w:rPr>
        <w:t>Koyuncu, I.,</w:t>
      </w:r>
      <w:r w:rsidRPr="00DA6E80">
        <w:rPr>
          <w:rStyle w:val="s1"/>
          <w:rFonts w:ascii="Arial" w:hAnsi="Arial" w:cs="Arial"/>
          <w:color w:val="000000"/>
          <w:sz w:val="22"/>
          <w:szCs w:val="22"/>
        </w:rPr>
        <w:t xml:space="preserve"> (2016) Effect of different nanomaterials on the metabolic activity and bacterial flora of activated sludge medium, Clean: Soil Air Water, 44 (11) 1508-1515.</w:t>
      </w:r>
    </w:p>
    <w:p w:rsidR="001A1C8A" w:rsidRPr="00DA6E80" w:rsidRDefault="001A1C8A" w:rsidP="001A1C8A">
      <w:pPr>
        <w:pStyle w:val="ListParagraph"/>
        <w:rPr>
          <w:rFonts w:cs="Arial"/>
          <w:szCs w:val="22"/>
        </w:rPr>
      </w:pPr>
    </w:p>
    <w:p w:rsidR="001A1C8A" w:rsidRPr="00DA6E80" w:rsidRDefault="00B806DC" w:rsidP="001A1C8A">
      <w:pPr>
        <w:numPr>
          <w:ilvl w:val="0"/>
          <w:numId w:val="35"/>
        </w:numPr>
        <w:jc w:val="both"/>
        <w:rPr>
          <w:rFonts w:ascii="Arial" w:hAnsi="Arial" w:cs="Arial"/>
          <w:color w:val="000000"/>
          <w:sz w:val="22"/>
          <w:szCs w:val="22"/>
        </w:rPr>
      </w:pPr>
      <w:hyperlink r:id="rId51" w:tooltip="Find more records by this author" w:history="1">
        <w:r w:rsidR="001A1C8A" w:rsidRPr="00DA6E80">
          <w:rPr>
            <w:rStyle w:val="Hyperlink"/>
            <w:rFonts w:ascii="Arial" w:hAnsi="Arial" w:cs="Arial"/>
            <w:color w:val="000000"/>
            <w:sz w:val="22"/>
            <w:szCs w:val="22"/>
            <w:u w:val="none"/>
            <w:shd w:val="clear" w:color="auto" w:fill="F8F8F8"/>
          </w:rPr>
          <w:t>Karahan, O</w:t>
        </w:r>
      </w:hyperlink>
      <w:r w:rsidR="001A1C8A" w:rsidRPr="00DA6E80">
        <w:rPr>
          <w:rFonts w:ascii="Arial" w:hAnsi="Arial" w:cs="Arial"/>
          <w:color w:val="000000"/>
          <w:sz w:val="22"/>
          <w:szCs w:val="22"/>
          <w:shd w:val="clear" w:color="auto" w:fill="F8F8F8"/>
        </w:rPr>
        <w:t>,</w:t>
      </w:r>
      <w:hyperlink r:id="rId52" w:tooltip="Find more records by this author" w:history="1">
        <w:r w:rsidR="001A1C8A" w:rsidRPr="00DA6E80">
          <w:rPr>
            <w:rStyle w:val="Hyperlink"/>
            <w:rFonts w:ascii="Arial" w:hAnsi="Arial" w:cs="Arial"/>
            <w:color w:val="000000"/>
            <w:sz w:val="22"/>
            <w:szCs w:val="22"/>
            <w:u w:val="none"/>
            <w:shd w:val="clear" w:color="auto" w:fill="F8F8F8"/>
          </w:rPr>
          <w:t>Yurum, A</w:t>
        </w:r>
      </w:hyperlink>
      <w:r w:rsidR="001A1C8A" w:rsidRPr="00DA6E80">
        <w:rPr>
          <w:rFonts w:ascii="Arial" w:hAnsi="Arial" w:cs="Arial"/>
          <w:color w:val="000000"/>
          <w:sz w:val="22"/>
          <w:szCs w:val="22"/>
          <w:shd w:val="clear" w:color="auto" w:fill="F8F8F8"/>
        </w:rPr>
        <w:t> , </w:t>
      </w:r>
      <w:hyperlink r:id="rId53" w:tooltip="Find more records by this author" w:history="1">
        <w:r w:rsidR="001A1C8A" w:rsidRPr="00DA6E80">
          <w:rPr>
            <w:rStyle w:val="Hyperlink"/>
            <w:rFonts w:ascii="Arial" w:hAnsi="Arial" w:cs="Arial"/>
            <w:color w:val="000000"/>
            <w:sz w:val="22"/>
            <w:szCs w:val="22"/>
            <w:u w:val="none"/>
            <w:shd w:val="clear" w:color="auto" w:fill="F8F8F8"/>
          </w:rPr>
          <w:t>Akmehmet, G</w:t>
        </w:r>
      </w:hyperlink>
      <w:r w:rsidR="001A1C8A" w:rsidRPr="00DA6E80">
        <w:rPr>
          <w:rFonts w:ascii="Arial" w:hAnsi="Arial" w:cs="Arial"/>
          <w:color w:val="000000"/>
          <w:sz w:val="22"/>
          <w:szCs w:val="22"/>
          <w:shd w:val="clear" w:color="auto" w:fill="F8F8F8"/>
        </w:rPr>
        <w:t xml:space="preserve">, </w:t>
      </w:r>
      <w:hyperlink r:id="rId54" w:tooltip="Find more records by this author" w:history="1">
        <w:r w:rsidR="001A1C8A" w:rsidRPr="00DA6E80">
          <w:rPr>
            <w:rStyle w:val="Hyperlink"/>
            <w:rFonts w:ascii="Arial" w:hAnsi="Arial" w:cs="Arial"/>
            <w:color w:val="000000"/>
            <w:sz w:val="22"/>
            <w:szCs w:val="22"/>
            <w:u w:val="none"/>
            <w:shd w:val="clear" w:color="auto" w:fill="F8F8F8"/>
          </w:rPr>
          <w:t>Ow-Yang, C</w:t>
        </w:r>
      </w:hyperlink>
      <w:r w:rsidR="001A1C8A" w:rsidRPr="00DA6E80">
        <w:rPr>
          <w:rFonts w:ascii="Arial" w:hAnsi="Arial" w:cs="Arial"/>
          <w:color w:val="000000"/>
          <w:sz w:val="22"/>
          <w:szCs w:val="22"/>
          <w:shd w:val="clear" w:color="auto" w:fill="F8F8F8"/>
        </w:rPr>
        <w:t xml:space="preserve">, </w:t>
      </w:r>
      <w:r w:rsidR="001A1C8A" w:rsidRPr="00DA6E80">
        <w:rPr>
          <w:rStyle w:val="s1"/>
          <w:rFonts w:ascii="Arial" w:hAnsi="Arial" w:cs="Arial"/>
          <w:b/>
          <w:i/>
          <w:color w:val="000000"/>
          <w:sz w:val="22"/>
          <w:szCs w:val="22"/>
        </w:rPr>
        <w:t>Koyuncu, I.,</w:t>
      </w:r>
      <w:r w:rsidR="001A1C8A" w:rsidRPr="00DA6E80">
        <w:rPr>
          <w:rStyle w:val="s1"/>
          <w:rFonts w:ascii="Arial" w:hAnsi="Arial" w:cs="Arial"/>
          <w:color w:val="000000"/>
          <w:sz w:val="22"/>
          <w:szCs w:val="22"/>
        </w:rPr>
        <w:t xml:space="preserve"> </w:t>
      </w:r>
      <w:r w:rsidR="001A1C8A" w:rsidRPr="00DA6E80">
        <w:rPr>
          <w:rFonts w:ascii="Arial" w:hAnsi="Arial" w:cs="Arial"/>
          <w:color w:val="000000"/>
          <w:sz w:val="22"/>
          <w:szCs w:val="22"/>
          <w:shd w:val="clear" w:color="auto" w:fill="F8F8F8"/>
        </w:rPr>
        <w:t xml:space="preserve"> </w:t>
      </w:r>
      <w:hyperlink r:id="rId55" w:tooltip="Find more records by this author" w:history="1">
        <w:r w:rsidR="001A1C8A" w:rsidRPr="00DA6E80">
          <w:rPr>
            <w:rStyle w:val="Hyperlink"/>
            <w:rFonts w:ascii="Arial" w:hAnsi="Arial" w:cs="Arial"/>
            <w:color w:val="000000"/>
            <w:sz w:val="22"/>
            <w:szCs w:val="22"/>
            <w:u w:val="none"/>
            <w:shd w:val="clear" w:color="auto" w:fill="F8F8F8"/>
          </w:rPr>
          <w:t>Menceloglu, Y</w:t>
        </w:r>
      </w:hyperlink>
      <w:r w:rsidR="001A1C8A" w:rsidRPr="00DA6E80">
        <w:rPr>
          <w:rFonts w:ascii="Arial" w:hAnsi="Arial" w:cs="Arial"/>
          <w:color w:val="000000"/>
          <w:sz w:val="22"/>
          <w:szCs w:val="22"/>
          <w:shd w:val="clear" w:color="auto" w:fill="F8F8F8"/>
        </w:rPr>
        <w:t xml:space="preserve">, </w:t>
      </w:r>
      <w:hyperlink r:id="rId56" w:tooltip="Find more records by this author" w:history="1">
        <w:r w:rsidR="001A1C8A" w:rsidRPr="00DA6E80">
          <w:rPr>
            <w:rStyle w:val="Hyperlink"/>
            <w:rFonts w:ascii="Arial" w:hAnsi="Arial" w:cs="Arial"/>
            <w:color w:val="000000"/>
            <w:sz w:val="22"/>
            <w:szCs w:val="22"/>
            <w:u w:val="none"/>
            <w:shd w:val="clear" w:color="auto" w:fill="F8F8F8"/>
          </w:rPr>
          <w:t>Unal, S</w:t>
        </w:r>
      </w:hyperlink>
      <w:r w:rsidR="001A1C8A" w:rsidRPr="00DA6E80">
        <w:rPr>
          <w:rFonts w:ascii="Arial" w:hAnsi="Arial" w:cs="Arial"/>
          <w:color w:val="000000"/>
          <w:sz w:val="22"/>
          <w:szCs w:val="22"/>
          <w:shd w:val="clear" w:color="auto" w:fill="F8F8F8"/>
        </w:rPr>
        <w:t xml:space="preserve"> (2016). </w:t>
      </w:r>
      <w:r w:rsidR="001A1C8A" w:rsidRPr="00DA6E80">
        <w:rPr>
          <w:rFonts w:ascii="Arial" w:hAnsi="Arial" w:cs="Arial"/>
          <w:bCs/>
          <w:color w:val="000000"/>
          <w:sz w:val="22"/>
          <w:szCs w:val="22"/>
          <w:shd w:val="clear" w:color="auto" w:fill="F8F8F8"/>
        </w:rPr>
        <w:t xml:space="preserve">Synthesis and characterization of halloysite-TiO2 hybrid nanocomposites for the photocatalytic degradation of organic dye pollutants in industrial wastewater, </w:t>
      </w:r>
      <w:r w:rsidR="001A1C8A" w:rsidRPr="00DA6E80">
        <w:rPr>
          <w:rFonts w:ascii="Arial" w:hAnsi="Arial" w:cs="Arial"/>
          <w:color w:val="000000"/>
          <w:sz w:val="22"/>
          <w:szCs w:val="22"/>
          <w:shd w:val="clear" w:color="auto" w:fill="F8F8F8"/>
        </w:rPr>
        <w:t>ABSTRACTS OF PAPERS OF THE AMERICAN CHEMICAL SOCIETY   </w:t>
      </w:r>
      <w:r w:rsidR="001A1C8A" w:rsidRPr="00DA6E80">
        <w:rPr>
          <w:rStyle w:val="label"/>
          <w:rFonts w:ascii="Arial" w:hAnsi="Arial" w:cs="Arial"/>
          <w:color w:val="000000"/>
          <w:sz w:val="22"/>
          <w:szCs w:val="22"/>
          <w:shd w:val="clear" w:color="auto" w:fill="F8F8F8"/>
        </w:rPr>
        <w:t>Volume: </w:t>
      </w:r>
      <w:r w:rsidR="001A1C8A" w:rsidRPr="00DA6E80">
        <w:rPr>
          <w:rStyle w:val="databold"/>
          <w:rFonts w:ascii="Arial" w:hAnsi="Arial" w:cs="Arial"/>
          <w:color w:val="000000"/>
          <w:sz w:val="22"/>
          <w:szCs w:val="22"/>
          <w:shd w:val="clear" w:color="auto" w:fill="F8F8F8"/>
        </w:rPr>
        <w:t>252 </w:t>
      </w:r>
      <w:r w:rsidR="001A1C8A" w:rsidRPr="00DA6E80">
        <w:rPr>
          <w:rFonts w:ascii="Arial" w:hAnsi="Arial" w:cs="Arial"/>
          <w:color w:val="000000"/>
          <w:sz w:val="22"/>
          <w:szCs w:val="22"/>
          <w:shd w:val="clear" w:color="auto" w:fill="F8F8F8"/>
        </w:rPr>
        <w:t>  </w:t>
      </w:r>
      <w:r w:rsidR="001A1C8A" w:rsidRPr="00DA6E80">
        <w:rPr>
          <w:rStyle w:val="label"/>
          <w:rFonts w:ascii="Arial" w:hAnsi="Arial" w:cs="Arial"/>
          <w:color w:val="000000"/>
          <w:sz w:val="22"/>
          <w:szCs w:val="22"/>
          <w:shd w:val="clear" w:color="auto" w:fill="F8F8F8"/>
        </w:rPr>
        <w:t>Meeting Abstract: </w:t>
      </w:r>
      <w:r w:rsidR="001A1C8A" w:rsidRPr="00DA6E80">
        <w:rPr>
          <w:rStyle w:val="databold"/>
          <w:rFonts w:ascii="Arial" w:hAnsi="Arial" w:cs="Arial"/>
          <w:color w:val="000000"/>
          <w:sz w:val="22"/>
          <w:szCs w:val="22"/>
          <w:shd w:val="clear" w:color="auto" w:fill="F8F8F8"/>
        </w:rPr>
        <w:t>72 </w:t>
      </w:r>
      <w:r w:rsidR="001A1C8A" w:rsidRPr="00DA6E80">
        <w:rPr>
          <w:rFonts w:ascii="Arial" w:hAnsi="Arial" w:cs="Arial"/>
          <w:color w:val="000000"/>
          <w:sz w:val="22"/>
          <w:szCs w:val="22"/>
          <w:shd w:val="clear" w:color="auto" w:fill="F8F8F8"/>
        </w:rPr>
        <w:t>  </w:t>
      </w:r>
      <w:r w:rsidR="001A1C8A" w:rsidRPr="00DA6E80">
        <w:rPr>
          <w:rStyle w:val="label"/>
          <w:rFonts w:ascii="Arial" w:hAnsi="Arial" w:cs="Arial"/>
          <w:color w:val="000000"/>
          <w:sz w:val="22"/>
          <w:szCs w:val="22"/>
          <w:shd w:val="clear" w:color="auto" w:fill="F8F8F8"/>
        </w:rPr>
        <w:t>Published: </w:t>
      </w:r>
      <w:r w:rsidR="001A1C8A" w:rsidRPr="00DA6E80">
        <w:rPr>
          <w:rStyle w:val="databold"/>
          <w:rFonts w:ascii="Arial" w:hAnsi="Arial" w:cs="Arial"/>
          <w:color w:val="000000"/>
          <w:sz w:val="22"/>
          <w:szCs w:val="22"/>
          <w:shd w:val="clear" w:color="auto" w:fill="F8F8F8"/>
        </w:rPr>
        <w:t xml:space="preserve">AUG 20 2016. </w:t>
      </w:r>
    </w:p>
    <w:p w:rsidR="001A1C8A" w:rsidRPr="00DA6E80" w:rsidRDefault="001A1C8A" w:rsidP="001A1C8A">
      <w:pPr>
        <w:rPr>
          <w:rFonts w:ascii="Arial" w:hAnsi="Arial" w:cs="Arial"/>
          <w:sz w:val="22"/>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eastAsia="Calibri" w:hAnsi="Arial" w:cs="Arial"/>
          <w:color w:val="000000"/>
          <w:sz w:val="22"/>
          <w:szCs w:val="22"/>
        </w:rPr>
        <w:t xml:space="preserve">Köse-Mutlu, B., Ergön-Can, T., </w:t>
      </w:r>
      <w:r w:rsidRPr="00DA6E80">
        <w:rPr>
          <w:rFonts w:ascii="Arial" w:eastAsia="Calibri" w:hAnsi="Arial" w:cs="Arial"/>
          <w:b/>
          <w:i/>
          <w:color w:val="000000"/>
          <w:sz w:val="22"/>
          <w:szCs w:val="22"/>
        </w:rPr>
        <w:t>Koyuncu, I.</w:t>
      </w:r>
      <w:r w:rsidRPr="00DA6E80">
        <w:rPr>
          <w:rFonts w:ascii="Arial" w:eastAsia="Calibri" w:hAnsi="Arial" w:cs="Arial"/>
          <w:color w:val="000000"/>
          <w:sz w:val="22"/>
          <w:szCs w:val="22"/>
        </w:rPr>
        <w:t>, Lee, C-H., (2016) Quorum quenching MBR operations for biofouling control under different operation conditions and using different immobilization media, Desalination and Water Treatment, 57(38) 17696-17706.</w:t>
      </w:r>
    </w:p>
    <w:p w:rsidR="001A1C8A" w:rsidRPr="00DA6E80" w:rsidRDefault="001A1C8A" w:rsidP="001A1C8A">
      <w:pPr>
        <w:pStyle w:val="ListParagraph"/>
        <w:rPr>
          <w:rFonts w:eastAsia="Calibri" w:cs="Arial"/>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eastAsia="Calibri" w:hAnsi="Arial" w:cs="Arial"/>
          <w:color w:val="000000"/>
          <w:sz w:val="22"/>
          <w:szCs w:val="22"/>
        </w:rPr>
        <w:t xml:space="preserve">Sengur-Tasdemir, R., Urper, G.M., Turken, T., Genceli, E.A., Tarabara, V., </w:t>
      </w:r>
      <w:r w:rsidRPr="00DA6E80">
        <w:rPr>
          <w:rFonts w:ascii="Arial" w:eastAsia="Calibri" w:hAnsi="Arial" w:cs="Arial"/>
          <w:b/>
          <w:i/>
          <w:color w:val="000000"/>
          <w:sz w:val="22"/>
          <w:szCs w:val="22"/>
        </w:rPr>
        <w:t>Koyuncu, I.,</w:t>
      </w:r>
      <w:r w:rsidRPr="00DA6E80">
        <w:rPr>
          <w:rFonts w:ascii="Arial" w:eastAsia="Calibri" w:hAnsi="Arial" w:cs="Arial"/>
          <w:color w:val="000000"/>
          <w:sz w:val="22"/>
          <w:szCs w:val="22"/>
        </w:rPr>
        <w:t xml:space="preserve"> (2016), Combined effects of hollow fiber fabrication conditions and casting mixture composition on the properties of polysulfone ultrafiltration membranes, Seperation Science and Technology, 2016, VOL. 51, NO. 12, 2070–2079.</w:t>
      </w:r>
    </w:p>
    <w:p w:rsidR="001A1C8A" w:rsidRPr="00DA6E80" w:rsidRDefault="001A1C8A" w:rsidP="001A1C8A">
      <w:pPr>
        <w:jc w:val="both"/>
        <w:rPr>
          <w:rFonts w:ascii="Arial" w:eastAsia="Calibri" w:hAnsi="Arial" w:cs="Arial"/>
          <w:color w:val="000000"/>
          <w:sz w:val="22"/>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eastAsia="Calibri" w:hAnsi="Arial" w:cs="Arial"/>
          <w:color w:val="000000"/>
          <w:sz w:val="22"/>
          <w:szCs w:val="22"/>
        </w:rPr>
        <w:t xml:space="preserve">Pasaoglu, Mehmet Emin; Guclu, Serkan; </w:t>
      </w:r>
      <w:r w:rsidRPr="00DA6E80">
        <w:rPr>
          <w:rFonts w:ascii="Arial" w:eastAsia="Calibri" w:hAnsi="Arial" w:cs="Arial"/>
          <w:b/>
          <w:i/>
          <w:color w:val="000000"/>
          <w:sz w:val="22"/>
          <w:szCs w:val="22"/>
        </w:rPr>
        <w:t>Koyuncu, I.,</w:t>
      </w:r>
      <w:r w:rsidRPr="00DA6E80">
        <w:rPr>
          <w:rFonts w:ascii="Arial" w:eastAsia="Calibri" w:hAnsi="Arial" w:cs="Arial"/>
          <w:color w:val="000000"/>
          <w:sz w:val="22"/>
          <w:szCs w:val="22"/>
        </w:rPr>
        <w:t xml:space="preserve"> (2016), </w:t>
      </w:r>
      <w:hyperlink r:id="rId57" w:history="1">
        <w:r w:rsidRPr="00DA6E80">
          <w:rPr>
            <w:rFonts w:ascii="Arial" w:eastAsia="Calibri" w:hAnsi="Arial" w:cs="Arial"/>
            <w:color w:val="000000"/>
            <w:sz w:val="22"/>
            <w:szCs w:val="22"/>
          </w:rPr>
          <w:t>Polyethersulfone/polyacrylonitrile blended ultrafiltration membranes: preparation, morphology and filtration properties</w:t>
        </w:r>
      </w:hyperlink>
      <w:r w:rsidRPr="00DA6E80">
        <w:rPr>
          <w:rFonts w:ascii="Arial" w:eastAsia="Calibri" w:hAnsi="Arial" w:cs="Arial"/>
          <w:color w:val="000000"/>
          <w:sz w:val="22"/>
          <w:szCs w:val="22"/>
        </w:rPr>
        <w:t xml:space="preserve"> </w:t>
      </w:r>
      <w:hyperlink r:id="rId58" w:tooltip="View journal information" w:history="1">
        <w:r w:rsidRPr="00DA6E80">
          <w:rPr>
            <w:rFonts w:ascii="Arial" w:eastAsia="Calibri" w:hAnsi="Arial" w:cs="Arial"/>
            <w:color w:val="000000"/>
            <w:sz w:val="22"/>
            <w:szCs w:val="22"/>
          </w:rPr>
          <w:t>Water Science and Technology </w:t>
        </w:r>
      </w:hyperlink>
      <w:r w:rsidRPr="00DA6E80">
        <w:rPr>
          <w:rFonts w:ascii="Arial" w:eastAsia="Calibri" w:hAnsi="Arial" w:cs="Arial"/>
          <w:color w:val="000000"/>
          <w:sz w:val="22"/>
          <w:szCs w:val="22"/>
        </w:rPr>
        <w:t>  Volume: 74   Issue: 3 , 738-748.</w:t>
      </w:r>
    </w:p>
    <w:p w:rsidR="001A1C8A" w:rsidRPr="00DA6E80" w:rsidRDefault="001A1C8A" w:rsidP="001A1C8A">
      <w:pPr>
        <w:pStyle w:val="ListParagraph"/>
        <w:rPr>
          <w:rFonts w:eastAsia="Calibri" w:cs="Arial"/>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eastAsia="Calibri" w:hAnsi="Arial" w:cs="Arial"/>
          <w:color w:val="000000"/>
          <w:sz w:val="22"/>
          <w:szCs w:val="22"/>
        </w:rPr>
        <w:t xml:space="preserve">Ovez, S. Turken, T., Kose-Mutlu, B., Okatan, S., Durmaz, G., Guclu, M.C., Guclu, S., Chellam, S., </w:t>
      </w:r>
      <w:r w:rsidRPr="00DA6E80">
        <w:rPr>
          <w:rFonts w:ascii="Arial" w:eastAsia="Calibri" w:hAnsi="Arial" w:cs="Arial"/>
          <w:b/>
          <w:i/>
          <w:color w:val="000000"/>
          <w:sz w:val="22"/>
          <w:szCs w:val="22"/>
        </w:rPr>
        <w:t>Koyuncu, I.,</w:t>
      </w:r>
      <w:r w:rsidRPr="00DA6E80">
        <w:rPr>
          <w:rFonts w:ascii="Arial" w:eastAsia="Calibri" w:hAnsi="Arial" w:cs="Arial"/>
          <w:color w:val="000000"/>
          <w:sz w:val="22"/>
          <w:szCs w:val="22"/>
        </w:rPr>
        <w:t xml:space="preserve"> (2016) Manufacturing of antibiofouling polymeric membranes with bismuth-BAL chelate (BisBAL), Desalination and Water Treatment, 57(28), 12941-12955.</w:t>
      </w:r>
    </w:p>
    <w:p w:rsidR="001A1C8A" w:rsidRPr="00DA6E80" w:rsidRDefault="001A1C8A" w:rsidP="001A1C8A">
      <w:pPr>
        <w:pStyle w:val="ListParagraph"/>
        <w:rPr>
          <w:rFonts w:eastAsia="Calibri" w:cs="Arial"/>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eastAsia="Calibri" w:hAnsi="Arial" w:cs="Arial"/>
          <w:color w:val="000000"/>
          <w:sz w:val="22"/>
          <w:szCs w:val="22"/>
        </w:rPr>
        <w:t xml:space="preserve">Guclu, S., Pasaoglu, M.E., </w:t>
      </w:r>
      <w:r w:rsidRPr="00DA6E80">
        <w:rPr>
          <w:rFonts w:ascii="Arial" w:eastAsia="Calibri" w:hAnsi="Arial" w:cs="Arial"/>
          <w:b/>
          <w:i/>
          <w:color w:val="000000"/>
          <w:sz w:val="22"/>
          <w:szCs w:val="22"/>
        </w:rPr>
        <w:t>Koyuncu, I.</w:t>
      </w:r>
      <w:r w:rsidRPr="00DA6E80">
        <w:rPr>
          <w:rFonts w:ascii="Arial" w:eastAsia="Calibri" w:hAnsi="Arial" w:cs="Arial"/>
          <w:color w:val="000000"/>
          <w:sz w:val="22"/>
          <w:szCs w:val="22"/>
        </w:rPr>
        <w:t>, (2016) Membrane manufacturing via simultaneous electrospinning of PAN and PSU solutions, Desalination and Water Treatment, 57(18) 8152-8160.</w:t>
      </w:r>
    </w:p>
    <w:p w:rsidR="001A1C8A" w:rsidRPr="00DA6E80" w:rsidRDefault="001A1C8A" w:rsidP="001A1C8A">
      <w:pPr>
        <w:pStyle w:val="ListParagraph"/>
        <w:rPr>
          <w:rFonts w:eastAsia="Calibri" w:cs="Arial"/>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eastAsia="Calibri" w:hAnsi="Arial" w:cs="Arial"/>
          <w:color w:val="000000"/>
          <w:sz w:val="22"/>
          <w:szCs w:val="22"/>
        </w:rPr>
        <w:t xml:space="preserve">Sengur-Tasdemir, R., Aydin, S., Turken, T., Ates-Genceli, E., </w:t>
      </w:r>
      <w:r w:rsidRPr="00DA6E80">
        <w:rPr>
          <w:rFonts w:ascii="Arial" w:eastAsia="Calibri" w:hAnsi="Arial" w:cs="Arial"/>
          <w:b/>
          <w:i/>
          <w:color w:val="000000"/>
          <w:sz w:val="22"/>
          <w:szCs w:val="22"/>
        </w:rPr>
        <w:t>Koyuncu, I.,</w:t>
      </w:r>
      <w:r w:rsidRPr="00DA6E80">
        <w:rPr>
          <w:rFonts w:ascii="Arial" w:eastAsia="Calibri" w:hAnsi="Arial" w:cs="Arial"/>
          <w:color w:val="000000"/>
          <w:sz w:val="22"/>
          <w:szCs w:val="22"/>
        </w:rPr>
        <w:t xml:space="preserve"> (2016) Biomimetic Approaches for Membrane Technologies, Separation &amp; Purification Reviews, Volume 45, Issue 2, p122-140.</w:t>
      </w:r>
    </w:p>
    <w:p w:rsidR="001A1C8A" w:rsidRPr="00DA6E80" w:rsidRDefault="001A1C8A" w:rsidP="001A1C8A">
      <w:pPr>
        <w:pStyle w:val="ListParagraph"/>
        <w:rPr>
          <w:rFonts w:eastAsia="Calibri" w:cs="Arial"/>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eastAsia="Calibri" w:hAnsi="Arial" w:cs="Arial"/>
          <w:color w:val="000000"/>
          <w:sz w:val="22"/>
          <w:szCs w:val="22"/>
        </w:rPr>
        <w:t xml:space="preserve">Agtas, M., Ersahin, M.E., Ozgun, H., </w:t>
      </w:r>
      <w:r w:rsidRPr="00DA6E80">
        <w:rPr>
          <w:rFonts w:ascii="Arial" w:eastAsia="Calibri" w:hAnsi="Arial" w:cs="Arial"/>
          <w:b/>
          <w:i/>
          <w:color w:val="000000"/>
          <w:sz w:val="22"/>
          <w:szCs w:val="22"/>
        </w:rPr>
        <w:t>Koyuncu, I.,</w:t>
      </w:r>
      <w:r w:rsidRPr="00DA6E80">
        <w:rPr>
          <w:rFonts w:ascii="Arial" w:eastAsia="Calibri" w:hAnsi="Arial" w:cs="Arial"/>
          <w:color w:val="000000"/>
          <w:sz w:val="22"/>
          <w:szCs w:val="22"/>
        </w:rPr>
        <w:t xml:space="preserve"> (2016), Impact of module design on the performance of membrane bioreactors treating municipal wastewater, Seperation Science and Technology, 2016, VOL. 51, NO. 5, 836–844.</w:t>
      </w:r>
    </w:p>
    <w:p w:rsidR="001A1C8A" w:rsidRPr="00DA6E80" w:rsidRDefault="001A1C8A" w:rsidP="001A1C8A">
      <w:pPr>
        <w:pStyle w:val="ListParagraph"/>
        <w:rPr>
          <w:rFonts w:eastAsia="Calibri" w:cs="Arial"/>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color w:val="000000"/>
          <w:sz w:val="22"/>
          <w:szCs w:val="22"/>
        </w:rPr>
        <w:t xml:space="preserve">Sengur, R., Deveci, </w:t>
      </w:r>
      <w:proofErr w:type="gramStart"/>
      <w:r w:rsidRPr="00DA6E80">
        <w:rPr>
          <w:rFonts w:ascii="Arial" w:hAnsi="Arial" w:cs="Arial"/>
          <w:color w:val="000000"/>
          <w:sz w:val="22"/>
          <w:szCs w:val="22"/>
        </w:rPr>
        <w:t>G:,</w:t>
      </w:r>
      <w:proofErr w:type="gramEnd"/>
      <w:r w:rsidRPr="00DA6E80">
        <w:rPr>
          <w:rFonts w:ascii="Arial" w:hAnsi="Arial" w:cs="Arial"/>
          <w:color w:val="000000"/>
          <w:sz w:val="22"/>
          <w:szCs w:val="22"/>
        </w:rPr>
        <w:t xml:space="preserve"> Kaya, R., Turken, T., Guclu, S., Ertik, H., Pasaoglu, M.E., Imer, D.Y., </w:t>
      </w:r>
      <w:r w:rsidRPr="00DA6E80">
        <w:rPr>
          <w:rFonts w:ascii="Arial" w:hAnsi="Arial" w:cs="Arial"/>
          <w:b/>
          <w:i/>
          <w:color w:val="000000"/>
          <w:sz w:val="22"/>
          <w:szCs w:val="22"/>
        </w:rPr>
        <w:t>Koyuncu, I</w:t>
      </w:r>
      <w:r w:rsidRPr="00DA6E80">
        <w:rPr>
          <w:rFonts w:ascii="Arial" w:hAnsi="Arial" w:cs="Arial"/>
          <w:b/>
          <w:color w:val="000000"/>
          <w:sz w:val="22"/>
          <w:szCs w:val="22"/>
        </w:rPr>
        <w:t>.,</w:t>
      </w:r>
      <w:r w:rsidRPr="00DA6E80">
        <w:rPr>
          <w:rFonts w:ascii="Arial" w:hAnsi="Arial" w:cs="Arial"/>
          <w:color w:val="000000"/>
          <w:sz w:val="22"/>
          <w:szCs w:val="22"/>
        </w:rPr>
        <w:t xml:space="preserve"> (2015) CFD modeling of submerged membrane bioreactor (sMBRs): A Review, Desalination and Water Treatment, 55(7) 1747-1761.</w:t>
      </w:r>
    </w:p>
    <w:p w:rsidR="001A1C8A" w:rsidRPr="00DA6E80" w:rsidRDefault="001A1C8A" w:rsidP="001A1C8A">
      <w:pPr>
        <w:pStyle w:val="ListParagraph"/>
        <w:rPr>
          <w:rFonts w:eastAsia="Calibri" w:cs="Arial"/>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eastAsia="Calibri" w:hAnsi="Arial" w:cs="Arial"/>
          <w:color w:val="000000"/>
          <w:sz w:val="22"/>
          <w:szCs w:val="22"/>
        </w:rPr>
        <w:t xml:space="preserve">Turken, T., Sengur-Tasdemir, R., Koseoglu-Imer, D., </w:t>
      </w:r>
      <w:r w:rsidRPr="00DA6E80">
        <w:rPr>
          <w:rFonts w:ascii="Arial" w:eastAsia="Calibri" w:hAnsi="Arial" w:cs="Arial"/>
          <w:b/>
          <w:i/>
          <w:color w:val="000000"/>
          <w:sz w:val="22"/>
          <w:szCs w:val="22"/>
        </w:rPr>
        <w:t>Koyuncu, I.,</w:t>
      </w:r>
      <w:r w:rsidRPr="00DA6E80">
        <w:rPr>
          <w:rFonts w:ascii="Arial" w:eastAsia="Calibri" w:hAnsi="Arial" w:cs="Arial"/>
          <w:color w:val="000000"/>
          <w:sz w:val="22"/>
          <w:szCs w:val="22"/>
        </w:rPr>
        <w:t xml:space="preserve"> (2015) Determination of Filtration Performances of Nanocomposite Hollow Fiber Membranes with Silver Nanoparticles, Environmental Engineering Science. August 2015, 32(8): 656-665.</w:t>
      </w:r>
    </w:p>
    <w:p w:rsidR="001A1C8A" w:rsidRPr="00DA6E80" w:rsidRDefault="001A1C8A" w:rsidP="001A1C8A">
      <w:pPr>
        <w:pStyle w:val="ListParagraph"/>
        <w:rPr>
          <w:rFonts w:eastAsia="Calibri" w:cs="Arial"/>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color w:val="000000"/>
          <w:sz w:val="22"/>
          <w:szCs w:val="22"/>
        </w:rPr>
        <w:t xml:space="preserve">Sengur, R., de Lannoy, C.-F., Turken, T.,Wiesner, M., </w:t>
      </w:r>
      <w:r w:rsidRPr="00DA6E80">
        <w:rPr>
          <w:rFonts w:ascii="Arial" w:hAnsi="Arial" w:cs="Arial"/>
          <w:b/>
          <w:i/>
          <w:color w:val="000000"/>
          <w:sz w:val="22"/>
          <w:szCs w:val="22"/>
        </w:rPr>
        <w:t>Koyuncu, I.</w:t>
      </w:r>
      <w:r w:rsidRPr="00DA6E80">
        <w:rPr>
          <w:rFonts w:ascii="Arial" w:hAnsi="Arial" w:cs="Arial"/>
          <w:color w:val="000000"/>
          <w:sz w:val="22"/>
          <w:szCs w:val="22"/>
        </w:rPr>
        <w:t xml:space="preserve"> (2015) Fabrication and characterization of hydroxylated and carboxylated multiwalled carbon </w:t>
      </w:r>
      <w:r w:rsidRPr="00DA6E80">
        <w:rPr>
          <w:rFonts w:ascii="Arial" w:hAnsi="Arial" w:cs="Arial"/>
          <w:color w:val="000000"/>
          <w:sz w:val="22"/>
          <w:szCs w:val="22"/>
        </w:rPr>
        <w:lastRenderedPageBreak/>
        <w:t>nanotube/polyethersulfone (PES) nanocomposite hollow fiber membranes, Desalination, 359, pp. 123-140.</w:t>
      </w:r>
    </w:p>
    <w:p w:rsidR="001A1C8A" w:rsidRPr="00DA6E80" w:rsidRDefault="001A1C8A" w:rsidP="001A1C8A">
      <w:pPr>
        <w:pStyle w:val="ListParagraph"/>
        <w:rPr>
          <w:rFonts w:eastAsia="Calibri" w:cs="Arial"/>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eastAsia="Calibri" w:hAnsi="Arial" w:cs="Arial"/>
          <w:color w:val="000000"/>
          <w:sz w:val="22"/>
          <w:szCs w:val="22"/>
        </w:rPr>
        <w:t xml:space="preserve">Mokkapati, V.R.S.S., Koseoglu-Imer, D.Y., Yilmaz, N., Ozguz, V., </w:t>
      </w:r>
      <w:r w:rsidRPr="00DA6E80">
        <w:rPr>
          <w:rFonts w:ascii="Arial" w:eastAsia="Calibri" w:hAnsi="Arial" w:cs="Arial"/>
          <w:b/>
          <w:i/>
          <w:color w:val="000000"/>
          <w:sz w:val="22"/>
          <w:szCs w:val="22"/>
        </w:rPr>
        <w:t>Koyuncu, I.,</w:t>
      </w:r>
      <w:r w:rsidRPr="00DA6E80">
        <w:rPr>
          <w:rFonts w:ascii="Arial" w:eastAsia="Calibri" w:hAnsi="Arial" w:cs="Arial"/>
          <w:color w:val="000000"/>
          <w:sz w:val="22"/>
          <w:szCs w:val="22"/>
        </w:rPr>
        <w:t xml:space="preserve"> (2015) Protein Mediated Textile Dye Filtration Using Graphene Oxide Polysulfone Composite Membranes, RSC Advances, 2015,5, 71011-71021.</w:t>
      </w:r>
    </w:p>
    <w:p w:rsidR="001A1C8A" w:rsidRPr="00DA6E80" w:rsidRDefault="001A1C8A" w:rsidP="001A1C8A">
      <w:pPr>
        <w:pStyle w:val="ListParagraph"/>
        <w:rPr>
          <w:rFonts w:eastAsia="Calibri" w:cs="Arial"/>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eastAsia="Calibri" w:hAnsi="Arial" w:cs="Arial"/>
          <w:color w:val="000000"/>
          <w:sz w:val="22"/>
          <w:szCs w:val="22"/>
        </w:rPr>
        <w:t xml:space="preserve">Demir, I., </w:t>
      </w:r>
      <w:r w:rsidRPr="00DA6E80">
        <w:rPr>
          <w:rFonts w:ascii="Arial" w:eastAsia="Calibri" w:hAnsi="Arial" w:cs="Arial"/>
          <w:b/>
          <w:i/>
          <w:color w:val="000000"/>
          <w:sz w:val="22"/>
          <w:szCs w:val="22"/>
        </w:rPr>
        <w:t>Koyuncu, I.</w:t>
      </w:r>
      <w:r w:rsidRPr="00DA6E80">
        <w:rPr>
          <w:rFonts w:ascii="Arial" w:eastAsia="Calibri" w:hAnsi="Arial" w:cs="Arial"/>
          <w:color w:val="000000"/>
          <w:sz w:val="22"/>
          <w:szCs w:val="22"/>
        </w:rPr>
        <w:t>, Guclu, S. Yildiz, S., Balahorli, V., Caglar, S., Turken, T., Pasaoglu, M.E., Kaya, R., Sengur-Tasdemir, R., (2015) An Autopsy of Nanofiltration Membrane Used for Landfill Leachate Treatment, The Scientific World Journal, Volume 2015, Article ID 850530, 8 pages.</w:t>
      </w:r>
    </w:p>
    <w:p w:rsidR="001A1C8A" w:rsidRPr="00DA6E80" w:rsidRDefault="001A1C8A" w:rsidP="001A1C8A">
      <w:pPr>
        <w:pStyle w:val="ListParagraph"/>
        <w:rPr>
          <w:rFonts w:eastAsia="Calibri" w:cs="Arial"/>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color w:val="000000"/>
          <w:sz w:val="22"/>
          <w:szCs w:val="22"/>
        </w:rPr>
        <w:t xml:space="preserve">Kaya, R., Deveci, G., Turken, T., Sengur, R., Guclu, S., Koseoglu-Imer, D.Y., </w:t>
      </w:r>
      <w:r w:rsidRPr="00DA6E80">
        <w:rPr>
          <w:rFonts w:ascii="Arial" w:hAnsi="Arial" w:cs="Arial"/>
          <w:b/>
          <w:i/>
          <w:color w:val="000000"/>
          <w:sz w:val="22"/>
          <w:szCs w:val="22"/>
        </w:rPr>
        <w:t>Koyuncu, I.</w:t>
      </w:r>
      <w:r w:rsidRPr="00DA6E80">
        <w:rPr>
          <w:rFonts w:ascii="Arial" w:hAnsi="Arial" w:cs="Arial"/>
          <w:color w:val="000000"/>
          <w:sz w:val="22"/>
          <w:szCs w:val="22"/>
        </w:rPr>
        <w:t>,</w:t>
      </w:r>
      <w:r w:rsidRPr="00DA6E80">
        <w:rPr>
          <w:rFonts w:ascii="Arial" w:hAnsi="Arial" w:cs="Arial"/>
          <w:b/>
          <w:color w:val="000000"/>
          <w:sz w:val="22"/>
          <w:szCs w:val="22"/>
        </w:rPr>
        <w:t xml:space="preserve"> </w:t>
      </w:r>
      <w:r w:rsidRPr="00DA6E80">
        <w:rPr>
          <w:rFonts w:ascii="Arial" w:hAnsi="Arial" w:cs="Arial"/>
          <w:color w:val="000000"/>
          <w:sz w:val="22"/>
          <w:szCs w:val="22"/>
        </w:rPr>
        <w:t>(2014)</w:t>
      </w:r>
      <w:r w:rsidRPr="00DA6E80">
        <w:rPr>
          <w:rFonts w:ascii="Arial" w:hAnsi="Arial" w:cs="Arial"/>
          <w:b/>
          <w:color w:val="000000"/>
          <w:sz w:val="22"/>
          <w:szCs w:val="22"/>
        </w:rPr>
        <w:t xml:space="preserve"> </w:t>
      </w:r>
      <w:r w:rsidRPr="00DA6E80">
        <w:rPr>
          <w:rFonts w:ascii="Arial" w:hAnsi="Arial" w:cs="Arial"/>
          <w:color w:val="000000"/>
          <w:sz w:val="22"/>
          <w:szCs w:val="22"/>
        </w:rPr>
        <w:t>Analysis of wall shear stress on the outside-in type hollow fiber membrane modules by CFD simulation</w:t>
      </w:r>
      <w:r w:rsidRPr="00DA6E80">
        <w:rPr>
          <w:rFonts w:ascii="Arial" w:hAnsi="Arial" w:cs="Arial"/>
          <w:b/>
          <w:color w:val="000000"/>
          <w:sz w:val="22"/>
          <w:szCs w:val="22"/>
        </w:rPr>
        <w:t xml:space="preserve">, </w:t>
      </w:r>
      <w:r w:rsidRPr="00DA6E80">
        <w:rPr>
          <w:rFonts w:ascii="Arial" w:hAnsi="Arial" w:cs="Arial"/>
          <w:color w:val="000000"/>
          <w:sz w:val="22"/>
          <w:szCs w:val="22"/>
        </w:rPr>
        <w:t>Desalination, Volume 351, 15 October 2014, Pages 109–119</w:t>
      </w:r>
      <w:r w:rsidRPr="00DA6E80">
        <w:rPr>
          <w:rFonts w:ascii="Arial" w:eastAsia="Calibri" w:hAnsi="Arial" w:cs="Arial"/>
          <w:color w:val="000000"/>
          <w:sz w:val="22"/>
          <w:szCs w:val="22"/>
        </w:rPr>
        <w:t>.</w:t>
      </w:r>
    </w:p>
    <w:p w:rsidR="001A1C8A" w:rsidRPr="00DA6E80" w:rsidRDefault="001A1C8A" w:rsidP="001A1C8A">
      <w:pPr>
        <w:pStyle w:val="ListParagraph"/>
        <w:rPr>
          <w:rFonts w:eastAsia="Calibri" w:cs="Arial"/>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color w:val="000000"/>
          <w:sz w:val="22"/>
          <w:szCs w:val="22"/>
        </w:rPr>
        <w:t xml:space="preserve">Sile-Yuksel, M., Tas, B., Koseoglu-Imer, D.Y., </w:t>
      </w:r>
      <w:r w:rsidRPr="00DA6E80">
        <w:rPr>
          <w:rFonts w:ascii="Arial" w:hAnsi="Arial" w:cs="Arial"/>
          <w:b/>
          <w:i/>
          <w:color w:val="000000"/>
          <w:sz w:val="22"/>
          <w:szCs w:val="22"/>
        </w:rPr>
        <w:t>Koyuncu, I.</w:t>
      </w:r>
      <w:r w:rsidRPr="00DA6E80">
        <w:rPr>
          <w:rFonts w:ascii="Arial" w:hAnsi="Arial" w:cs="Arial"/>
          <w:color w:val="000000"/>
          <w:sz w:val="22"/>
          <w:szCs w:val="22"/>
        </w:rPr>
        <w:t>, (2014), Effect of silver nanoparticle (AgNP) location in nanocomposite membrane matrix fabricated with different polymer type on antibacterial mechanism, Desalination, Volume 347, 15 August 2014, Pages 120–130</w:t>
      </w:r>
      <w:r w:rsidRPr="00DA6E80">
        <w:rPr>
          <w:rFonts w:ascii="Arial" w:eastAsia="Calibri" w:hAnsi="Arial" w:cs="Arial"/>
          <w:color w:val="000000"/>
          <w:sz w:val="22"/>
          <w:szCs w:val="22"/>
        </w:rPr>
        <w:t>.</w:t>
      </w:r>
    </w:p>
    <w:p w:rsidR="001A1C8A" w:rsidRPr="00DA6E80" w:rsidRDefault="001A1C8A" w:rsidP="001A1C8A">
      <w:pPr>
        <w:pStyle w:val="ListParagraph"/>
        <w:rPr>
          <w:rFonts w:eastAsia="Calibri" w:cs="Arial"/>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color w:val="000000"/>
          <w:sz w:val="22"/>
          <w:szCs w:val="22"/>
        </w:rPr>
        <w:t xml:space="preserve">Uyak, V., Akdagli, M., Cakmakci, M., </w:t>
      </w:r>
      <w:r w:rsidRPr="00DA6E80">
        <w:rPr>
          <w:rFonts w:ascii="Arial" w:hAnsi="Arial" w:cs="Arial"/>
          <w:b/>
          <w:i/>
          <w:color w:val="000000"/>
          <w:sz w:val="22"/>
          <w:szCs w:val="22"/>
        </w:rPr>
        <w:t>Koyuncu, I.,</w:t>
      </w:r>
      <w:r w:rsidRPr="00DA6E80">
        <w:rPr>
          <w:rFonts w:ascii="Arial" w:hAnsi="Arial" w:cs="Arial"/>
          <w:color w:val="000000"/>
          <w:sz w:val="22"/>
          <w:szCs w:val="22"/>
        </w:rPr>
        <w:t xml:space="preserve"> (2014) Natural Organic Matter Removal and Fouling in a Low Pressure Hybrid Membrane Systems, The ScientificWorld Journal Volume 2013, Article ID 893203.</w:t>
      </w:r>
    </w:p>
    <w:p w:rsidR="001A1C8A" w:rsidRPr="00DA6E80" w:rsidRDefault="001A1C8A" w:rsidP="001A1C8A">
      <w:pPr>
        <w:jc w:val="both"/>
        <w:rPr>
          <w:rFonts w:ascii="Arial" w:eastAsia="Calibri" w:hAnsi="Arial" w:cs="Arial"/>
          <w:color w:val="000000"/>
          <w:sz w:val="22"/>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color w:val="000000"/>
          <w:sz w:val="22"/>
          <w:szCs w:val="22"/>
        </w:rPr>
        <w:t xml:space="preserve">Ozgun, H., Ersahin, M. E., Erdem, S., Atay, B., Sayili, S., Eren, E., Hoshan, P., Atay, D., Altinbas, M., Kinaci C., and </w:t>
      </w:r>
      <w:r w:rsidRPr="00DA6E80">
        <w:rPr>
          <w:rFonts w:ascii="Arial" w:hAnsi="Arial" w:cs="Arial"/>
          <w:b/>
          <w:i/>
          <w:color w:val="000000"/>
          <w:sz w:val="22"/>
          <w:szCs w:val="22"/>
        </w:rPr>
        <w:t>Koyuncu, I.</w:t>
      </w:r>
      <w:r w:rsidRPr="00DA6E80">
        <w:rPr>
          <w:rFonts w:ascii="Arial" w:hAnsi="Arial" w:cs="Arial"/>
          <w:i/>
          <w:color w:val="000000"/>
          <w:sz w:val="22"/>
          <w:szCs w:val="22"/>
        </w:rPr>
        <w:t>,</w:t>
      </w:r>
      <w:r w:rsidRPr="00DA6E80">
        <w:rPr>
          <w:rFonts w:ascii="Arial" w:hAnsi="Arial" w:cs="Arial"/>
          <w:color w:val="000000"/>
          <w:sz w:val="22"/>
          <w:szCs w:val="22"/>
        </w:rPr>
        <w:t xml:space="preserve"> (2013) Comparative Evaluation for Characterization of Produced Water Generated from Oil, Gas and Oil-Gas Production Fields, Clean- Soil, Air, Water</w:t>
      </w:r>
      <w:r w:rsidRPr="00DA6E80">
        <w:rPr>
          <w:rFonts w:ascii="Arial" w:eastAsia="Calibri" w:hAnsi="Arial" w:cs="Arial"/>
          <w:color w:val="000000"/>
          <w:sz w:val="22"/>
          <w:szCs w:val="22"/>
        </w:rPr>
        <w:t>.</w:t>
      </w:r>
    </w:p>
    <w:p w:rsidR="001A1C8A" w:rsidRPr="00DA6E80" w:rsidRDefault="001A1C8A" w:rsidP="001A1C8A">
      <w:pPr>
        <w:pStyle w:val="ListParagraph"/>
        <w:rPr>
          <w:rFonts w:cs="Arial"/>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color w:val="000000"/>
          <w:sz w:val="22"/>
          <w:szCs w:val="22"/>
        </w:rPr>
        <w:t xml:space="preserve">Ozgun, H., Ersahin, M. E., Erdem, S., Atay, B., Kose, B., Kaya, R., Altinbas, M., Sayili, S., Hoshan, P., Atay, D., Eren, E., Kinaci, C., and </w:t>
      </w:r>
      <w:r w:rsidRPr="00DA6E80">
        <w:rPr>
          <w:rFonts w:ascii="Arial" w:hAnsi="Arial" w:cs="Arial"/>
          <w:b/>
          <w:i/>
          <w:color w:val="000000"/>
          <w:sz w:val="22"/>
          <w:szCs w:val="22"/>
        </w:rPr>
        <w:t>Koyuncu, I.</w:t>
      </w:r>
      <w:r w:rsidRPr="00DA6E80">
        <w:rPr>
          <w:rFonts w:ascii="Arial" w:hAnsi="Arial" w:cs="Arial"/>
          <w:i/>
          <w:color w:val="000000"/>
          <w:sz w:val="22"/>
          <w:szCs w:val="22"/>
        </w:rPr>
        <w:t>,</w:t>
      </w:r>
      <w:r w:rsidRPr="00DA6E80">
        <w:rPr>
          <w:rFonts w:ascii="Arial" w:hAnsi="Arial" w:cs="Arial"/>
          <w:color w:val="000000"/>
          <w:sz w:val="22"/>
          <w:szCs w:val="22"/>
        </w:rPr>
        <w:t xml:space="preserve"> (2013) Effects of the Pre-Treatment Alternatives on the Treatment of Oil-Gas Field Produced Water by Nanofiltration and Reverse Osmosis Membranes, Journal of Chemical Technology and Biotechnology, 2013; 88: 1576–1583</w:t>
      </w:r>
      <w:r w:rsidRPr="00DA6E80">
        <w:rPr>
          <w:rFonts w:ascii="Arial" w:eastAsia="Calibri" w:hAnsi="Arial" w:cs="Arial"/>
          <w:color w:val="000000"/>
          <w:sz w:val="22"/>
          <w:szCs w:val="22"/>
        </w:rPr>
        <w:t>.</w:t>
      </w:r>
    </w:p>
    <w:p w:rsidR="001A1C8A" w:rsidRPr="00DA6E80" w:rsidRDefault="001A1C8A" w:rsidP="001A1C8A">
      <w:pPr>
        <w:pStyle w:val="ListParagraph"/>
        <w:rPr>
          <w:rFonts w:cs="Arial"/>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color w:val="000000"/>
          <w:sz w:val="22"/>
          <w:szCs w:val="22"/>
        </w:rPr>
        <w:t xml:space="preserve">Akar, N., Asar, B., Dizge, N., </w:t>
      </w:r>
      <w:r w:rsidRPr="00DA6E80">
        <w:rPr>
          <w:rFonts w:ascii="Arial" w:hAnsi="Arial" w:cs="Arial"/>
          <w:b/>
          <w:i/>
          <w:color w:val="000000"/>
          <w:sz w:val="22"/>
          <w:szCs w:val="22"/>
        </w:rPr>
        <w:t>Koyuncu, I.</w:t>
      </w:r>
      <w:r w:rsidRPr="00DA6E80">
        <w:rPr>
          <w:rFonts w:ascii="Arial" w:hAnsi="Arial" w:cs="Arial"/>
          <w:i/>
          <w:color w:val="000000"/>
          <w:sz w:val="22"/>
          <w:szCs w:val="22"/>
        </w:rPr>
        <w:t>,</w:t>
      </w:r>
      <w:r w:rsidRPr="00DA6E80">
        <w:rPr>
          <w:rFonts w:ascii="Arial" w:hAnsi="Arial" w:cs="Arial"/>
          <w:color w:val="000000"/>
          <w:sz w:val="22"/>
          <w:szCs w:val="22"/>
        </w:rPr>
        <w:t xml:space="preserve"> (2013), Investigation of characterization and biofouling properties of PES membrane containing selenium and copper nanoparticles, Journal of Membrane Science 437(2013)216–226</w:t>
      </w:r>
      <w:r w:rsidRPr="00DA6E80">
        <w:rPr>
          <w:rFonts w:ascii="Arial" w:eastAsia="Calibri" w:hAnsi="Arial" w:cs="Arial"/>
          <w:color w:val="000000"/>
          <w:sz w:val="22"/>
          <w:szCs w:val="22"/>
        </w:rPr>
        <w:t>.</w:t>
      </w:r>
    </w:p>
    <w:p w:rsidR="001A1C8A" w:rsidRPr="00DA6E80" w:rsidRDefault="001A1C8A" w:rsidP="001A1C8A">
      <w:pPr>
        <w:pStyle w:val="ListParagraph"/>
        <w:rPr>
          <w:rFonts w:cs="Arial"/>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color w:val="000000"/>
          <w:sz w:val="22"/>
          <w:szCs w:val="22"/>
        </w:rPr>
        <w:t xml:space="preserve">Aydin, A.F., </w:t>
      </w:r>
      <w:r w:rsidRPr="00DA6E80">
        <w:rPr>
          <w:rFonts w:ascii="Arial" w:hAnsi="Arial" w:cs="Arial"/>
          <w:b/>
          <w:i/>
          <w:color w:val="000000"/>
          <w:sz w:val="22"/>
          <w:szCs w:val="22"/>
        </w:rPr>
        <w:t>Koyuncu, I.</w:t>
      </w:r>
      <w:r w:rsidRPr="00DA6E80">
        <w:rPr>
          <w:rFonts w:ascii="Arial" w:hAnsi="Arial" w:cs="Arial"/>
          <w:i/>
          <w:color w:val="000000"/>
          <w:sz w:val="22"/>
          <w:szCs w:val="22"/>
        </w:rPr>
        <w:t>,</w:t>
      </w:r>
      <w:r w:rsidRPr="00DA6E80">
        <w:rPr>
          <w:rFonts w:ascii="Arial" w:hAnsi="Arial" w:cs="Arial"/>
          <w:color w:val="000000"/>
          <w:sz w:val="22"/>
          <w:szCs w:val="22"/>
        </w:rPr>
        <w:t xml:space="preserve"> Demir, A., Aydin, D., Guclu, S., Turken, T., (2013) Istanbul Asian side water supply structures of Ottoman period, Water Science &amp; Technology: Water Supply Vol 13 No 3 pp 615–625</w:t>
      </w:r>
      <w:r w:rsidRPr="00DA6E80">
        <w:rPr>
          <w:rFonts w:ascii="Arial" w:eastAsia="Calibri" w:hAnsi="Arial" w:cs="Arial"/>
          <w:color w:val="000000"/>
          <w:sz w:val="22"/>
          <w:szCs w:val="22"/>
        </w:rPr>
        <w:t>.</w:t>
      </w:r>
    </w:p>
    <w:p w:rsidR="001A1C8A" w:rsidRPr="00DA6E80" w:rsidRDefault="001A1C8A" w:rsidP="001A1C8A">
      <w:pPr>
        <w:pStyle w:val="ListParagraph"/>
        <w:rPr>
          <w:rFonts w:cs="Arial"/>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color w:val="000000"/>
          <w:sz w:val="22"/>
          <w:szCs w:val="22"/>
        </w:rPr>
        <w:t xml:space="preserve">Angelakis, AN., Yun, ZX., </w:t>
      </w:r>
      <w:r w:rsidRPr="00DA6E80">
        <w:rPr>
          <w:rFonts w:ascii="Arial" w:hAnsi="Arial" w:cs="Arial"/>
          <w:b/>
          <w:i/>
          <w:color w:val="000000"/>
          <w:sz w:val="22"/>
          <w:szCs w:val="22"/>
        </w:rPr>
        <w:t>Koyuncu, I.</w:t>
      </w:r>
      <w:r w:rsidRPr="00DA6E80">
        <w:rPr>
          <w:rFonts w:ascii="Arial" w:hAnsi="Arial" w:cs="Arial"/>
          <w:color w:val="000000"/>
          <w:sz w:val="22"/>
          <w:szCs w:val="22"/>
        </w:rPr>
        <w:t xml:space="preserve"> (2013) </w:t>
      </w:r>
      <w:hyperlink r:id="rId59" w:history="1">
        <w:r w:rsidRPr="00DA6E80">
          <w:rPr>
            <w:rFonts w:ascii="Arial" w:hAnsi="Arial" w:cs="Arial"/>
            <w:color w:val="000000"/>
            <w:sz w:val="22"/>
            <w:szCs w:val="22"/>
          </w:rPr>
          <w:t>Editorial: Probing the past and facing the future</w:t>
        </w:r>
      </w:hyperlink>
      <w:r w:rsidRPr="00DA6E80">
        <w:rPr>
          <w:rFonts w:ascii="Arial" w:hAnsi="Arial" w:cs="Arial"/>
          <w:color w:val="000000"/>
          <w:sz w:val="22"/>
          <w:szCs w:val="22"/>
        </w:rPr>
        <w:t xml:space="preserve"> Water Science &amp; Technology: Water Supply Vol 13 No 3 pp  561-563. </w:t>
      </w:r>
    </w:p>
    <w:p w:rsidR="001A1C8A" w:rsidRPr="00DA6E80" w:rsidRDefault="001A1C8A" w:rsidP="001A1C8A">
      <w:pPr>
        <w:pStyle w:val="ListParagraph"/>
        <w:rPr>
          <w:rFonts w:cs="Arial"/>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color w:val="000000"/>
          <w:sz w:val="22"/>
          <w:szCs w:val="22"/>
        </w:rPr>
        <w:t xml:space="preserve">Koseoglu-Imer, D. Y., Kose, B., Altınbas, M., </w:t>
      </w:r>
      <w:r w:rsidRPr="00DA6E80">
        <w:rPr>
          <w:rFonts w:ascii="Arial" w:hAnsi="Arial" w:cs="Arial"/>
          <w:b/>
          <w:i/>
          <w:color w:val="000000"/>
          <w:sz w:val="22"/>
          <w:szCs w:val="22"/>
        </w:rPr>
        <w:t>Koyuncu, I.</w:t>
      </w:r>
      <w:r w:rsidRPr="00DA6E80">
        <w:rPr>
          <w:rFonts w:ascii="Arial" w:hAnsi="Arial" w:cs="Arial"/>
          <w:b/>
          <w:color w:val="000000"/>
          <w:sz w:val="22"/>
          <w:szCs w:val="22"/>
        </w:rPr>
        <w:t xml:space="preserve"> </w:t>
      </w:r>
      <w:r w:rsidRPr="00DA6E80">
        <w:rPr>
          <w:rFonts w:ascii="Arial" w:hAnsi="Arial" w:cs="Arial"/>
          <w:color w:val="000000"/>
          <w:sz w:val="22"/>
          <w:szCs w:val="22"/>
        </w:rPr>
        <w:t xml:space="preserve">(2013) The Production </w:t>
      </w:r>
      <w:proofErr w:type="gramStart"/>
      <w:r w:rsidRPr="00DA6E80">
        <w:rPr>
          <w:rFonts w:ascii="Arial" w:hAnsi="Arial" w:cs="Arial"/>
          <w:color w:val="000000"/>
          <w:sz w:val="22"/>
          <w:szCs w:val="22"/>
        </w:rPr>
        <w:t>of  polysulphone</w:t>
      </w:r>
      <w:proofErr w:type="gramEnd"/>
      <w:r w:rsidRPr="00DA6E80">
        <w:rPr>
          <w:rFonts w:ascii="Arial" w:hAnsi="Arial" w:cs="Arial"/>
          <w:color w:val="000000"/>
          <w:sz w:val="22"/>
          <w:szCs w:val="22"/>
        </w:rPr>
        <w:t xml:space="preserve"> (PS) membrane with silver nanoparticles (AgNP): physical-chemical properties, filtration performances, and biofouling resistances of membranes, Journal of Membrane Sciences 428 620–628</w:t>
      </w:r>
      <w:r w:rsidRPr="00DA6E80">
        <w:rPr>
          <w:rFonts w:ascii="Arial" w:eastAsia="Calibri" w:hAnsi="Arial" w:cs="Arial"/>
          <w:color w:val="000000"/>
          <w:sz w:val="22"/>
          <w:szCs w:val="22"/>
        </w:rPr>
        <w:t>.</w:t>
      </w:r>
    </w:p>
    <w:p w:rsidR="001A1C8A" w:rsidRPr="00DA6E80" w:rsidRDefault="001A1C8A" w:rsidP="001A1C8A">
      <w:pPr>
        <w:pStyle w:val="ListParagraph"/>
        <w:rPr>
          <w:rFonts w:cs="Arial"/>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color w:val="000000"/>
          <w:sz w:val="22"/>
          <w:szCs w:val="22"/>
        </w:rPr>
        <w:t>Eren, B., Ileri R., Dogan, E., Caglar, N</w:t>
      </w:r>
      <w:r w:rsidRPr="00DA6E80">
        <w:rPr>
          <w:rFonts w:ascii="Arial" w:hAnsi="Arial" w:cs="Arial"/>
          <w:i/>
          <w:color w:val="000000"/>
          <w:sz w:val="22"/>
          <w:szCs w:val="22"/>
        </w:rPr>
        <w:t xml:space="preserve">., </w:t>
      </w:r>
      <w:r w:rsidRPr="00DA6E80">
        <w:rPr>
          <w:rFonts w:ascii="Arial" w:hAnsi="Arial" w:cs="Arial"/>
          <w:b/>
          <w:i/>
          <w:color w:val="000000"/>
          <w:sz w:val="22"/>
          <w:szCs w:val="22"/>
        </w:rPr>
        <w:t>Koyuncu, I.</w:t>
      </w:r>
      <w:r w:rsidRPr="00DA6E80">
        <w:rPr>
          <w:rFonts w:ascii="Arial" w:hAnsi="Arial" w:cs="Arial"/>
          <w:color w:val="000000"/>
          <w:sz w:val="22"/>
          <w:szCs w:val="22"/>
        </w:rPr>
        <w:t>, (2012) Development of artificial neural network for prediction of salt recovery by nanofiltration from textile industry wastewaters" Desalination and Water Treatment ,Vol. 50,pp. 317 – 328.</w:t>
      </w:r>
    </w:p>
    <w:p w:rsidR="001A1C8A" w:rsidRPr="00DA6E80" w:rsidRDefault="001A1C8A" w:rsidP="001A1C8A">
      <w:pPr>
        <w:pStyle w:val="ListParagraph"/>
        <w:rPr>
          <w:rFonts w:cs="Arial"/>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color w:val="000000"/>
          <w:sz w:val="22"/>
          <w:szCs w:val="22"/>
        </w:rPr>
        <w:lastRenderedPageBreak/>
        <w:t xml:space="preserve">Kurt, E., Koseoglu-Imer, D. Y., Dizge, N., Chellam, S., </w:t>
      </w:r>
      <w:r w:rsidRPr="00DA6E80">
        <w:rPr>
          <w:rFonts w:ascii="Arial" w:hAnsi="Arial" w:cs="Arial"/>
          <w:b/>
          <w:i/>
          <w:color w:val="000000"/>
          <w:sz w:val="22"/>
          <w:szCs w:val="22"/>
        </w:rPr>
        <w:t>Koyuncu, I.</w:t>
      </w:r>
      <w:r w:rsidRPr="00DA6E80">
        <w:rPr>
          <w:rFonts w:ascii="Arial" w:hAnsi="Arial" w:cs="Arial"/>
          <w:color w:val="000000"/>
          <w:sz w:val="22"/>
          <w:szCs w:val="22"/>
        </w:rPr>
        <w:t>, (2012) “Pilot-scale evaluation of nanofiltration and reverse osmosis for process reuse of segregated textile dyewash wastewater”, Desalination 302, p. 24-32.</w:t>
      </w:r>
    </w:p>
    <w:p w:rsidR="001A1C8A" w:rsidRPr="00DA6E80" w:rsidRDefault="001A1C8A" w:rsidP="001A1C8A">
      <w:pPr>
        <w:pStyle w:val="ListParagraph"/>
        <w:rPr>
          <w:rFonts w:cs="Arial"/>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color w:val="000000"/>
          <w:sz w:val="22"/>
          <w:szCs w:val="22"/>
        </w:rPr>
        <w:t xml:space="preserve">Koseoglu-Imer, D. Y., Dizge, N., </w:t>
      </w:r>
      <w:r w:rsidRPr="00DA6E80">
        <w:rPr>
          <w:rFonts w:ascii="Arial" w:hAnsi="Arial" w:cs="Arial"/>
          <w:b/>
          <w:i/>
          <w:color w:val="000000"/>
          <w:sz w:val="22"/>
          <w:szCs w:val="22"/>
        </w:rPr>
        <w:t>Koyuncu,</w:t>
      </w:r>
      <w:r w:rsidRPr="00DA6E80">
        <w:rPr>
          <w:rFonts w:ascii="Arial" w:hAnsi="Arial" w:cs="Arial"/>
          <w:b/>
          <w:color w:val="000000"/>
          <w:sz w:val="22"/>
          <w:szCs w:val="22"/>
        </w:rPr>
        <w:t xml:space="preserve"> </w:t>
      </w:r>
      <w:r w:rsidRPr="00DA6E80">
        <w:rPr>
          <w:rFonts w:ascii="Arial" w:hAnsi="Arial" w:cs="Arial"/>
          <w:b/>
          <w:i/>
          <w:color w:val="000000"/>
          <w:sz w:val="22"/>
          <w:szCs w:val="22"/>
        </w:rPr>
        <w:t>I.</w:t>
      </w:r>
      <w:r w:rsidRPr="00DA6E80">
        <w:rPr>
          <w:rFonts w:ascii="Arial" w:hAnsi="Arial" w:cs="Arial"/>
          <w:b/>
          <w:color w:val="000000"/>
          <w:sz w:val="22"/>
          <w:szCs w:val="22"/>
        </w:rPr>
        <w:t xml:space="preserve">, </w:t>
      </w:r>
      <w:r w:rsidRPr="00DA6E80">
        <w:rPr>
          <w:rFonts w:ascii="Arial" w:hAnsi="Arial" w:cs="Arial"/>
          <w:color w:val="000000"/>
          <w:sz w:val="22"/>
          <w:szCs w:val="22"/>
        </w:rPr>
        <w:t>(2012) “</w:t>
      </w:r>
      <w:hyperlink r:id="rId60" w:history="1">
        <w:r w:rsidRPr="00DA6E80">
          <w:rPr>
            <w:rFonts w:ascii="Arial" w:hAnsi="Arial" w:cs="Arial"/>
            <w:color w:val="000000"/>
            <w:sz w:val="22"/>
            <w:szCs w:val="22"/>
          </w:rPr>
          <w:t>Enzymatic activation of cellulose acetate membrane for reducing of protein fouling</w:t>
        </w:r>
      </w:hyperlink>
      <w:r w:rsidRPr="00DA6E80">
        <w:rPr>
          <w:rFonts w:ascii="Arial" w:hAnsi="Arial" w:cs="Arial"/>
          <w:color w:val="000000"/>
          <w:sz w:val="22"/>
          <w:szCs w:val="22"/>
        </w:rPr>
        <w:t>”  Colloids and Surfaces B: Biointerfaces, Volume 92, 1 April 2012, p. 334-339.</w:t>
      </w:r>
    </w:p>
    <w:p w:rsidR="001A1C8A" w:rsidRPr="00DA6E80" w:rsidRDefault="001A1C8A" w:rsidP="001A1C8A">
      <w:pPr>
        <w:pStyle w:val="ListParagraph"/>
        <w:rPr>
          <w:rFonts w:cs="Arial"/>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color w:val="000000"/>
          <w:sz w:val="22"/>
          <w:szCs w:val="22"/>
        </w:rPr>
        <w:t xml:space="preserve">Kaykioglu, G., Coban, A., Debik, E., Kayacan, B. B., </w:t>
      </w:r>
      <w:r w:rsidRPr="00DA6E80">
        <w:rPr>
          <w:rFonts w:ascii="Arial" w:hAnsi="Arial" w:cs="Arial"/>
          <w:b/>
          <w:i/>
          <w:color w:val="000000"/>
          <w:sz w:val="22"/>
          <w:szCs w:val="22"/>
        </w:rPr>
        <w:t>Koyuncu, I.</w:t>
      </w:r>
      <w:r w:rsidRPr="00DA6E80">
        <w:rPr>
          <w:rFonts w:ascii="Arial" w:hAnsi="Arial" w:cs="Arial"/>
          <w:b/>
          <w:color w:val="000000"/>
          <w:sz w:val="22"/>
          <w:szCs w:val="22"/>
        </w:rPr>
        <w:t xml:space="preserve">, </w:t>
      </w:r>
      <w:r w:rsidRPr="00DA6E80">
        <w:rPr>
          <w:rFonts w:ascii="Arial" w:hAnsi="Arial" w:cs="Arial"/>
          <w:color w:val="000000"/>
          <w:sz w:val="22"/>
          <w:szCs w:val="22"/>
        </w:rPr>
        <w:t>(2012) “The evaluation of fouling effects in membrane process dealing with the biologically pre-treated textile effluents” Desalination and Water Treatment 40 p. 254-259</w:t>
      </w:r>
      <w:r w:rsidRPr="00DA6E80">
        <w:rPr>
          <w:rFonts w:ascii="Arial" w:eastAsia="Calibri" w:hAnsi="Arial" w:cs="Arial"/>
          <w:color w:val="000000"/>
          <w:sz w:val="22"/>
          <w:szCs w:val="22"/>
        </w:rPr>
        <w:t>.</w:t>
      </w:r>
    </w:p>
    <w:p w:rsidR="001A1C8A" w:rsidRPr="00DA6E80" w:rsidRDefault="001A1C8A" w:rsidP="001A1C8A">
      <w:pPr>
        <w:pStyle w:val="ListParagraph"/>
        <w:rPr>
          <w:rFonts w:cs="Arial"/>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color w:val="000000"/>
          <w:sz w:val="22"/>
          <w:szCs w:val="22"/>
        </w:rPr>
        <w:t xml:space="preserve">Kose, B., Ozgun, H., Şahin, M. E., Dizge, N., Koseoglu-Imer, D. Y., Atay, B., Kaya, R., Altinbas, M., Sayılı, S., Hoshan, P., Atay, D., Eren, E., Kınacı, C., </w:t>
      </w:r>
      <w:r w:rsidRPr="00DA6E80">
        <w:rPr>
          <w:rFonts w:ascii="Arial" w:hAnsi="Arial" w:cs="Arial"/>
          <w:b/>
          <w:i/>
          <w:color w:val="000000"/>
          <w:sz w:val="22"/>
          <w:szCs w:val="22"/>
        </w:rPr>
        <w:t>Koyuncu, I</w:t>
      </w:r>
      <w:r w:rsidRPr="00DA6E80">
        <w:rPr>
          <w:rFonts w:ascii="Arial" w:hAnsi="Arial" w:cs="Arial"/>
          <w:i/>
          <w:color w:val="000000"/>
          <w:sz w:val="22"/>
          <w:szCs w:val="22"/>
        </w:rPr>
        <w:t>.</w:t>
      </w:r>
      <w:r w:rsidRPr="00DA6E80">
        <w:rPr>
          <w:rFonts w:ascii="Arial" w:hAnsi="Arial" w:cs="Arial"/>
          <w:color w:val="000000"/>
          <w:sz w:val="22"/>
          <w:szCs w:val="22"/>
        </w:rPr>
        <w:t>, (2012) "Performance evaluation of a submerged membrane bioreactor for the treatment of brackish oil and natural gas field produced water", Desalination, Vol. 285, No. 11-12, 01/2012, p. 295-300</w:t>
      </w:r>
      <w:r w:rsidRPr="00DA6E80">
        <w:rPr>
          <w:rFonts w:ascii="Arial" w:eastAsia="Calibri" w:hAnsi="Arial" w:cs="Arial"/>
          <w:color w:val="000000"/>
          <w:sz w:val="22"/>
          <w:szCs w:val="22"/>
        </w:rPr>
        <w:t>.</w:t>
      </w:r>
    </w:p>
    <w:p w:rsidR="001A1C8A" w:rsidRPr="00DA6E80" w:rsidRDefault="001A1C8A" w:rsidP="001A1C8A">
      <w:pPr>
        <w:pStyle w:val="ListParagraph"/>
        <w:rPr>
          <w:rFonts w:cs="Arial"/>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color w:val="000000"/>
          <w:sz w:val="22"/>
          <w:szCs w:val="22"/>
        </w:rPr>
        <w:t xml:space="preserve">Brant, J. A., </w:t>
      </w:r>
      <w:r w:rsidRPr="00DA6E80">
        <w:rPr>
          <w:rFonts w:ascii="Arial" w:hAnsi="Arial" w:cs="Arial"/>
          <w:b/>
          <w:i/>
          <w:color w:val="000000"/>
          <w:sz w:val="22"/>
          <w:szCs w:val="22"/>
        </w:rPr>
        <w:t>Koyuncu,</w:t>
      </w:r>
      <w:r w:rsidRPr="00DA6E80">
        <w:rPr>
          <w:rFonts w:ascii="Arial" w:hAnsi="Arial" w:cs="Arial"/>
          <w:i/>
          <w:color w:val="000000"/>
          <w:sz w:val="22"/>
          <w:szCs w:val="22"/>
        </w:rPr>
        <w:t xml:space="preserve"> </w:t>
      </w:r>
      <w:r w:rsidRPr="00DA6E80">
        <w:rPr>
          <w:rFonts w:ascii="Arial" w:hAnsi="Arial" w:cs="Arial"/>
          <w:b/>
          <w:i/>
          <w:color w:val="000000"/>
          <w:sz w:val="22"/>
          <w:szCs w:val="22"/>
        </w:rPr>
        <w:t>I.</w:t>
      </w:r>
      <w:r w:rsidRPr="00DA6E80">
        <w:rPr>
          <w:rFonts w:ascii="Arial" w:hAnsi="Arial" w:cs="Arial"/>
          <w:color w:val="000000"/>
          <w:sz w:val="22"/>
          <w:szCs w:val="22"/>
        </w:rPr>
        <w:t>, Lecoanet, H. et Al., (2011) "Occurrence And Composition Of Particulates in Filter Process Streams", Journal American Water Works Association, Vol. 103, No. 12, 2011, p. 46-60, ISSN: 0003-150X</w:t>
      </w:r>
      <w:r w:rsidRPr="00DA6E80">
        <w:rPr>
          <w:rFonts w:ascii="Arial" w:eastAsia="Calibri" w:hAnsi="Arial" w:cs="Arial"/>
          <w:color w:val="000000"/>
          <w:sz w:val="22"/>
          <w:szCs w:val="22"/>
        </w:rPr>
        <w:t>.</w:t>
      </w:r>
    </w:p>
    <w:p w:rsidR="001A1C8A" w:rsidRPr="00DA6E80" w:rsidRDefault="001A1C8A" w:rsidP="001A1C8A">
      <w:pPr>
        <w:pStyle w:val="ListParagraph"/>
        <w:rPr>
          <w:rFonts w:cs="Arial"/>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color w:val="000000"/>
          <w:sz w:val="22"/>
          <w:szCs w:val="22"/>
        </w:rPr>
        <w:t xml:space="preserve">Ersahin, M. E., Dereli, R. K., Ozgun, H., </w:t>
      </w:r>
      <w:r w:rsidRPr="00DA6E80">
        <w:rPr>
          <w:rFonts w:ascii="Arial" w:hAnsi="Arial" w:cs="Arial"/>
          <w:b/>
          <w:i/>
          <w:color w:val="000000"/>
          <w:sz w:val="22"/>
          <w:szCs w:val="22"/>
        </w:rPr>
        <w:t>Koyuncu,</w:t>
      </w:r>
      <w:r w:rsidRPr="00DA6E80">
        <w:rPr>
          <w:rFonts w:ascii="Arial" w:hAnsi="Arial" w:cs="Arial"/>
          <w:i/>
          <w:color w:val="000000"/>
          <w:sz w:val="22"/>
          <w:szCs w:val="22"/>
        </w:rPr>
        <w:t xml:space="preserve"> </w:t>
      </w:r>
      <w:r w:rsidRPr="00DA6E80">
        <w:rPr>
          <w:rFonts w:ascii="Arial" w:hAnsi="Arial" w:cs="Arial"/>
          <w:b/>
          <w:i/>
          <w:color w:val="000000"/>
          <w:sz w:val="22"/>
          <w:szCs w:val="22"/>
        </w:rPr>
        <w:t>I.</w:t>
      </w:r>
      <w:r w:rsidRPr="00DA6E80">
        <w:rPr>
          <w:rFonts w:ascii="Arial" w:hAnsi="Arial" w:cs="Arial"/>
          <w:color w:val="000000"/>
          <w:sz w:val="22"/>
          <w:szCs w:val="22"/>
        </w:rPr>
        <w:t>, (2011) "Source Based Characterization And Pollution Profile Of A Bakers Yeast Industry", Clean-Soil Air Water, Vol. 39, No. 6, 2011, p. 543-548, ISSN: 1863-0650</w:t>
      </w:r>
      <w:r w:rsidRPr="00DA6E80">
        <w:rPr>
          <w:rFonts w:ascii="Arial" w:eastAsia="Calibri" w:hAnsi="Arial" w:cs="Arial"/>
          <w:color w:val="000000"/>
          <w:sz w:val="22"/>
          <w:szCs w:val="22"/>
        </w:rPr>
        <w:t>.</w:t>
      </w:r>
    </w:p>
    <w:p w:rsidR="001A1C8A" w:rsidRPr="00DA6E80" w:rsidRDefault="001A1C8A" w:rsidP="001A1C8A">
      <w:pPr>
        <w:pStyle w:val="ListParagraph"/>
        <w:rPr>
          <w:rFonts w:cs="Arial"/>
          <w:bCs/>
          <w:color w:val="000000"/>
          <w:spacing w:val="3"/>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bCs/>
          <w:color w:val="000000"/>
          <w:spacing w:val="3"/>
          <w:sz w:val="22"/>
          <w:szCs w:val="22"/>
        </w:rPr>
        <w:t xml:space="preserve">Kaykioglu G., Coban A., Debik E., Kayacan B. B., </w:t>
      </w:r>
      <w:r w:rsidRPr="00DA6E80">
        <w:rPr>
          <w:rFonts w:ascii="Arial" w:hAnsi="Arial" w:cs="Arial"/>
          <w:b/>
          <w:bCs/>
          <w:i/>
          <w:color w:val="000000"/>
          <w:spacing w:val="3"/>
          <w:sz w:val="22"/>
          <w:szCs w:val="22"/>
        </w:rPr>
        <w:t>Koyuncu I.</w:t>
      </w:r>
      <w:r w:rsidRPr="00DA6E80">
        <w:rPr>
          <w:rFonts w:ascii="Arial" w:hAnsi="Arial" w:cs="Arial"/>
          <w:bCs/>
          <w:color w:val="000000"/>
          <w:spacing w:val="3"/>
          <w:sz w:val="22"/>
          <w:szCs w:val="22"/>
        </w:rPr>
        <w:t>, (2010) "Mass transport coefficients of different nanofiltration membranes for biologically pre-treated textile wastewaters", Desalination, Vol. 269, 2010, s. 254-259, ISSN: 0011-9164.</w:t>
      </w:r>
    </w:p>
    <w:p w:rsidR="001A1C8A" w:rsidRPr="00DA6E80" w:rsidRDefault="001A1C8A" w:rsidP="001A1C8A">
      <w:pPr>
        <w:pStyle w:val="ListParagraph"/>
        <w:rPr>
          <w:rFonts w:cs="Arial"/>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color w:val="000000"/>
          <w:sz w:val="22"/>
          <w:szCs w:val="22"/>
        </w:rPr>
        <w:t xml:space="preserve">Ari, P. H., Ozgun, H., Ersahin, M. E., </w:t>
      </w:r>
      <w:r w:rsidRPr="00DA6E80">
        <w:rPr>
          <w:rFonts w:ascii="Arial" w:hAnsi="Arial" w:cs="Arial"/>
          <w:b/>
          <w:i/>
          <w:color w:val="000000"/>
          <w:sz w:val="22"/>
          <w:szCs w:val="22"/>
        </w:rPr>
        <w:t>Koyuncu, I.</w:t>
      </w:r>
      <w:r w:rsidRPr="00DA6E80">
        <w:rPr>
          <w:rFonts w:ascii="Arial" w:hAnsi="Arial" w:cs="Arial"/>
          <w:color w:val="000000"/>
          <w:sz w:val="22"/>
          <w:szCs w:val="22"/>
        </w:rPr>
        <w:t>, (2011) "Cost Analysis Of Large Scale Membrane Treatment Systems For Potable Water Treatment", Desalination and Water Treatment, Vol. 26, No. 1-3, 02/2011, s. 172-177, ISSN: 1944-3994</w:t>
      </w:r>
      <w:r w:rsidRPr="00DA6E80">
        <w:rPr>
          <w:rFonts w:ascii="Arial" w:eastAsia="Calibri" w:hAnsi="Arial" w:cs="Arial"/>
          <w:color w:val="000000"/>
          <w:sz w:val="22"/>
          <w:szCs w:val="22"/>
        </w:rPr>
        <w:t>.</w:t>
      </w:r>
    </w:p>
    <w:p w:rsidR="001A1C8A" w:rsidRPr="00DA6E80" w:rsidRDefault="001A1C8A" w:rsidP="001A1C8A">
      <w:pPr>
        <w:pStyle w:val="ListParagraph"/>
        <w:rPr>
          <w:rFonts w:cs="Arial"/>
          <w:bCs/>
          <w:color w:val="000000"/>
          <w:spacing w:val="3"/>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bCs/>
          <w:color w:val="000000"/>
          <w:spacing w:val="3"/>
          <w:sz w:val="22"/>
          <w:szCs w:val="22"/>
        </w:rPr>
        <w:t xml:space="preserve">Kayaalp N., Ersahin M., Ozgun H., </w:t>
      </w:r>
      <w:r w:rsidRPr="00DA6E80">
        <w:rPr>
          <w:rFonts w:ascii="Arial" w:hAnsi="Arial" w:cs="Arial"/>
          <w:b/>
          <w:bCs/>
          <w:i/>
          <w:color w:val="000000"/>
          <w:spacing w:val="3"/>
          <w:sz w:val="22"/>
          <w:szCs w:val="22"/>
        </w:rPr>
        <w:t>Koyuncu</w:t>
      </w:r>
      <w:r w:rsidRPr="00DA6E80">
        <w:rPr>
          <w:rFonts w:ascii="Arial" w:hAnsi="Arial" w:cs="Arial"/>
          <w:bCs/>
          <w:i/>
          <w:color w:val="000000"/>
          <w:spacing w:val="3"/>
          <w:sz w:val="22"/>
          <w:szCs w:val="22"/>
        </w:rPr>
        <w:t xml:space="preserve"> </w:t>
      </w:r>
      <w:r w:rsidRPr="00DA6E80">
        <w:rPr>
          <w:rFonts w:ascii="Arial" w:hAnsi="Arial" w:cs="Arial"/>
          <w:b/>
          <w:bCs/>
          <w:i/>
          <w:color w:val="000000"/>
          <w:spacing w:val="3"/>
          <w:sz w:val="22"/>
          <w:szCs w:val="22"/>
        </w:rPr>
        <w:t>I.</w:t>
      </w:r>
      <w:r w:rsidRPr="00DA6E80">
        <w:rPr>
          <w:rFonts w:ascii="Arial" w:hAnsi="Arial" w:cs="Arial"/>
          <w:bCs/>
          <w:color w:val="000000"/>
          <w:spacing w:val="3"/>
          <w:sz w:val="22"/>
          <w:szCs w:val="22"/>
        </w:rPr>
        <w:t>, Kinaci C., (2010) "A New Approach For Chemical Oxygen Demand (Cod) Measurement At High Salinity And Low Organic Matter Samples", Environmental Science and Pollution Research, Vol. 17, No. 9, 11/2010, s. 1547-1552, ISSN: 0944-1344</w:t>
      </w:r>
      <w:r w:rsidRPr="00DA6E80">
        <w:rPr>
          <w:rFonts w:ascii="Arial" w:eastAsia="Calibri" w:hAnsi="Arial" w:cs="Arial"/>
          <w:color w:val="000000"/>
          <w:sz w:val="22"/>
          <w:szCs w:val="22"/>
        </w:rPr>
        <w:t>.</w:t>
      </w:r>
    </w:p>
    <w:p w:rsidR="001A1C8A" w:rsidRPr="00DA6E80" w:rsidRDefault="001A1C8A" w:rsidP="001A1C8A">
      <w:pPr>
        <w:pStyle w:val="ListParagraph"/>
        <w:rPr>
          <w:rFonts w:cs="Arial"/>
          <w:bCs/>
          <w:color w:val="000000"/>
          <w:spacing w:val="3"/>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bCs/>
          <w:color w:val="000000"/>
          <w:spacing w:val="3"/>
          <w:sz w:val="22"/>
          <w:szCs w:val="22"/>
        </w:rPr>
        <w:t xml:space="preserve">Debik E, Kaykioglu G., Coban A., </w:t>
      </w:r>
      <w:r w:rsidRPr="00DA6E80">
        <w:rPr>
          <w:rFonts w:ascii="Arial" w:hAnsi="Arial" w:cs="Arial"/>
          <w:b/>
          <w:bCs/>
          <w:i/>
          <w:color w:val="000000"/>
          <w:spacing w:val="3"/>
          <w:sz w:val="22"/>
          <w:szCs w:val="22"/>
        </w:rPr>
        <w:t>Koyuncu</w:t>
      </w:r>
      <w:r w:rsidRPr="00DA6E80">
        <w:rPr>
          <w:rFonts w:ascii="Arial" w:hAnsi="Arial" w:cs="Arial"/>
          <w:bCs/>
          <w:i/>
          <w:color w:val="000000"/>
          <w:spacing w:val="3"/>
          <w:sz w:val="22"/>
          <w:szCs w:val="22"/>
        </w:rPr>
        <w:t xml:space="preserve"> </w:t>
      </w:r>
      <w:r w:rsidRPr="00DA6E80">
        <w:rPr>
          <w:rFonts w:ascii="Arial" w:hAnsi="Arial" w:cs="Arial"/>
          <w:b/>
          <w:bCs/>
          <w:i/>
          <w:color w:val="000000"/>
          <w:spacing w:val="3"/>
          <w:sz w:val="22"/>
          <w:szCs w:val="22"/>
        </w:rPr>
        <w:t>I.</w:t>
      </w:r>
      <w:r w:rsidRPr="00DA6E80">
        <w:rPr>
          <w:rFonts w:ascii="Arial" w:hAnsi="Arial" w:cs="Arial"/>
          <w:bCs/>
          <w:color w:val="000000"/>
          <w:spacing w:val="3"/>
          <w:sz w:val="22"/>
          <w:szCs w:val="22"/>
        </w:rPr>
        <w:t>, Et Al., (2010) "Reuse Of Anaerobically And Aerobically Pre-Treated Textile Wastewater By Uf And Nf Membranes", Desalination, Vol. 256, No. 1-3, 2010, s. 174-180</w:t>
      </w:r>
      <w:r w:rsidRPr="00DA6E80">
        <w:rPr>
          <w:rFonts w:ascii="Arial" w:eastAsia="Calibri" w:hAnsi="Arial" w:cs="Arial"/>
          <w:color w:val="000000"/>
          <w:sz w:val="22"/>
          <w:szCs w:val="22"/>
        </w:rPr>
        <w:t>.</w:t>
      </w:r>
    </w:p>
    <w:p w:rsidR="001A1C8A" w:rsidRPr="00DA6E80" w:rsidRDefault="001A1C8A" w:rsidP="001A1C8A">
      <w:pPr>
        <w:pStyle w:val="ListParagraph"/>
        <w:rPr>
          <w:rFonts w:cs="Arial"/>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color w:val="000000"/>
          <w:sz w:val="22"/>
          <w:szCs w:val="22"/>
        </w:rPr>
        <w:t xml:space="preserve">Soyer, E., Erdim, E., Tasiyici, S. and </w:t>
      </w:r>
      <w:r w:rsidRPr="00DA6E80">
        <w:rPr>
          <w:rFonts w:ascii="Arial" w:hAnsi="Arial" w:cs="Arial"/>
          <w:b/>
          <w:bCs/>
          <w:i/>
          <w:iCs/>
          <w:color w:val="000000"/>
          <w:sz w:val="22"/>
          <w:szCs w:val="22"/>
        </w:rPr>
        <w:t>Koyuncu, I</w:t>
      </w:r>
      <w:r w:rsidRPr="00DA6E80">
        <w:rPr>
          <w:rFonts w:ascii="Arial" w:hAnsi="Arial" w:cs="Arial"/>
          <w:color w:val="000000"/>
          <w:sz w:val="22"/>
          <w:szCs w:val="22"/>
        </w:rPr>
        <w:t xml:space="preserve">. (2009) </w:t>
      </w:r>
      <w:r w:rsidRPr="00DA6E80">
        <w:rPr>
          <w:rFonts w:ascii="Arial" w:hAnsi="Arial" w:cs="Arial"/>
          <w:color w:val="000000"/>
          <w:sz w:val="22"/>
          <w:szCs w:val="22"/>
          <w:lang w:eastAsia="zh-TW"/>
        </w:rPr>
        <w:t xml:space="preserve">Natural and modified zeolite utilization in submerged membrane reactor for potable water treatment, </w:t>
      </w:r>
      <w:r w:rsidRPr="00DA6E80">
        <w:rPr>
          <w:rFonts w:ascii="Arial" w:hAnsi="Arial" w:cs="Arial"/>
          <w:i/>
          <w:color w:val="000000"/>
          <w:sz w:val="22"/>
          <w:szCs w:val="22"/>
        </w:rPr>
        <w:t>Desalination and Water Treatment</w:t>
      </w:r>
      <w:r w:rsidRPr="00DA6E80">
        <w:rPr>
          <w:rFonts w:ascii="Arial" w:hAnsi="Arial" w:cs="Arial"/>
          <w:color w:val="000000"/>
          <w:sz w:val="22"/>
          <w:szCs w:val="22"/>
        </w:rPr>
        <w:t>, 9, 201-210.</w:t>
      </w:r>
    </w:p>
    <w:p w:rsidR="001A1C8A" w:rsidRPr="00DA6E80" w:rsidRDefault="001A1C8A" w:rsidP="001A1C8A">
      <w:pPr>
        <w:pStyle w:val="ListParagraph"/>
        <w:rPr>
          <w:rFonts w:cs="Arial"/>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color w:val="000000"/>
          <w:sz w:val="22"/>
          <w:szCs w:val="22"/>
        </w:rPr>
        <w:t xml:space="preserve">Cakmakci, M., Baspinar, AB, Balaban, U., Uyak, V., </w:t>
      </w:r>
      <w:r w:rsidRPr="00DA6E80">
        <w:rPr>
          <w:rFonts w:ascii="Arial" w:hAnsi="Arial" w:cs="Arial"/>
          <w:b/>
          <w:bCs/>
          <w:i/>
          <w:iCs/>
          <w:color w:val="000000"/>
          <w:sz w:val="22"/>
          <w:szCs w:val="22"/>
        </w:rPr>
        <w:t>Koyuncu, I</w:t>
      </w:r>
      <w:r w:rsidRPr="00DA6E80">
        <w:rPr>
          <w:rFonts w:ascii="Arial" w:hAnsi="Arial" w:cs="Arial"/>
          <w:color w:val="000000"/>
          <w:sz w:val="22"/>
          <w:szCs w:val="22"/>
        </w:rPr>
        <w:t>., and Kinaci, C.</w:t>
      </w:r>
      <w:r w:rsidRPr="00DA6E80">
        <w:rPr>
          <w:rFonts w:ascii="Arial" w:hAnsi="Arial" w:cs="Arial"/>
          <w:i/>
          <w:color w:val="000000"/>
          <w:sz w:val="22"/>
          <w:szCs w:val="22"/>
        </w:rPr>
        <w:t xml:space="preserve"> </w:t>
      </w:r>
      <w:r w:rsidRPr="00DA6E80">
        <w:rPr>
          <w:rFonts w:ascii="Arial" w:hAnsi="Arial" w:cs="Arial"/>
          <w:iCs/>
          <w:color w:val="000000"/>
          <w:sz w:val="22"/>
          <w:szCs w:val="22"/>
        </w:rPr>
        <w:t>(2009)</w:t>
      </w:r>
      <w:r w:rsidRPr="00DA6E80">
        <w:rPr>
          <w:rFonts w:ascii="Arial" w:hAnsi="Arial" w:cs="Arial"/>
          <w:i/>
          <w:color w:val="000000"/>
          <w:sz w:val="22"/>
          <w:szCs w:val="22"/>
        </w:rPr>
        <w:t xml:space="preserve"> </w:t>
      </w:r>
      <w:r w:rsidRPr="00DA6E80">
        <w:rPr>
          <w:rFonts w:ascii="Arial" w:hAnsi="Arial" w:cs="Arial"/>
          <w:color w:val="000000"/>
          <w:sz w:val="22"/>
          <w:szCs w:val="22"/>
        </w:rPr>
        <w:t xml:space="preserve">Comparison Of Nanofiltration And Adsorption Techniques To Remove Arsenic From Drinking Water, </w:t>
      </w:r>
      <w:r w:rsidRPr="00DA6E80">
        <w:rPr>
          <w:rFonts w:ascii="Arial" w:hAnsi="Arial" w:cs="Arial"/>
          <w:i/>
          <w:color w:val="000000"/>
          <w:sz w:val="22"/>
          <w:szCs w:val="22"/>
        </w:rPr>
        <w:t>Desalination and Water Treatment</w:t>
      </w:r>
      <w:r w:rsidRPr="00DA6E80">
        <w:rPr>
          <w:rFonts w:ascii="Arial" w:hAnsi="Arial" w:cs="Arial"/>
          <w:color w:val="000000"/>
          <w:sz w:val="22"/>
          <w:szCs w:val="22"/>
        </w:rPr>
        <w:t>, 9, 149-154.</w:t>
      </w:r>
    </w:p>
    <w:p w:rsidR="001A1C8A" w:rsidRPr="00DA6E80" w:rsidRDefault="001A1C8A" w:rsidP="001A1C8A">
      <w:pPr>
        <w:pStyle w:val="ListParagraph"/>
        <w:rPr>
          <w:rFonts w:cs="Arial"/>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color w:val="000000"/>
          <w:sz w:val="22"/>
          <w:szCs w:val="22"/>
        </w:rPr>
        <w:t xml:space="preserve">Erdim, E., Soyer, E., Tasiyici, S. and </w:t>
      </w:r>
      <w:r w:rsidRPr="00DA6E80">
        <w:rPr>
          <w:rFonts w:ascii="Arial" w:hAnsi="Arial" w:cs="Arial"/>
          <w:b/>
          <w:bCs/>
          <w:i/>
          <w:iCs/>
          <w:color w:val="000000"/>
          <w:sz w:val="22"/>
          <w:szCs w:val="22"/>
        </w:rPr>
        <w:t>Koyuncu, I.</w:t>
      </w:r>
      <w:r w:rsidRPr="00DA6E80">
        <w:rPr>
          <w:rFonts w:ascii="Arial" w:hAnsi="Arial" w:cs="Arial"/>
          <w:color w:val="000000"/>
          <w:sz w:val="22"/>
          <w:szCs w:val="22"/>
        </w:rPr>
        <w:t xml:space="preserve"> (2009) </w:t>
      </w:r>
      <w:r w:rsidRPr="00DA6E80">
        <w:rPr>
          <w:rFonts w:ascii="Arial" w:hAnsi="Arial" w:cs="Arial"/>
          <w:color w:val="000000"/>
          <w:sz w:val="22"/>
          <w:szCs w:val="22"/>
          <w:lang w:eastAsia="zh-TW"/>
        </w:rPr>
        <w:t>Hybrid photocatalysis/submerged microfiltration membrane system for drinking water treatment,</w:t>
      </w:r>
      <w:r w:rsidRPr="00DA6E80">
        <w:rPr>
          <w:rFonts w:ascii="Arial" w:hAnsi="Arial" w:cs="Arial"/>
          <w:color w:val="000000"/>
          <w:sz w:val="22"/>
          <w:szCs w:val="22"/>
        </w:rPr>
        <w:t xml:space="preserve"> </w:t>
      </w:r>
      <w:r w:rsidRPr="00DA6E80">
        <w:rPr>
          <w:rFonts w:ascii="Arial" w:hAnsi="Arial" w:cs="Arial"/>
          <w:i/>
          <w:color w:val="000000"/>
          <w:sz w:val="22"/>
          <w:szCs w:val="22"/>
        </w:rPr>
        <w:t>Desalination and Water Treatment</w:t>
      </w:r>
      <w:r w:rsidRPr="00DA6E80">
        <w:rPr>
          <w:rFonts w:ascii="Arial" w:hAnsi="Arial" w:cs="Arial"/>
          <w:color w:val="000000"/>
          <w:sz w:val="22"/>
          <w:szCs w:val="22"/>
        </w:rPr>
        <w:t xml:space="preserve">, 9, 165-174. </w:t>
      </w:r>
    </w:p>
    <w:p w:rsidR="001A1C8A" w:rsidRPr="00DA6E80" w:rsidRDefault="001A1C8A" w:rsidP="001A1C8A">
      <w:pPr>
        <w:pStyle w:val="ListParagraph"/>
        <w:rPr>
          <w:rFonts w:eastAsia="Batang" w:cs="Arial"/>
          <w:color w:val="000000"/>
          <w:szCs w:val="22"/>
          <w:lang w:eastAsia="ko-KR"/>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eastAsia="Batang" w:hAnsi="Arial" w:cs="Arial"/>
          <w:color w:val="000000"/>
          <w:sz w:val="22"/>
          <w:szCs w:val="22"/>
          <w:lang w:eastAsia="ko-KR"/>
        </w:rPr>
        <w:t xml:space="preserve">Cakmakci, M., Kinaci, C and </w:t>
      </w:r>
      <w:r w:rsidRPr="00DA6E80">
        <w:rPr>
          <w:rFonts w:ascii="Arial" w:eastAsia="Batang" w:hAnsi="Arial" w:cs="Arial"/>
          <w:b/>
          <w:i/>
          <w:color w:val="000000"/>
          <w:sz w:val="22"/>
          <w:szCs w:val="22"/>
          <w:lang w:eastAsia="ko-KR"/>
        </w:rPr>
        <w:t>Koyuncu, I</w:t>
      </w:r>
      <w:r w:rsidRPr="00DA6E80">
        <w:rPr>
          <w:rFonts w:ascii="Arial" w:eastAsia="Batang" w:hAnsi="Arial" w:cs="Arial"/>
          <w:color w:val="000000"/>
          <w:sz w:val="22"/>
          <w:szCs w:val="22"/>
          <w:lang w:eastAsia="ko-KR"/>
        </w:rPr>
        <w:t xml:space="preserve">. (2008) The Effects of Iron Concentrations, Filter Hydraulic Loading Rates and Porosities on Iron Removal by Rapid Sand Filtration, </w:t>
      </w:r>
      <w:r w:rsidRPr="00DA6E80">
        <w:rPr>
          <w:rFonts w:ascii="Arial" w:eastAsia="Batang" w:hAnsi="Arial" w:cs="Arial"/>
          <w:i/>
          <w:color w:val="000000"/>
          <w:sz w:val="22"/>
          <w:szCs w:val="22"/>
          <w:lang w:eastAsia="ko-KR"/>
        </w:rPr>
        <w:t>Environmental Engineering Science</w:t>
      </w:r>
      <w:r w:rsidRPr="00DA6E80">
        <w:rPr>
          <w:rFonts w:ascii="Arial" w:eastAsia="Batang" w:hAnsi="Arial" w:cs="Arial"/>
          <w:color w:val="000000"/>
          <w:sz w:val="22"/>
          <w:szCs w:val="22"/>
          <w:lang w:eastAsia="ko-KR"/>
        </w:rPr>
        <w:t>, 25 (5) 2008</w:t>
      </w:r>
      <w:r w:rsidRPr="00DA6E80">
        <w:rPr>
          <w:rFonts w:ascii="Arial" w:hAnsi="Arial" w:cs="Arial"/>
          <w:color w:val="000000"/>
          <w:sz w:val="22"/>
          <w:szCs w:val="22"/>
        </w:rPr>
        <w:t xml:space="preserve">. </w:t>
      </w:r>
    </w:p>
    <w:p w:rsidR="001A1C8A" w:rsidRPr="00DA6E80" w:rsidRDefault="001A1C8A" w:rsidP="001A1C8A">
      <w:pPr>
        <w:pStyle w:val="ListParagraph"/>
        <w:rPr>
          <w:rFonts w:cs="Arial"/>
          <w:b/>
          <w:i/>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b/>
          <w:i/>
          <w:color w:val="000000"/>
          <w:sz w:val="22"/>
          <w:szCs w:val="22"/>
        </w:rPr>
        <w:t>Koyuncu, I</w:t>
      </w:r>
      <w:r w:rsidRPr="00DA6E80">
        <w:rPr>
          <w:rFonts w:ascii="Arial" w:hAnsi="Arial" w:cs="Arial"/>
          <w:i/>
          <w:color w:val="000000"/>
          <w:sz w:val="22"/>
          <w:szCs w:val="22"/>
        </w:rPr>
        <w:t>.</w:t>
      </w:r>
      <w:r w:rsidRPr="00DA6E80">
        <w:rPr>
          <w:rFonts w:ascii="Arial" w:hAnsi="Arial" w:cs="Arial"/>
          <w:color w:val="000000"/>
          <w:sz w:val="22"/>
          <w:szCs w:val="22"/>
        </w:rPr>
        <w:t xml:space="preserve"> Lüttge, A. and Wiesner MR (2008)</w:t>
      </w:r>
      <w:r w:rsidRPr="00DA6E80">
        <w:rPr>
          <w:rFonts w:ascii="Arial" w:eastAsia="Batang" w:hAnsi="Arial" w:cs="Arial"/>
          <w:color w:val="000000"/>
          <w:sz w:val="22"/>
          <w:szCs w:val="22"/>
          <w:lang w:eastAsia="ko-KR"/>
        </w:rPr>
        <w:t xml:space="preserve"> Interferometric observations and kinetic modeling of the chemical cllaning of humic materials deposited on membranes</w:t>
      </w:r>
      <w:r w:rsidRPr="00DA6E80">
        <w:rPr>
          <w:rFonts w:ascii="Arial" w:hAnsi="Arial" w:cs="Arial"/>
          <w:color w:val="000000"/>
          <w:sz w:val="22"/>
          <w:szCs w:val="22"/>
        </w:rPr>
        <w:t xml:space="preserve">, </w:t>
      </w:r>
      <w:r w:rsidRPr="00DA6E80">
        <w:rPr>
          <w:rFonts w:ascii="Arial" w:hAnsi="Arial" w:cs="Arial"/>
          <w:i/>
          <w:color w:val="000000"/>
          <w:sz w:val="22"/>
          <w:szCs w:val="22"/>
        </w:rPr>
        <w:t>Journal of Membrane Science</w:t>
      </w:r>
      <w:r w:rsidRPr="00DA6E80">
        <w:rPr>
          <w:rFonts w:ascii="Arial" w:hAnsi="Arial" w:cs="Arial"/>
          <w:color w:val="000000"/>
          <w:sz w:val="22"/>
          <w:szCs w:val="22"/>
        </w:rPr>
        <w:t xml:space="preserve"> 313 (1-2) 127-134.</w:t>
      </w:r>
    </w:p>
    <w:p w:rsidR="001A1C8A" w:rsidRPr="00DA6E80" w:rsidRDefault="001A1C8A" w:rsidP="001A1C8A">
      <w:pPr>
        <w:pStyle w:val="ListParagraph"/>
        <w:rPr>
          <w:rFonts w:cs="Arial"/>
          <w:bCs/>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bCs/>
          <w:color w:val="000000"/>
          <w:sz w:val="22"/>
          <w:szCs w:val="22"/>
        </w:rPr>
        <w:t xml:space="preserve">Uyak, V., </w:t>
      </w:r>
      <w:r w:rsidRPr="00DA6E80">
        <w:rPr>
          <w:rFonts w:ascii="Arial" w:hAnsi="Arial" w:cs="Arial"/>
          <w:b/>
          <w:bCs/>
          <w:i/>
          <w:color w:val="000000"/>
          <w:sz w:val="22"/>
          <w:szCs w:val="22"/>
        </w:rPr>
        <w:t>Koyuncu, I</w:t>
      </w:r>
      <w:r w:rsidRPr="00DA6E80">
        <w:rPr>
          <w:rFonts w:ascii="Arial" w:hAnsi="Arial" w:cs="Arial"/>
          <w:bCs/>
          <w:color w:val="000000"/>
          <w:sz w:val="22"/>
          <w:szCs w:val="22"/>
        </w:rPr>
        <w:t xml:space="preserve">., Oktem, I., Cakmakci, M. And Toroz, İ. </w:t>
      </w:r>
      <w:r w:rsidRPr="00DA6E80">
        <w:rPr>
          <w:rFonts w:ascii="Arial" w:eastAsia="Batang" w:hAnsi="Arial" w:cs="Arial"/>
          <w:color w:val="000000"/>
          <w:sz w:val="22"/>
          <w:szCs w:val="22"/>
          <w:lang w:eastAsia="ko-KR"/>
        </w:rPr>
        <w:t>(2008)</w:t>
      </w:r>
      <w:r w:rsidRPr="00DA6E80">
        <w:rPr>
          <w:rFonts w:ascii="Arial" w:hAnsi="Arial" w:cs="Arial"/>
          <w:bCs/>
          <w:color w:val="000000"/>
          <w:sz w:val="22"/>
          <w:szCs w:val="22"/>
        </w:rPr>
        <w:t xml:space="preserve"> Removal of trihalomethanes from drinking water by </w:t>
      </w:r>
      <w:r w:rsidRPr="00DA6E80">
        <w:rPr>
          <w:rFonts w:ascii="Arial" w:hAnsi="Arial" w:cs="Arial"/>
          <w:bCs/>
          <w:color w:val="000000"/>
          <w:spacing w:val="3"/>
          <w:sz w:val="22"/>
          <w:szCs w:val="22"/>
        </w:rPr>
        <w:t xml:space="preserve">nanofiltration membranes, </w:t>
      </w:r>
      <w:r w:rsidRPr="00DA6E80">
        <w:rPr>
          <w:rFonts w:ascii="Arial" w:hAnsi="Arial" w:cs="Arial"/>
          <w:bCs/>
          <w:i/>
          <w:color w:val="000000"/>
          <w:spacing w:val="3"/>
          <w:sz w:val="22"/>
          <w:szCs w:val="22"/>
        </w:rPr>
        <w:t>Journal of Hazardous Materials</w:t>
      </w:r>
      <w:r w:rsidRPr="00DA6E80">
        <w:rPr>
          <w:rFonts w:ascii="Arial" w:hAnsi="Arial" w:cs="Arial"/>
          <w:bCs/>
          <w:color w:val="000000"/>
          <w:spacing w:val="3"/>
          <w:sz w:val="22"/>
          <w:szCs w:val="22"/>
        </w:rPr>
        <w:t xml:space="preserve">, </w:t>
      </w:r>
      <w:r w:rsidRPr="00DA6E80">
        <w:rPr>
          <w:rFonts w:ascii="Arial" w:hAnsi="Arial" w:cs="Arial"/>
          <w:color w:val="000000"/>
          <w:sz w:val="22"/>
          <w:szCs w:val="22"/>
        </w:rPr>
        <w:t>152 (2) 789-794.</w:t>
      </w:r>
    </w:p>
    <w:p w:rsidR="001A1C8A" w:rsidRPr="00DA6E80" w:rsidRDefault="001A1C8A" w:rsidP="001A1C8A">
      <w:pPr>
        <w:pStyle w:val="ListParagraph"/>
        <w:rPr>
          <w:rFonts w:cs="Arial"/>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color w:val="000000"/>
          <w:sz w:val="22"/>
          <w:szCs w:val="22"/>
        </w:rPr>
        <w:t xml:space="preserve">Akgul, D., Çakmakcı, M., Kayaalp, N. and </w:t>
      </w:r>
      <w:r w:rsidRPr="00DA6E80">
        <w:rPr>
          <w:rFonts w:ascii="Arial" w:hAnsi="Arial" w:cs="Arial"/>
          <w:b/>
          <w:i/>
          <w:color w:val="000000"/>
          <w:sz w:val="22"/>
          <w:szCs w:val="22"/>
        </w:rPr>
        <w:t>Koyuncu, I</w:t>
      </w:r>
      <w:r w:rsidRPr="00DA6E80">
        <w:rPr>
          <w:rFonts w:ascii="Arial" w:hAnsi="Arial" w:cs="Arial"/>
          <w:color w:val="000000"/>
          <w:sz w:val="22"/>
          <w:szCs w:val="22"/>
        </w:rPr>
        <w:t xml:space="preserve">., </w:t>
      </w:r>
      <w:r w:rsidRPr="00DA6E80">
        <w:rPr>
          <w:rFonts w:ascii="Arial" w:eastAsia="Batang" w:hAnsi="Arial" w:cs="Arial"/>
          <w:color w:val="000000"/>
          <w:sz w:val="22"/>
          <w:szCs w:val="22"/>
        </w:rPr>
        <w:t xml:space="preserve">(2008) </w:t>
      </w:r>
      <w:r w:rsidRPr="00DA6E80">
        <w:rPr>
          <w:rFonts w:ascii="Arial" w:hAnsi="Arial" w:cs="Arial"/>
          <w:color w:val="000000"/>
          <w:sz w:val="22"/>
          <w:szCs w:val="22"/>
        </w:rPr>
        <w:t xml:space="preserve">Cost Analysis of Seawater Desalination with Reverse Osmosis in Turkey, Desalination 220, 123-131, 2008. </w:t>
      </w:r>
    </w:p>
    <w:p w:rsidR="001A1C8A" w:rsidRPr="00DA6E80" w:rsidRDefault="001A1C8A" w:rsidP="001A1C8A">
      <w:pPr>
        <w:pStyle w:val="ListParagraph"/>
        <w:rPr>
          <w:rFonts w:cs="Arial"/>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color w:val="000000"/>
          <w:sz w:val="22"/>
          <w:szCs w:val="22"/>
          <w:lang w:val="en-US"/>
        </w:rPr>
        <w:t xml:space="preserve">Cakmakcı, M., Kayaalp, N. and </w:t>
      </w:r>
      <w:r w:rsidRPr="00DA6E80">
        <w:rPr>
          <w:rFonts w:ascii="Arial" w:hAnsi="Arial" w:cs="Arial"/>
          <w:b/>
          <w:i/>
          <w:color w:val="000000"/>
          <w:sz w:val="22"/>
          <w:szCs w:val="22"/>
          <w:lang w:val="en-US"/>
        </w:rPr>
        <w:t>Koyuncu, I</w:t>
      </w:r>
      <w:r w:rsidRPr="00DA6E80">
        <w:rPr>
          <w:rFonts w:ascii="Arial" w:hAnsi="Arial" w:cs="Arial"/>
          <w:color w:val="000000"/>
          <w:sz w:val="22"/>
          <w:szCs w:val="22"/>
          <w:lang w:val="en-US"/>
        </w:rPr>
        <w:t xml:space="preserve">., </w:t>
      </w:r>
      <w:r w:rsidRPr="00DA6E80">
        <w:rPr>
          <w:rFonts w:ascii="Arial" w:eastAsia="Batang" w:hAnsi="Arial" w:cs="Arial"/>
          <w:color w:val="000000"/>
          <w:sz w:val="22"/>
          <w:szCs w:val="22"/>
          <w:lang w:val="en-US"/>
        </w:rPr>
        <w:t xml:space="preserve">(2008) </w:t>
      </w:r>
      <w:r w:rsidRPr="00DA6E80">
        <w:rPr>
          <w:rFonts w:ascii="Arial" w:hAnsi="Arial" w:cs="Arial"/>
          <w:color w:val="000000"/>
          <w:sz w:val="22"/>
          <w:szCs w:val="22"/>
          <w:lang w:val="en-US"/>
        </w:rPr>
        <w:t xml:space="preserve">Desalination of Produced Water from Oil Production Fields By Membrane Processes, </w:t>
      </w:r>
      <w:r w:rsidRPr="00DA6E80">
        <w:rPr>
          <w:rFonts w:ascii="Arial" w:hAnsi="Arial" w:cs="Arial"/>
          <w:i/>
          <w:color w:val="000000"/>
          <w:sz w:val="22"/>
          <w:szCs w:val="22"/>
          <w:lang w:val="en-US"/>
        </w:rPr>
        <w:t>Desalination</w:t>
      </w:r>
      <w:r w:rsidRPr="00DA6E80">
        <w:rPr>
          <w:rFonts w:ascii="Arial" w:hAnsi="Arial" w:cs="Arial"/>
          <w:color w:val="000000"/>
          <w:sz w:val="22"/>
          <w:szCs w:val="22"/>
          <w:lang w:val="en-US"/>
        </w:rPr>
        <w:t xml:space="preserve"> </w:t>
      </w:r>
      <w:r w:rsidRPr="00DA6E80">
        <w:rPr>
          <w:rFonts w:ascii="Arial" w:hAnsi="Arial" w:cs="Arial"/>
          <w:color w:val="000000"/>
          <w:sz w:val="22"/>
          <w:szCs w:val="22"/>
        </w:rPr>
        <w:t>222, 176-186, 2008.</w:t>
      </w:r>
    </w:p>
    <w:p w:rsidR="001A1C8A" w:rsidRPr="00DA6E80" w:rsidRDefault="001A1C8A" w:rsidP="001A1C8A">
      <w:pPr>
        <w:pStyle w:val="ListParagraph"/>
        <w:rPr>
          <w:rFonts w:cs="Arial"/>
          <w:b/>
          <w:i/>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b/>
          <w:i/>
          <w:color w:val="000000"/>
          <w:sz w:val="22"/>
          <w:szCs w:val="22"/>
        </w:rPr>
        <w:t>Koyuncu, I.</w:t>
      </w:r>
      <w:r w:rsidRPr="00DA6E80">
        <w:rPr>
          <w:rFonts w:ascii="Arial" w:hAnsi="Arial" w:cs="Arial"/>
          <w:color w:val="000000"/>
          <w:sz w:val="22"/>
          <w:szCs w:val="22"/>
        </w:rPr>
        <w:t xml:space="preserve">, Arikan, O. and Wiesner, MR (2008). Removal of hormones and antibiotics by NF membranes, </w:t>
      </w:r>
      <w:r w:rsidRPr="00DA6E80">
        <w:rPr>
          <w:rFonts w:ascii="Arial" w:hAnsi="Arial" w:cs="Arial"/>
          <w:i/>
          <w:color w:val="000000"/>
          <w:sz w:val="22"/>
          <w:szCs w:val="22"/>
        </w:rPr>
        <w:t>Journal of Membrane Science</w:t>
      </w:r>
      <w:r w:rsidRPr="00DA6E80">
        <w:rPr>
          <w:rFonts w:ascii="Arial" w:hAnsi="Arial" w:cs="Arial"/>
          <w:color w:val="000000"/>
          <w:sz w:val="22"/>
          <w:szCs w:val="22"/>
        </w:rPr>
        <w:t xml:space="preserve"> 309, 94-101 2008.</w:t>
      </w:r>
    </w:p>
    <w:p w:rsidR="001A1C8A" w:rsidRPr="00DA6E80" w:rsidRDefault="001A1C8A" w:rsidP="001A1C8A">
      <w:pPr>
        <w:pStyle w:val="ListParagraph"/>
        <w:rPr>
          <w:rFonts w:cs="Arial"/>
          <w:b/>
          <w:i/>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b/>
          <w:i/>
          <w:color w:val="000000"/>
          <w:sz w:val="22"/>
          <w:szCs w:val="22"/>
        </w:rPr>
        <w:t>Koyuncu, I.</w:t>
      </w:r>
      <w:r w:rsidRPr="00DA6E80">
        <w:rPr>
          <w:rFonts w:ascii="Arial" w:hAnsi="Arial" w:cs="Arial"/>
          <w:color w:val="000000"/>
          <w:sz w:val="22"/>
          <w:szCs w:val="22"/>
        </w:rPr>
        <w:t xml:space="preserve"> and Wiesner MR (2007). Morphological variations of precipitated salts on RO and NF membranes, </w:t>
      </w:r>
      <w:r w:rsidRPr="00DA6E80">
        <w:rPr>
          <w:rFonts w:ascii="Arial" w:hAnsi="Arial" w:cs="Arial"/>
          <w:i/>
          <w:color w:val="000000"/>
          <w:sz w:val="22"/>
          <w:szCs w:val="22"/>
        </w:rPr>
        <w:t>Environmental Engineering Science</w:t>
      </w:r>
      <w:r w:rsidRPr="00DA6E80">
        <w:rPr>
          <w:rFonts w:ascii="Arial" w:hAnsi="Arial" w:cs="Arial"/>
          <w:color w:val="000000"/>
          <w:sz w:val="22"/>
          <w:szCs w:val="22"/>
        </w:rPr>
        <w:t>, 24(5) 602- 614.</w:t>
      </w:r>
    </w:p>
    <w:p w:rsidR="001A1C8A" w:rsidRPr="00DA6E80" w:rsidRDefault="001A1C8A" w:rsidP="001A1C8A">
      <w:pPr>
        <w:pStyle w:val="ListParagraph"/>
        <w:rPr>
          <w:rFonts w:cs="Arial"/>
          <w:b/>
          <w:i/>
          <w:iCs/>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b/>
          <w:i/>
          <w:iCs/>
          <w:color w:val="000000"/>
          <w:sz w:val="22"/>
          <w:szCs w:val="22"/>
        </w:rPr>
        <w:t>Koyuncu, I.</w:t>
      </w:r>
      <w:proofErr w:type="gramStart"/>
      <w:r w:rsidRPr="00DA6E80">
        <w:rPr>
          <w:rFonts w:ascii="Arial" w:hAnsi="Arial" w:cs="Arial"/>
          <w:iCs/>
          <w:color w:val="000000"/>
          <w:sz w:val="22"/>
          <w:szCs w:val="22"/>
        </w:rPr>
        <w:t>,</w:t>
      </w:r>
      <w:r w:rsidRPr="00DA6E80">
        <w:rPr>
          <w:rFonts w:ascii="Arial" w:hAnsi="Arial" w:cs="Arial"/>
          <w:b/>
          <w:iCs/>
          <w:color w:val="000000"/>
          <w:sz w:val="22"/>
          <w:szCs w:val="22"/>
        </w:rPr>
        <w:t xml:space="preserve">  </w:t>
      </w:r>
      <w:r w:rsidRPr="00DA6E80">
        <w:rPr>
          <w:rFonts w:ascii="Arial" w:hAnsi="Arial" w:cs="Arial"/>
          <w:iCs/>
          <w:color w:val="000000"/>
          <w:sz w:val="22"/>
          <w:szCs w:val="22"/>
        </w:rPr>
        <w:t>MR</w:t>
      </w:r>
      <w:proofErr w:type="gramEnd"/>
      <w:r w:rsidRPr="00DA6E80">
        <w:rPr>
          <w:rFonts w:ascii="Arial" w:hAnsi="Arial" w:cs="Arial"/>
          <w:iCs/>
          <w:color w:val="000000"/>
          <w:sz w:val="22"/>
          <w:szCs w:val="22"/>
        </w:rPr>
        <w:t>. Wiesner, C. Bele, G. Coriton, M. Djafer and J. Cavard (2006)</w:t>
      </w:r>
      <w:r w:rsidRPr="00DA6E80">
        <w:rPr>
          <w:rFonts w:ascii="Arial" w:hAnsi="Arial" w:cs="Arial"/>
          <w:i/>
          <w:iCs/>
          <w:color w:val="000000"/>
          <w:sz w:val="22"/>
          <w:szCs w:val="22"/>
        </w:rPr>
        <w:t xml:space="preserve"> </w:t>
      </w:r>
      <w:r w:rsidRPr="00DA6E80">
        <w:rPr>
          <w:rFonts w:ascii="Arial" w:hAnsi="Arial" w:cs="Arial"/>
          <w:bCs/>
          <w:color w:val="000000"/>
          <w:sz w:val="22"/>
          <w:szCs w:val="22"/>
        </w:rPr>
        <w:t>Bench-scale assessment of pretreatment to reduce fouling of salt rejecting membranes</w:t>
      </w:r>
      <w:r w:rsidRPr="00DA6E80">
        <w:rPr>
          <w:rFonts w:ascii="Arial" w:hAnsi="Arial" w:cs="Arial"/>
          <w:color w:val="000000"/>
          <w:sz w:val="22"/>
          <w:szCs w:val="22"/>
        </w:rPr>
        <w:t xml:space="preserve">, </w:t>
      </w:r>
      <w:r w:rsidRPr="00DA6E80">
        <w:rPr>
          <w:rFonts w:ascii="Arial" w:hAnsi="Arial" w:cs="Arial"/>
          <w:i/>
          <w:color w:val="000000"/>
          <w:sz w:val="22"/>
          <w:szCs w:val="22"/>
        </w:rPr>
        <w:t>Desalination</w:t>
      </w:r>
      <w:r w:rsidRPr="00DA6E80">
        <w:rPr>
          <w:rFonts w:ascii="Arial" w:hAnsi="Arial" w:cs="Arial"/>
          <w:color w:val="000000"/>
          <w:sz w:val="22"/>
          <w:szCs w:val="22"/>
        </w:rPr>
        <w:t xml:space="preserve"> 197 (1-3): 94-105 OCT 2 2006.</w:t>
      </w:r>
    </w:p>
    <w:p w:rsidR="001A1C8A" w:rsidRPr="00DA6E80" w:rsidRDefault="001A1C8A" w:rsidP="001A1C8A">
      <w:pPr>
        <w:pStyle w:val="ListParagraph"/>
        <w:rPr>
          <w:rFonts w:cs="Arial"/>
          <w:b/>
          <w:i/>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b/>
          <w:i/>
          <w:color w:val="000000"/>
          <w:sz w:val="22"/>
          <w:szCs w:val="22"/>
        </w:rPr>
        <w:t>Koyuncu, I.</w:t>
      </w:r>
      <w:r w:rsidRPr="00DA6E80">
        <w:rPr>
          <w:rFonts w:ascii="Arial" w:hAnsi="Arial" w:cs="Arial"/>
          <w:color w:val="000000"/>
          <w:sz w:val="22"/>
          <w:szCs w:val="22"/>
        </w:rPr>
        <w:t xml:space="preserve">, Brant, JA, Lüttge, A. and Wiesner, MR. (2006) A Comparison of Vertical Scanning Interferometry (VSI) and Atomic Force Microscopy (AFM) for Characterizing Membrane Surface Topography, </w:t>
      </w:r>
      <w:r w:rsidRPr="00DA6E80">
        <w:rPr>
          <w:rFonts w:ascii="Arial" w:hAnsi="Arial" w:cs="Arial"/>
          <w:i/>
          <w:color w:val="000000"/>
          <w:sz w:val="22"/>
          <w:szCs w:val="22"/>
        </w:rPr>
        <w:t>Journal of Membrane Science</w:t>
      </w:r>
      <w:r w:rsidRPr="00DA6E80">
        <w:rPr>
          <w:rFonts w:ascii="Arial" w:hAnsi="Arial" w:cs="Arial"/>
          <w:color w:val="000000"/>
          <w:sz w:val="22"/>
          <w:szCs w:val="22"/>
        </w:rPr>
        <w:t xml:space="preserve"> 278 (1-2): 410-417 JUL 5 2006.</w:t>
      </w:r>
    </w:p>
    <w:p w:rsidR="001A1C8A" w:rsidRPr="00DA6E80" w:rsidRDefault="001A1C8A" w:rsidP="001A1C8A">
      <w:pPr>
        <w:pStyle w:val="ListParagraph"/>
        <w:rPr>
          <w:rFonts w:cs="Arial"/>
          <w:bCs/>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bCs/>
          <w:color w:val="000000"/>
          <w:sz w:val="22"/>
          <w:szCs w:val="22"/>
        </w:rPr>
        <w:t>Wiesner</w:t>
      </w:r>
      <w:r w:rsidRPr="00DA6E80">
        <w:rPr>
          <w:rFonts w:ascii="Arial" w:hAnsi="Arial" w:cs="Arial"/>
          <w:color w:val="000000"/>
          <w:sz w:val="22"/>
          <w:szCs w:val="22"/>
        </w:rPr>
        <w:t xml:space="preserve">, MR </w:t>
      </w:r>
      <w:r w:rsidRPr="00DA6E80">
        <w:rPr>
          <w:rFonts w:ascii="Arial" w:hAnsi="Arial" w:cs="Arial"/>
          <w:b/>
          <w:i/>
          <w:color w:val="000000"/>
          <w:sz w:val="22"/>
          <w:szCs w:val="22"/>
        </w:rPr>
        <w:t>Koyuncu, I.</w:t>
      </w:r>
      <w:r w:rsidRPr="00DA6E80">
        <w:rPr>
          <w:rFonts w:ascii="Arial" w:hAnsi="Arial" w:cs="Arial"/>
          <w:color w:val="000000"/>
          <w:sz w:val="22"/>
          <w:szCs w:val="22"/>
        </w:rPr>
        <w:t xml:space="preserve">, V. Tarabara (2005) Fluid flow, chemistry, and morphological variations in foulant layers, </w:t>
      </w:r>
      <w:r w:rsidRPr="00DA6E80">
        <w:rPr>
          <w:rFonts w:ascii="Arial" w:hAnsi="Arial" w:cs="Arial"/>
          <w:i/>
          <w:color w:val="000000"/>
          <w:sz w:val="22"/>
          <w:szCs w:val="22"/>
        </w:rPr>
        <w:t>Abstracts of Papers of the American Chemical Society</w:t>
      </w:r>
      <w:r w:rsidRPr="00DA6E80">
        <w:rPr>
          <w:rFonts w:ascii="Arial" w:hAnsi="Arial" w:cs="Arial"/>
          <w:color w:val="000000"/>
          <w:sz w:val="22"/>
          <w:szCs w:val="22"/>
        </w:rPr>
        <w:t>, 229: U632-U632 022-COLL Part 1 MAR 13 2005.</w:t>
      </w:r>
    </w:p>
    <w:p w:rsidR="001A1C8A" w:rsidRPr="00DA6E80" w:rsidRDefault="001A1C8A" w:rsidP="001A1C8A">
      <w:pPr>
        <w:pStyle w:val="ListParagraph"/>
        <w:rPr>
          <w:rFonts w:cs="Arial"/>
          <w:b/>
          <w:bCs/>
          <w:i/>
          <w:iCs/>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b/>
          <w:bCs/>
          <w:i/>
          <w:iCs/>
          <w:color w:val="000000"/>
          <w:sz w:val="22"/>
          <w:szCs w:val="22"/>
        </w:rPr>
        <w:t>Koyuncu, I.</w:t>
      </w:r>
      <w:r w:rsidRPr="00DA6E80">
        <w:rPr>
          <w:rFonts w:ascii="Arial" w:hAnsi="Arial" w:cs="Arial"/>
          <w:color w:val="000000"/>
          <w:sz w:val="22"/>
          <w:szCs w:val="22"/>
        </w:rPr>
        <w:t xml:space="preserve"> and Topacik, D. (2004) Effect Of Cross Flow Velocity, Feed Concentration and Pressure On Salt Rejectıon of Nanofiltration Membranes ni Reactive Dye Having Two Sodium Salts and NaCl Mixtures: Model Application, </w:t>
      </w:r>
      <w:r w:rsidRPr="00DA6E80">
        <w:rPr>
          <w:rFonts w:ascii="Arial" w:hAnsi="Arial" w:cs="Arial"/>
          <w:i/>
          <w:iCs/>
          <w:color w:val="000000"/>
          <w:sz w:val="22"/>
          <w:szCs w:val="22"/>
        </w:rPr>
        <w:t>Journal of Environmental Science and Health, Part A</w:t>
      </w:r>
      <w:r w:rsidRPr="00DA6E80">
        <w:rPr>
          <w:rFonts w:ascii="Arial" w:hAnsi="Arial" w:cs="Arial"/>
          <w:color w:val="000000"/>
          <w:sz w:val="22"/>
          <w:szCs w:val="22"/>
        </w:rPr>
        <w:t xml:space="preserve">, V. A39 (4), 1055-1068. </w:t>
      </w:r>
    </w:p>
    <w:p w:rsidR="001A1C8A" w:rsidRPr="00DA6E80" w:rsidRDefault="001A1C8A" w:rsidP="001A1C8A">
      <w:pPr>
        <w:pStyle w:val="ListParagraph"/>
        <w:rPr>
          <w:rFonts w:cs="Arial"/>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color w:val="000000"/>
          <w:sz w:val="22"/>
          <w:szCs w:val="22"/>
        </w:rPr>
        <w:t xml:space="preserve">Sarikaya, H. Z., M.F. Sevimli, </w:t>
      </w:r>
      <w:r w:rsidRPr="00DA6E80">
        <w:rPr>
          <w:rFonts w:ascii="Arial" w:hAnsi="Arial" w:cs="Arial"/>
          <w:b/>
          <w:i/>
          <w:color w:val="000000"/>
          <w:sz w:val="22"/>
          <w:szCs w:val="22"/>
        </w:rPr>
        <w:t>Koyuncu, I</w:t>
      </w:r>
      <w:r w:rsidRPr="00DA6E80">
        <w:rPr>
          <w:rFonts w:ascii="Arial" w:hAnsi="Arial" w:cs="Arial"/>
          <w:b/>
          <w:color w:val="000000"/>
          <w:sz w:val="22"/>
          <w:szCs w:val="22"/>
        </w:rPr>
        <w:t xml:space="preserve">. </w:t>
      </w:r>
      <w:r w:rsidRPr="00DA6E80">
        <w:rPr>
          <w:rFonts w:ascii="Arial" w:hAnsi="Arial" w:cs="Arial"/>
          <w:color w:val="000000"/>
          <w:sz w:val="22"/>
          <w:szCs w:val="22"/>
        </w:rPr>
        <w:t xml:space="preserve">and E. Yuksel (2003) Joint operation of small wastewater treatment plants in Southern Turkey, </w:t>
      </w:r>
      <w:r w:rsidRPr="00DA6E80">
        <w:rPr>
          <w:rFonts w:ascii="Arial" w:hAnsi="Arial" w:cs="Arial"/>
          <w:i/>
          <w:iCs/>
          <w:color w:val="000000"/>
          <w:sz w:val="22"/>
          <w:szCs w:val="22"/>
        </w:rPr>
        <w:t>Water Science and Technology</w:t>
      </w:r>
      <w:r w:rsidRPr="00DA6E80">
        <w:rPr>
          <w:rFonts w:ascii="Arial" w:hAnsi="Arial" w:cs="Arial"/>
          <w:color w:val="000000"/>
          <w:sz w:val="22"/>
          <w:szCs w:val="22"/>
        </w:rPr>
        <w:t xml:space="preserve"> 48, (11-12)</w:t>
      </w:r>
      <w:r w:rsidRPr="00DA6E80">
        <w:rPr>
          <w:rFonts w:ascii="Arial" w:hAnsi="Arial" w:cs="Arial"/>
          <w:i/>
          <w:iCs/>
          <w:color w:val="000000"/>
          <w:sz w:val="22"/>
          <w:szCs w:val="22"/>
        </w:rPr>
        <w:t>.</w:t>
      </w:r>
    </w:p>
    <w:p w:rsidR="001A1C8A" w:rsidRPr="00DA6E80" w:rsidRDefault="001A1C8A" w:rsidP="001A1C8A">
      <w:pPr>
        <w:pStyle w:val="ListParagraph"/>
        <w:rPr>
          <w:rFonts w:cs="Arial"/>
          <w:bCs/>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bCs/>
          <w:color w:val="000000"/>
          <w:sz w:val="22"/>
          <w:szCs w:val="22"/>
        </w:rPr>
        <w:t xml:space="preserve">Tarabara, V.V., </w:t>
      </w:r>
      <w:r w:rsidRPr="00DA6E80">
        <w:rPr>
          <w:rFonts w:ascii="Arial" w:hAnsi="Arial" w:cs="Arial"/>
          <w:b/>
          <w:i/>
          <w:iCs/>
          <w:color w:val="000000"/>
          <w:sz w:val="22"/>
          <w:szCs w:val="22"/>
        </w:rPr>
        <w:t>Koyuncu, I.</w:t>
      </w:r>
      <w:r w:rsidRPr="00DA6E80">
        <w:rPr>
          <w:rFonts w:ascii="Arial" w:hAnsi="Arial" w:cs="Arial"/>
          <w:bCs/>
          <w:color w:val="000000"/>
          <w:sz w:val="22"/>
          <w:szCs w:val="22"/>
        </w:rPr>
        <w:t xml:space="preserve">, M. R. Wiesner (2004). Effect of hydrodynamics and solution chemistry on permeate flux in cross flow filtration: Direct experimental observation of filter cake cross sections, </w:t>
      </w:r>
      <w:r w:rsidRPr="00DA6E80">
        <w:rPr>
          <w:rFonts w:ascii="Arial" w:hAnsi="Arial" w:cs="Arial"/>
          <w:bCs/>
          <w:i/>
          <w:iCs/>
          <w:color w:val="000000"/>
          <w:sz w:val="22"/>
          <w:szCs w:val="22"/>
        </w:rPr>
        <w:t>Journal of Membrane Science.</w:t>
      </w:r>
      <w:r w:rsidRPr="00DA6E80">
        <w:rPr>
          <w:rFonts w:ascii="Arial" w:hAnsi="Arial" w:cs="Arial"/>
          <w:bCs/>
          <w:color w:val="000000"/>
          <w:sz w:val="22"/>
          <w:szCs w:val="22"/>
        </w:rPr>
        <w:t xml:space="preserve"> 241(1) 65-78</w:t>
      </w:r>
      <w:r w:rsidRPr="00DA6E80">
        <w:rPr>
          <w:rFonts w:ascii="Arial" w:hAnsi="Arial" w:cs="Arial"/>
          <w:bCs/>
          <w:i/>
          <w:iCs/>
          <w:color w:val="000000"/>
          <w:sz w:val="22"/>
          <w:szCs w:val="22"/>
        </w:rPr>
        <w:t>.</w:t>
      </w:r>
    </w:p>
    <w:p w:rsidR="001A1C8A" w:rsidRPr="00DA6E80" w:rsidRDefault="001A1C8A" w:rsidP="001A1C8A">
      <w:pPr>
        <w:pStyle w:val="ListParagraph"/>
        <w:rPr>
          <w:rFonts w:cs="Arial"/>
          <w:b/>
          <w:i/>
          <w:iCs/>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b/>
          <w:i/>
          <w:iCs/>
          <w:color w:val="000000"/>
          <w:sz w:val="22"/>
          <w:szCs w:val="22"/>
        </w:rPr>
        <w:t>Koyuncu, I.</w:t>
      </w:r>
      <w:r w:rsidRPr="00DA6E80">
        <w:rPr>
          <w:rFonts w:ascii="Arial" w:hAnsi="Arial" w:cs="Arial"/>
          <w:bCs/>
          <w:color w:val="000000"/>
          <w:sz w:val="22"/>
          <w:szCs w:val="22"/>
        </w:rPr>
        <w:t xml:space="preserve">, Topacik, D. and Yuksel, E. (2004) Reuse of Reactive Dyehouse Wastewater by Nanofiltration: Process Water Quality and Economical Implications, </w:t>
      </w:r>
      <w:r w:rsidRPr="00DA6E80">
        <w:rPr>
          <w:rFonts w:ascii="Arial" w:hAnsi="Arial" w:cs="Arial"/>
          <w:bCs/>
          <w:i/>
          <w:iCs/>
          <w:color w:val="000000"/>
          <w:sz w:val="22"/>
          <w:szCs w:val="22"/>
        </w:rPr>
        <w:t>Separation and Purification Technology</w:t>
      </w:r>
      <w:r w:rsidRPr="00DA6E80">
        <w:rPr>
          <w:rFonts w:ascii="Arial" w:hAnsi="Arial" w:cs="Arial"/>
          <w:bCs/>
          <w:color w:val="000000"/>
          <w:sz w:val="22"/>
          <w:szCs w:val="22"/>
        </w:rPr>
        <w:t>, 36, 77-85.</w:t>
      </w:r>
    </w:p>
    <w:p w:rsidR="001A1C8A" w:rsidRPr="00DA6E80" w:rsidRDefault="001A1C8A" w:rsidP="001A1C8A">
      <w:pPr>
        <w:pStyle w:val="ListParagraph"/>
        <w:rPr>
          <w:rFonts w:cs="Arial"/>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color w:val="000000"/>
          <w:sz w:val="22"/>
          <w:szCs w:val="22"/>
        </w:rPr>
        <w:t xml:space="preserve">Eroglu, V., Sarikaya, H.Z., Yuksel, E. and </w:t>
      </w:r>
      <w:r w:rsidRPr="00DA6E80">
        <w:rPr>
          <w:rFonts w:ascii="Arial" w:hAnsi="Arial" w:cs="Arial"/>
          <w:b/>
          <w:bCs/>
          <w:i/>
          <w:iCs/>
          <w:color w:val="000000"/>
          <w:sz w:val="22"/>
          <w:szCs w:val="22"/>
        </w:rPr>
        <w:t>Koyuncu, I.</w:t>
      </w:r>
      <w:r w:rsidRPr="00DA6E80">
        <w:rPr>
          <w:rFonts w:ascii="Arial" w:hAnsi="Arial" w:cs="Arial"/>
          <w:color w:val="000000"/>
          <w:sz w:val="22"/>
          <w:szCs w:val="22"/>
        </w:rPr>
        <w:t xml:space="preserve"> (2004) “Current and Future strategies for water and wastewater management of Istanbul City” </w:t>
      </w:r>
      <w:r w:rsidRPr="00DA6E80">
        <w:rPr>
          <w:rFonts w:ascii="Arial" w:hAnsi="Arial" w:cs="Arial"/>
          <w:i/>
          <w:iCs/>
          <w:color w:val="000000"/>
          <w:sz w:val="22"/>
          <w:szCs w:val="22"/>
        </w:rPr>
        <w:t xml:space="preserve">Environmental Management, </w:t>
      </w:r>
      <w:r w:rsidRPr="00DA6E80">
        <w:rPr>
          <w:rFonts w:ascii="Arial" w:hAnsi="Arial" w:cs="Arial"/>
          <w:color w:val="000000"/>
          <w:sz w:val="22"/>
          <w:szCs w:val="22"/>
        </w:rPr>
        <w:t>33, 2, 186-195</w:t>
      </w:r>
      <w:r w:rsidRPr="00DA6E80">
        <w:rPr>
          <w:rFonts w:ascii="Arial" w:hAnsi="Arial" w:cs="Arial"/>
          <w:i/>
          <w:iCs/>
          <w:color w:val="000000"/>
          <w:sz w:val="22"/>
          <w:szCs w:val="22"/>
        </w:rPr>
        <w:t>.</w:t>
      </w:r>
    </w:p>
    <w:p w:rsidR="001A1C8A" w:rsidRPr="00DA6E80" w:rsidRDefault="001A1C8A" w:rsidP="001A1C8A">
      <w:pPr>
        <w:pStyle w:val="ListParagraph"/>
        <w:rPr>
          <w:rFonts w:cs="Arial"/>
          <w:b/>
          <w:i/>
          <w:iCs/>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b/>
          <w:i/>
          <w:iCs/>
          <w:color w:val="000000"/>
          <w:sz w:val="22"/>
          <w:szCs w:val="22"/>
        </w:rPr>
        <w:t>Koyuncu, I.</w:t>
      </w:r>
      <w:r w:rsidRPr="00DA6E80">
        <w:rPr>
          <w:rFonts w:ascii="Arial" w:hAnsi="Arial" w:cs="Arial"/>
          <w:bCs/>
          <w:color w:val="000000"/>
          <w:sz w:val="22"/>
          <w:szCs w:val="22"/>
        </w:rPr>
        <w:t xml:space="preserve">, D. Topacik and M.R. Wiesner (2004) “Factors Influencing the Flux Decline during Nanofiltration of Solutions Containing Dyes and Salts,” </w:t>
      </w:r>
      <w:r w:rsidRPr="00DA6E80">
        <w:rPr>
          <w:rFonts w:ascii="Arial" w:hAnsi="Arial" w:cs="Arial"/>
          <w:bCs/>
          <w:i/>
          <w:iCs/>
          <w:color w:val="000000"/>
          <w:sz w:val="22"/>
          <w:szCs w:val="22"/>
        </w:rPr>
        <w:t>Water Research</w:t>
      </w:r>
      <w:r w:rsidRPr="00DA6E80">
        <w:rPr>
          <w:rFonts w:ascii="Arial" w:hAnsi="Arial" w:cs="Arial"/>
          <w:bCs/>
          <w:color w:val="000000"/>
          <w:sz w:val="22"/>
          <w:szCs w:val="22"/>
        </w:rPr>
        <w:t>, 38, 432-440</w:t>
      </w:r>
      <w:r w:rsidRPr="00DA6E80">
        <w:rPr>
          <w:rFonts w:ascii="Arial" w:hAnsi="Arial" w:cs="Arial"/>
          <w:bCs/>
          <w:i/>
          <w:iCs/>
          <w:color w:val="000000"/>
          <w:sz w:val="22"/>
          <w:szCs w:val="22"/>
        </w:rPr>
        <w:t>.</w:t>
      </w:r>
    </w:p>
    <w:p w:rsidR="001A1C8A" w:rsidRPr="00DA6E80" w:rsidRDefault="001A1C8A" w:rsidP="001A1C8A">
      <w:pPr>
        <w:pStyle w:val="ListParagraph"/>
        <w:rPr>
          <w:rFonts w:cs="Arial"/>
          <w:b/>
          <w:bCs/>
          <w:i/>
          <w:iCs/>
          <w:color w:val="000000"/>
          <w:szCs w:val="22"/>
        </w:rPr>
      </w:pPr>
    </w:p>
    <w:p w:rsidR="001A1C8A" w:rsidRPr="00DA6E80" w:rsidRDefault="001A1C8A" w:rsidP="001A1C8A">
      <w:pPr>
        <w:numPr>
          <w:ilvl w:val="0"/>
          <w:numId w:val="35"/>
        </w:numPr>
        <w:jc w:val="both"/>
        <w:rPr>
          <w:rStyle w:val="Strong"/>
          <w:rFonts w:ascii="Arial" w:eastAsia="Calibri" w:hAnsi="Arial" w:cs="Arial"/>
          <w:b w:val="0"/>
          <w:bCs w:val="0"/>
          <w:color w:val="000000"/>
          <w:sz w:val="22"/>
          <w:szCs w:val="22"/>
        </w:rPr>
      </w:pPr>
      <w:r w:rsidRPr="00DA6E80">
        <w:rPr>
          <w:rFonts w:ascii="Arial" w:hAnsi="Arial" w:cs="Arial"/>
          <w:b/>
          <w:bCs/>
          <w:i/>
          <w:iCs/>
          <w:color w:val="000000"/>
          <w:sz w:val="22"/>
          <w:szCs w:val="22"/>
        </w:rPr>
        <w:t>Koyuncu, I.</w:t>
      </w:r>
      <w:r w:rsidRPr="00DA6E80">
        <w:rPr>
          <w:rFonts w:ascii="Arial" w:hAnsi="Arial" w:cs="Arial"/>
          <w:color w:val="000000"/>
          <w:sz w:val="22"/>
          <w:szCs w:val="22"/>
        </w:rPr>
        <w:t xml:space="preserve"> (2003) Direct Filtration of Procion Dye Bath Wastewaters By Nanofiltration Membranes: Fouling and Rejection Characteristics, </w:t>
      </w:r>
      <w:r w:rsidRPr="00DA6E80">
        <w:rPr>
          <w:rFonts w:ascii="Arial" w:hAnsi="Arial" w:cs="Arial"/>
          <w:i/>
          <w:iCs/>
          <w:color w:val="000000"/>
          <w:sz w:val="22"/>
          <w:szCs w:val="22"/>
        </w:rPr>
        <w:t xml:space="preserve">Journal of Chemical Technology and Biotechnology, 78 (12) </w:t>
      </w:r>
      <w:r w:rsidRPr="00DA6E80">
        <w:rPr>
          <w:rStyle w:val="Strong"/>
          <w:rFonts w:ascii="Arial" w:hAnsi="Arial" w:cs="Arial"/>
          <w:b w:val="0"/>
          <w:bCs w:val="0"/>
          <w:color w:val="000000"/>
          <w:sz w:val="22"/>
          <w:szCs w:val="22"/>
        </w:rPr>
        <w:t>1219-1224.</w:t>
      </w:r>
    </w:p>
    <w:p w:rsidR="001A1C8A" w:rsidRPr="00DA6E80" w:rsidRDefault="001A1C8A" w:rsidP="001A1C8A">
      <w:pPr>
        <w:pStyle w:val="ListParagraph"/>
        <w:rPr>
          <w:rFonts w:cs="Arial"/>
          <w:b/>
          <w:bCs/>
          <w:i/>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b/>
          <w:bCs/>
          <w:i/>
          <w:color w:val="000000"/>
          <w:sz w:val="22"/>
          <w:szCs w:val="22"/>
        </w:rPr>
        <w:t>Koyuncu, I.</w:t>
      </w:r>
      <w:r w:rsidRPr="00DA6E80">
        <w:rPr>
          <w:rFonts w:ascii="Arial" w:hAnsi="Arial" w:cs="Arial"/>
          <w:color w:val="000000"/>
          <w:sz w:val="22"/>
          <w:szCs w:val="22"/>
        </w:rPr>
        <w:t xml:space="preserve"> and Topacik, D. (2003). Effects of operating conditions on the salt rejection of nanofiltration membranes in reactive dye/salt mixtures, </w:t>
      </w:r>
      <w:r w:rsidRPr="00DA6E80">
        <w:rPr>
          <w:rFonts w:ascii="Arial" w:hAnsi="Arial" w:cs="Arial"/>
          <w:i/>
          <w:iCs/>
          <w:color w:val="000000"/>
          <w:sz w:val="22"/>
          <w:szCs w:val="22"/>
        </w:rPr>
        <w:t xml:space="preserve">Separation and </w:t>
      </w:r>
      <w:proofErr w:type="gramStart"/>
      <w:r w:rsidRPr="00DA6E80">
        <w:rPr>
          <w:rFonts w:ascii="Arial" w:hAnsi="Arial" w:cs="Arial"/>
          <w:i/>
          <w:iCs/>
          <w:color w:val="000000"/>
          <w:sz w:val="22"/>
          <w:szCs w:val="22"/>
        </w:rPr>
        <w:t>Purification  Technology</w:t>
      </w:r>
      <w:proofErr w:type="gramEnd"/>
      <w:r w:rsidRPr="00DA6E80">
        <w:rPr>
          <w:rFonts w:ascii="Arial" w:hAnsi="Arial" w:cs="Arial"/>
          <w:color w:val="000000"/>
          <w:sz w:val="22"/>
          <w:szCs w:val="22"/>
        </w:rPr>
        <w:t xml:space="preserve"> </w:t>
      </w:r>
      <w:r w:rsidRPr="00DA6E80">
        <w:rPr>
          <w:rFonts w:ascii="Arial" w:hAnsi="Arial" w:cs="Arial"/>
          <w:i/>
          <w:iCs/>
          <w:color w:val="000000"/>
          <w:sz w:val="22"/>
          <w:szCs w:val="22"/>
        </w:rPr>
        <w:t>,</w:t>
      </w:r>
      <w:r w:rsidRPr="00DA6E80">
        <w:rPr>
          <w:rFonts w:ascii="Arial" w:hAnsi="Arial" w:cs="Arial"/>
          <w:color w:val="000000"/>
          <w:sz w:val="22"/>
          <w:szCs w:val="22"/>
        </w:rPr>
        <w:t>33 (3) 283-294</w:t>
      </w:r>
      <w:r w:rsidRPr="00DA6E80">
        <w:rPr>
          <w:rFonts w:ascii="Arial" w:hAnsi="Arial" w:cs="Arial"/>
          <w:bCs/>
          <w:iCs/>
          <w:color w:val="000000"/>
          <w:sz w:val="22"/>
          <w:szCs w:val="22"/>
        </w:rPr>
        <w:t>.</w:t>
      </w:r>
    </w:p>
    <w:p w:rsidR="001A1C8A" w:rsidRPr="00DA6E80" w:rsidRDefault="001A1C8A" w:rsidP="001A1C8A">
      <w:pPr>
        <w:pStyle w:val="ListParagraph"/>
        <w:rPr>
          <w:rFonts w:cs="Arial"/>
          <w:b/>
          <w:bCs/>
          <w:i/>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b/>
          <w:bCs/>
          <w:i/>
          <w:color w:val="000000"/>
          <w:sz w:val="22"/>
          <w:szCs w:val="22"/>
        </w:rPr>
        <w:t>Koyuncu I</w:t>
      </w:r>
      <w:r w:rsidRPr="00DA6E80">
        <w:rPr>
          <w:rFonts w:ascii="Arial" w:hAnsi="Arial" w:cs="Arial"/>
          <w:color w:val="000000"/>
          <w:sz w:val="22"/>
          <w:szCs w:val="22"/>
        </w:rPr>
        <w:t xml:space="preserve">, Topacik D, Yuksel E. (2003) </w:t>
      </w:r>
      <w:hyperlink r:id="rId61" w:history="1">
        <w:r w:rsidRPr="00DA6E80">
          <w:rPr>
            <w:rStyle w:val="Hyperlink"/>
            <w:rFonts w:ascii="Arial" w:hAnsi="Arial" w:cs="Arial"/>
            <w:color w:val="000000"/>
            <w:sz w:val="22"/>
            <w:szCs w:val="22"/>
            <w:u w:val="none"/>
          </w:rPr>
          <w:t>Comparative evaluation of the results for the synthetic and actual reactive dye bath effluent treatment by nanofiltration membranes</w:t>
        </w:r>
      </w:hyperlink>
      <w:r w:rsidRPr="00DA6E80">
        <w:rPr>
          <w:rFonts w:ascii="Arial" w:hAnsi="Arial" w:cs="Arial"/>
          <w:color w:val="000000"/>
          <w:sz w:val="22"/>
          <w:szCs w:val="22"/>
        </w:rPr>
        <w:t>  Journal Of Environmental Science And Health Part A-Toxic/Hazardous Substances &amp; Environmental Engineering 38 (10): 2209-2218.</w:t>
      </w:r>
    </w:p>
    <w:p w:rsidR="001A1C8A" w:rsidRPr="00DA6E80" w:rsidRDefault="001A1C8A" w:rsidP="001A1C8A">
      <w:pPr>
        <w:pStyle w:val="ListParagraph"/>
        <w:rPr>
          <w:rFonts w:cs="Arial"/>
          <w:b/>
          <w:bCs/>
          <w:i/>
          <w:iCs/>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b/>
          <w:bCs/>
          <w:i/>
          <w:iCs/>
          <w:color w:val="000000"/>
          <w:sz w:val="22"/>
          <w:szCs w:val="22"/>
        </w:rPr>
        <w:t>Koyuncu, I.</w:t>
      </w:r>
      <w:r w:rsidRPr="00DA6E80">
        <w:rPr>
          <w:rFonts w:ascii="Arial" w:hAnsi="Arial" w:cs="Arial"/>
          <w:color w:val="000000"/>
          <w:sz w:val="22"/>
          <w:szCs w:val="22"/>
        </w:rPr>
        <w:t xml:space="preserve"> (2003) “An Advanced Treatment of High Strength Opium Alkaloid Processing Industry Wastewaters with Membrane Technology: Pretreatment, Fouling and Retention Characteristics of Membranes” </w:t>
      </w:r>
      <w:r w:rsidRPr="00DA6E80">
        <w:rPr>
          <w:rFonts w:ascii="Arial" w:hAnsi="Arial" w:cs="Arial"/>
          <w:i/>
          <w:iCs/>
          <w:color w:val="000000"/>
          <w:sz w:val="22"/>
          <w:szCs w:val="22"/>
        </w:rPr>
        <w:t>Desalination</w:t>
      </w:r>
      <w:r w:rsidRPr="00DA6E80">
        <w:rPr>
          <w:rFonts w:ascii="Arial" w:hAnsi="Arial" w:cs="Arial"/>
          <w:color w:val="000000"/>
          <w:sz w:val="22"/>
          <w:szCs w:val="22"/>
        </w:rPr>
        <w:t xml:space="preserve"> 155 (3) 265-276.</w:t>
      </w:r>
    </w:p>
    <w:p w:rsidR="001A1C8A" w:rsidRPr="00DA6E80" w:rsidRDefault="001A1C8A" w:rsidP="001A1C8A">
      <w:pPr>
        <w:pStyle w:val="ListParagraph"/>
        <w:rPr>
          <w:rFonts w:cs="Arial"/>
          <w:b/>
          <w:bCs/>
          <w:i/>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b/>
          <w:bCs/>
          <w:i/>
          <w:color w:val="000000"/>
          <w:sz w:val="22"/>
          <w:szCs w:val="22"/>
        </w:rPr>
        <w:t>Koyuncu, I.</w:t>
      </w:r>
      <w:r w:rsidRPr="00DA6E80">
        <w:rPr>
          <w:rFonts w:ascii="Arial" w:hAnsi="Arial" w:cs="Arial"/>
          <w:color w:val="000000"/>
          <w:sz w:val="22"/>
          <w:szCs w:val="22"/>
        </w:rPr>
        <w:t xml:space="preserve">  (2003). Influence of dyes, salts and auxiliary chemicals on nanofiltration of reactive dye baths: experimental observations and model verification, </w:t>
      </w:r>
      <w:r w:rsidRPr="00DA6E80">
        <w:rPr>
          <w:rFonts w:ascii="Arial" w:hAnsi="Arial" w:cs="Arial"/>
          <w:i/>
          <w:iCs/>
          <w:color w:val="000000"/>
          <w:sz w:val="22"/>
          <w:szCs w:val="22"/>
        </w:rPr>
        <w:t>Desalination,</w:t>
      </w:r>
      <w:r w:rsidRPr="00DA6E80">
        <w:rPr>
          <w:rFonts w:ascii="Arial" w:hAnsi="Arial" w:cs="Arial"/>
          <w:color w:val="000000"/>
          <w:sz w:val="22"/>
          <w:szCs w:val="22"/>
        </w:rPr>
        <w:t xml:space="preserve"> 154 (1) 79-88.</w:t>
      </w:r>
    </w:p>
    <w:p w:rsidR="001A1C8A" w:rsidRPr="00DA6E80" w:rsidRDefault="001A1C8A" w:rsidP="001A1C8A">
      <w:pPr>
        <w:pStyle w:val="ListParagraph"/>
        <w:rPr>
          <w:rFonts w:cs="Arial"/>
          <w:iCs/>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iCs/>
          <w:color w:val="000000"/>
          <w:sz w:val="22"/>
          <w:szCs w:val="22"/>
        </w:rPr>
        <w:t xml:space="preserve">Ozturk, I. M. Altinbas, </w:t>
      </w:r>
      <w:r w:rsidRPr="00DA6E80">
        <w:rPr>
          <w:rFonts w:ascii="Arial" w:hAnsi="Arial" w:cs="Arial"/>
          <w:b/>
          <w:bCs/>
          <w:i/>
          <w:color w:val="000000"/>
          <w:sz w:val="22"/>
          <w:szCs w:val="22"/>
        </w:rPr>
        <w:t>Koyuncu, I</w:t>
      </w:r>
      <w:r w:rsidRPr="00DA6E80">
        <w:rPr>
          <w:rFonts w:ascii="Arial" w:hAnsi="Arial" w:cs="Arial"/>
          <w:iCs/>
          <w:color w:val="000000"/>
          <w:sz w:val="22"/>
          <w:szCs w:val="22"/>
        </w:rPr>
        <w:t xml:space="preserve">., O. Arikan and C. </w:t>
      </w:r>
      <w:r w:rsidRPr="00DA6E80">
        <w:rPr>
          <w:rStyle w:val="Strong"/>
          <w:rFonts w:ascii="Arial" w:hAnsi="Arial" w:cs="Arial"/>
          <w:b w:val="0"/>
          <w:bCs w:val="0"/>
          <w:iCs/>
          <w:color w:val="000000"/>
          <w:sz w:val="22"/>
          <w:szCs w:val="22"/>
        </w:rPr>
        <w:t>Yangin,</w:t>
      </w:r>
      <w:r w:rsidRPr="00DA6E80">
        <w:rPr>
          <w:rFonts w:ascii="Arial" w:hAnsi="Arial" w:cs="Arial"/>
          <w:b/>
          <w:bCs/>
          <w:iCs/>
          <w:color w:val="000000"/>
          <w:sz w:val="22"/>
          <w:szCs w:val="22"/>
        </w:rPr>
        <w:t xml:space="preserve"> </w:t>
      </w:r>
      <w:r w:rsidRPr="00DA6E80">
        <w:rPr>
          <w:rFonts w:ascii="Arial" w:hAnsi="Arial" w:cs="Arial"/>
          <w:bCs/>
          <w:color w:val="000000"/>
          <w:sz w:val="22"/>
          <w:szCs w:val="22"/>
        </w:rPr>
        <w:t>(2003</w:t>
      </w:r>
      <w:proofErr w:type="gramStart"/>
      <w:r w:rsidRPr="00DA6E80">
        <w:rPr>
          <w:rFonts w:ascii="Arial" w:hAnsi="Arial" w:cs="Arial"/>
          <w:bCs/>
          <w:color w:val="000000"/>
          <w:sz w:val="22"/>
          <w:szCs w:val="22"/>
        </w:rPr>
        <w:t xml:space="preserve">)  </w:t>
      </w:r>
      <w:r w:rsidRPr="00DA6E80">
        <w:rPr>
          <w:rFonts w:ascii="Arial" w:hAnsi="Arial" w:cs="Arial"/>
          <w:iCs/>
          <w:color w:val="000000"/>
          <w:sz w:val="22"/>
          <w:szCs w:val="22"/>
        </w:rPr>
        <w:t>Advanced</w:t>
      </w:r>
      <w:proofErr w:type="gramEnd"/>
      <w:r w:rsidRPr="00DA6E80">
        <w:rPr>
          <w:rFonts w:ascii="Arial" w:hAnsi="Arial" w:cs="Arial"/>
          <w:iCs/>
          <w:color w:val="000000"/>
          <w:sz w:val="22"/>
          <w:szCs w:val="22"/>
        </w:rPr>
        <w:t xml:space="preserve"> Physico-chemical Treatment Experiences on Young Landfill Leachates, </w:t>
      </w:r>
      <w:r w:rsidRPr="00DA6E80">
        <w:rPr>
          <w:rStyle w:val="Emphasis"/>
          <w:rFonts w:ascii="Arial" w:hAnsi="Arial" w:cs="Arial"/>
          <w:iCs w:val="0"/>
          <w:color w:val="000000"/>
          <w:sz w:val="22"/>
          <w:szCs w:val="22"/>
        </w:rPr>
        <w:t xml:space="preserve">Waste Management </w:t>
      </w:r>
      <w:r w:rsidRPr="00DA6E80">
        <w:rPr>
          <w:rStyle w:val="Emphasis"/>
          <w:rFonts w:ascii="Arial" w:hAnsi="Arial" w:cs="Arial"/>
          <w:i w:val="0"/>
          <w:color w:val="000000"/>
          <w:sz w:val="22"/>
          <w:szCs w:val="22"/>
        </w:rPr>
        <w:t>23 (5) 441-446</w:t>
      </w:r>
      <w:r w:rsidRPr="00DA6E80">
        <w:rPr>
          <w:rFonts w:ascii="Arial" w:hAnsi="Arial" w:cs="Arial"/>
          <w:i/>
          <w:color w:val="000000"/>
          <w:sz w:val="22"/>
          <w:szCs w:val="22"/>
        </w:rPr>
        <w:t>.</w:t>
      </w:r>
    </w:p>
    <w:p w:rsidR="001A1C8A" w:rsidRPr="00DA6E80" w:rsidRDefault="001A1C8A" w:rsidP="001A1C8A">
      <w:pPr>
        <w:pStyle w:val="ListParagraph"/>
        <w:rPr>
          <w:rFonts w:cs="Arial"/>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color w:val="000000"/>
          <w:sz w:val="22"/>
          <w:szCs w:val="22"/>
        </w:rPr>
        <w:t xml:space="preserve">Yüksel, E., Akgiray, O., Saatçı, A.M., Sarıkaya, H.Z. and </w:t>
      </w:r>
      <w:r w:rsidRPr="00DA6E80">
        <w:rPr>
          <w:rFonts w:ascii="Arial" w:hAnsi="Arial" w:cs="Arial"/>
          <w:b/>
          <w:bCs/>
          <w:i/>
          <w:iCs/>
          <w:color w:val="000000"/>
          <w:sz w:val="22"/>
          <w:szCs w:val="22"/>
        </w:rPr>
        <w:t>Koyuncu, I</w:t>
      </w:r>
      <w:r w:rsidRPr="00DA6E80">
        <w:rPr>
          <w:rFonts w:ascii="Arial" w:hAnsi="Arial" w:cs="Arial"/>
          <w:i/>
          <w:iCs/>
          <w:color w:val="000000"/>
          <w:sz w:val="22"/>
          <w:szCs w:val="22"/>
        </w:rPr>
        <w:t>.</w:t>
      </w:r>
      <w:r w:rsidRPr="00DA6E80">
        <w:rPr>
          <w:rFonts w:ascii="Arial" w:hAnsi="Arial" w:cs="Arial"/>
          <w:color w:val="000000"/>
          <w:sz w:val="22"/>
          <w:szCs w:val="22"/>
        </w:rPr>
        <w:t xml:space="preserve"> (2002) Effect of Ozone Injection Location on Filter Performance in Direct Filtration, </w:t>
      </w:r>
      <w:r w:rsidRPr="00DA6E80">
        <w:rPr>
          <w:rFonts w:ascii="Arial" w:hAnsi="Arial" w:cs="Arial"/>
          <w:i/>
          <w:iCs/>
          <w:color w:val="000000"/>
          <w:sz w:val="22"/>
          <w:szCs w:val="22"/>
        </w:rPr>
        <w:t>Water Science and Technology</w:t>
      </w:r>
      <w:r w:rsidRPr="00DA6E80">
        <w:rPr>
          <w:rFonts w:ascii="Arial" w:hAnsi="Arial" w:cs="Arial"/>
          <w:color w:val="000000"/>
          <w:sz w:val="22"/>
          <w:szCs w:val="22"/>
        </w:rPr>
        <w:t xml:space="preserve"> 46 (9) 171-177.</w:t>
      </w:r>
    </w:p>
    <w:p w:rsidR="001A1C8A" w:rsidRPr="00DA6E80" w:rsidRDefault="001A1C8A" w:rsidP="001A1C8A">
      <w:pPr>
        <w:pStyle w:val="ListParagraph"/>
        <w:rPr>
          <w:rFonts w:cs="Arial"/>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color w:val="000000"/>
          <w:sz w:val="22"/>
          <w:szCs w:val="22"/>
        </w:rPr>
        <w:t xml:space="preserve">Eroglu, V., Sarikaya, H.Z., Yuksel, E. and </w:t>
      </w:r>
      <w:r w:rsidRPr="00DA6E80">
        <w:rPr>
          <w:rFonts w:ascii="Arial" w:hAnsi="Arial" w:cs="Arial"/>
          <w:b/>
          <w:i/>
          <w:iCs/>
          <w:color w:val="000000"/>
          <w:sz w:val="22"/>
          <w:szCs w:val="22"/>
        </w:rPr>
        <w:t>Koyuncu, I.</w:t>
      </w:r>
      <w:r w:rsidRPr="00DA6E80">
        <w:rPr>
          <w:rFonts w:ascii="Arial" w:hAnsi="Arial" w:cs="Arial"/>
          <w:color w:val="000000"/>
          <w:sz w:val="22"/>
          <w:szCs w:val="22"/>
        </w:rPr>
        <w:t xml:space="preserve"> (2002) “Centralised versus decentralised treatment and disposal options for Küçükçekmece basin of Istanbul City” </w:t>
      </w:r>
      <w:r w:rsidRPr="00DA6E80">
        <w:rPr>
          <w:rFonts w:ascii="Arial" w:hAnsi="Arial" w:cs="Arial"/>
          <w:i/>
          <w:iCs/>
          <w:color w:val="000000"/>
          <w:sz w:val="22"/>
          <w:szCs w:val="22"/>
        </w:rPr>
        <w:t>Water Science and Technology</w:t>
      </w:r>
      <w:r w:rsidRPr="00DA6E80">
        <w:rPr>
          <w:rFonts w:ascii="Arial" w:hAnsi="Arial" w:cs="Arial"/>
          <w:color w:val="000000"/>
          <w:sz w:val="22"/>
          <w:szCs w:val="22"/>
        </w:rPr>
        <w:t xml:space="preserve"> 46 (6-7) 371-378.</w:t>
      </w:r>
    </w:p>
    <w:p w:rsidR="001A1C8A" w:rsidRPr="00DA6E80" w:rsidRDefault="001A1C8A" w:rsidP="001A1C8A">
      <w:pPr>
        <w:pStyle w:val="ListParagraph"/>
        <w:rPr>
          <w:rFonts w:cs="Arial"/>
          <w:b/>
          <w:bCs/>
          <w:i/>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b/>
          <w:bCs/>
          <w:i/>
          <w:color w:val="000000"/>
          <w:sz w:val="22"/>
          <w:szCs w:val="22"/>
        </w:rPr>
        <w:t xml:space="preserve">Koyuncu, I. </w:t>
      </w:r>
      <w:r w:rsidRPr="00DA6E80">
        <w:rPr>
          <w:rFonts w:ascii="Arial" w:hAnsi="Arial" w:cs="Arial"/>
          <w:iCs/>
          <w:color w:val="000000"/>
          <w:sz w:val="22"/>
          <w:szCs w:val="22"/>
        </w:rPr>
        <w:t>(2002).</w:t>
      </w:r>
      <w:r w:rsidRPr="00DA6E80">
        <w:rPr>
          <w:rFonts w:ascii="Arial" w:hAnsi="Arial" w:cs="Arial"/>
          <w:b/>
          <w:bCs/>
          <w:i/>
          <w:color w:val="000000"/>
          <w:sz w:val="22"/>
          <w:szCs w:val="22"/>
        </w:rPr>
        <w:t xml:space="preserve"> </w:t>
      </w:r>
      <w:r w:rsidRPr="00DA6E80">
        <w:rPr>
          <w:rFonts w:ascii="Arial" w:hAnsi="Arial" w:cs="Arial"/>
          <w:bCs/>
          <w:color w:val="000000"/>
          <w:sz w:val="22"/>
          <w:szCs w:val="22"/>
        </w:rPr>
        <w:t xml:space="preserve">Effect of operating conditions on the separation of ammonium and nitrate ions with nanofiltration and reverse osmosis membranes, </w:t>
      </w:r>
      <w:r w:rsidRPr="00DA6E80">
        <w:rPr>
          <w:rFonts w:ascii="Arial" w:hAnsi="Arial" w:cs="Arial"/>
          <w:i/>
          <w:iCs/>
          <w:color w:val="000000"/>
          <w:sz w:val="22"/>
          <w:szCs w:val="22"/>
        </w:rPr>
        <w:t xml:space="preserve">Journal of Environmental Science and Health, </w:t>
      </w:r>
      <w:r w:rsidRPr="00DA6E80">
        <w:rPr>
          <w:rFonts w:ascii="Arial" w:hAnsi="Arial" w:cs="Arial"/>
          <w:color w:val="000000"/>
          <w:sz w:val="22"/>
          <w:szCs w:val="22"/>
        </w:rPr>
        <w:t>A37 (7), 1347-1359.</w:t>
      </w:r>
    </w:p>
    <w:p w:rsidR="001A1C8A" w:rsidRPr="00DA6E80" w:rsidRDefault="001A1C8A" w:rsidP="001A1C8A">
      <w:pPr>
        <w:pStyle w:val="ListParagraph"/>
        <w:rPr>
          <w:rFonts w:cs="Arial"/>
          <w:b/>
          <w:bCs/>
          <w:i/>
          <w:iCs/>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b/>
          <w:bCs/>
          <w:i/>
          <w:iCs/>
          <w:color w:val="000000"/>
          <w:sz w:val="22"/>
          <w:szCs w:val="22"/>
        </w:rPr>
        <w:t>Koyuncu, I.</w:t>
      </w:r>
      <w:r w:rsidRPr="00DA6E80">
        <w:rPr>
          <w:rFonts w:ascii="Arial" w:hAnsi="Arial" w:cs="Arial"/>
          <w:color w:val="000000"/>
          <w:sz w:val="22"/>
          <w:szCs w:val="22"/>
        </w:rPr>
        <w:t xml:space="preserve"> </w:t>
      </w:r>
      <w:r w:rsidRPr="00DA6E80">
        <w:rPr>
          <w:rFonts w:ascii="Arial" w:hAnsi="Arial" w:cs="Arial"/>
          <w:iCs/>
          <w:color w:val="000000"/>
          <w:sz w:val="22"/>
          <w:szCs w:val="22"/>
        </w:rPr>
        <w:t xml:space="preserve">(2002). </w:t>
      </w:r>
      <w:r w:rsidRPr="00DA6E80">
        <w:rPr>
          <w:rFonts w:ascii="Arial" w:hAnsi="Arial" w:cs="Arial"/>
          <w:color w:val="000000"/>
          <w:sz w:val="22"/>
          <w:szCs w:val="22"/>
        </w:rPr>
        <w:t xml:space="preserve">Reactive Dye Removal in Dye/Salt Mixtures by Nanofiltration Membranes Containing Vinylsulphone Dyes: Effects of Feed Concentration and Cross Flow Velocity, </w:t>
      </w:r>
      <w:r w:rsidRPr="00DA6E80">
        <w:rPr>
          <w:rFonts w:ascii="Arial" w:hAnsi="Arial" w:cs="Arial"/>
          <w:i/>
          <w:iCs/>
          <w:color w:val="000000"/>
          <w:sz w:val="22"/>
          <w:szCs w:val="22"/>
        </w:rPr>
        <w:t xml:space="preserve">Desalination </w:t>
      </w:r>
      <w:r w:rsidRPr="00DA6E80">
        <w:rPr>
          <w:rFonts w:ascii="Arial" w:hAnsi="Arial" w:cs="Arial"/>
          <w:color w:val="000000"/>
          <w:sz w:val="22"/>
          <w:szCs w:val="22"/>
        </w:rPr>
        <w:t>143 (3), 243-253.</w:t>
      </w:r>
    </w:p>
    <w:p w:rsidR="001A1C8A" w:rsidRPr="00DA6E80" w:rsidRDefault="001A1C8A" w:rsidP="001A1C8A">
      <w:pPr>
        <w:pStyle w:val="ListParagraph"/>
        <w:rPr>
          <w:rFonts w:cs="Arial"/>
          <w:b/>
          <w:bCs/>
          <w:i/>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b/>
          <w:bCs/>
          <w:i/>
          <w:color w:val="000000"/>
          <w:sz w:val="22"/>
          <w:szCs w:val="22"/>
        </w:rPr>
        <w:t>Koyuncu, I.</w:t>
      </w:r>
      <w:r w:rsidRPr="00DA6E80">
        <w:rPr>
          <w:rFonts w:ascii="Arial" w:hAnsi="Arial" w:cs="Arial"/>
          <w:color w:val="000000"/>
          <w:sz w:val="22"/>
          <w:szCs w:val="22"/>
        </w:rPr>
        <w:t xml:space="preserve"> and Topacik, D. (2002). Effect of organic ion on the seperation of salts by nanofiltration membranes, </w:t>
      </w:r>
      <w:r w:rsidRPr="00DA6E80">
        <w:rPr>
          <w:rFonts w:ascii="Arial" w:hAnsi="Arial" w:cs="Arial"/>
          <w:i/>
          <w:iCs/>
          <w:color w:val="000000"/>
          <w:sz w:val="22"/>
          <w:szCs w:val="22"/>
        </w:rPr>
        <w:t>Journal of Membrane Science</w:t>
      </w:r>
      <w:r w:rsidRPr="00DA6E80">
        <w:rPr>
          <w:rFonts w:ascii="Arial" w:hAnsi="Arial" w:cs="Arial"/>
          <w:color w:val="000000"/>
          <w:sz w:val="22"/>
          <w:szCs w:val="22"/>
        </w:rPr>
        <w:t xml:space="preserve">, 195 (2),   247-263. </w:t>
      </w:r>
    </w:p>
    <w:p w:rsidR="001A1C8A" w:rsidRPr="00DA6E80" w:rsidRDefault="001A1C8A" w:rsidP="001A1C8A">
      <w:pPr>
        <w:pStyle w:val="ListParagraph"/>
        <w:rPr>
          <w:rFonts w:cs="Arial"/>
          <w:b/>
          <w:bCs/>
          <w:i/>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b/>
          <w:bCs/>
          <w:i/>
          <w:color w:val="000000"/>
          <w:sz w:val="22"/>
          <w:szCs w:val="22"/>
        </w:rPr>
        <w:t>Koyuncu, I.</w:t>
      </w:r>
      <w:r w:rsidRPr="00DA6E80">
        <w:rPr>
          <w:rFonts w:ascii="Arial" w:hAnsi="Arial" w:cs="Arial"/>
          <w:color w:val="000000"/>
          <w:sz w:val="22"/>
          <w:szCs w:val="22"/>
        </w:rPr>
        <w:t xml:space="preserve"> and Yazgan, M., 2001, Application of Nanofiltration and Reverse Osmosis Membranes to the Salty and Polluted Surface Water, </w:t>
      </w:r>
      <w:r w:rsidRPr="00DA6E80">
        <w:rPr>
          <w:rFonts w:ascii="Arial" w:hAnsi="Arial" w:cs="Arial"/>
          <w:i/>
          <w:iCs/>
          <w:color w:val="000000"/>
          <w:sz w:val="22"/>
          <w:szCs w:val="22"/>
        </w:rPr>
        <w:t>Journal of Environmental Science and Health, Part A</w:t>
      </w:r>
      <w:r w:rsidRPr="00DA6E80">
        <w:rPr>
          <w:rFonts w:ascii="Arial" w:hAnsi="Arial" w:cs="Arial"/>
          <w:color w:val="000000"/>
          <w:sz w:val="22"/>
          <w:szCs w:val="22"/>
        </w:rPr>
        <w:t>, Volume A36, (7) 1320-1333.</w:t>
      </w:r>
    </w:p>
    <w:p w:rsidR="001A1C8A" w:rsidRPr="00DA6E80" w:rsidRDefault="001A1C8A" w:rsidP="001A1C8A">
      <w:pPr>
        <w:pStyle w:val="ListParagraph"/>
        <w:rPr>
          <w:rFonts w:cs="Arial"/>
          <w:b/>
          <w:bCs/>
          <w:i/>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b/>
          <w:bCs/>
          <w:i/>
          <w:color w:val="000000"/>
          <w:sz w:val="22"/>
          <w:szCs w:val="22"/>
        </w:rPr>
        <w:t>Koyuncu I</w:t>
      </w:r>
      <w:r w:rsidRPr="00DA6E80">
        <w:rPr>
          <w:rFonts w:ascii="Arial" w:hAnsi="Arial" w:cs="Arial"/>
          <w:color w:val="000000"/>
          <w:sz w:val="22"/>
          <w:szCs w:val="22"/>
        </w:rPr>
        <w:t xml:space="preserve">, Sevimli MF, Ozturk I, et al. </w:t>
      </w:r>
      <w:hyperlink r:id="rId62" w:history="1">
        <w:r w:rsidRPr="00DA6E80">
          <w:rPr>
            <w:rStyle w:val="Hyperlink"/>
            <w:rFonts w:ascii="Arial" w:hAnsi="Arial" w:cs="Arial"/>
            <w:color w:val="000000"/>
            <w:sz w:val="22"/>
            <w:szCs w:val="22"/>
            <w:u w:val="none"/>
          </w:rPr>
          <w:t>Application of membrane and ozonation technologies to remove color from agro-industry effluents</w:t>
        </w:r>
      </w:hyperlink>
      <w:r w:rsidRPr="00DA6E80">
        <w:rPr>
          <w:rFonts w:ascii="Arial" w:hAnsi="Arial" w:cs="Arial"/>
          <w:color w:val="000000"/>
          <w:sz w:val="22"/>
          <w:szCs w:val="22"/>
        </w:rPr>
        <w:t> Water Scıence And Technology 43 (11): 233-241 2001.</w:t>
      </w:r>
    </w:p>
    <w:p w:rsidR="001A1C8A" w:rsidRPr="00DA6E80" w:rsidRDefault="001A1C8A" w:rsidP="001A1C8A">
      <w:pPr>
        <w:pStyle w:val="ListParagraph"/>
        <w:rPr>
          <w:rFonts w:cs="Arial"/>
          <w:b/>
          <w:bCs/>
          <w:i/>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b/>
          <w:bCs/>
          <w:i/>
          <w:color w:val="000000"/>
          <w:sz w:val="22"/>
          <w:szCs w:val="22"/>
        </w:rPr>
        <w:t>Koyuncu, I.</w:t>
      </w:r>
      <w:r w:rsidRPr="00DA6E80">
        <w:rPr>
          <w:rFonts w:ascii="Arial" w:hAnsi="Arial" w:cs="Arial"/>
          <w:color w:val="000000"/>
          <w:sz w:val="22"/>
          <w:szCs w:val="22"/>
        </w:rPr>
        <w:t xml:space="preserve">, Kural, E. and Topacik, D. (2001) “ Pilot scale nanofiltration membrane separation for waste management in textile industry”, </w:t>
      </w:r>
      <w:r w:rsidRPr="00DA6E80">
        <w:rPr>
          <w:rFonts w:ascii="Arial" w:hAnsi="Arial" w:cs="Arial"/>
          <w:i/>
          <w:color w:val="000000"/>
          <w:sz w:val="22"/>
          <w:szCs w:val="22"/>
        </w:rPr>
        <w:t xml:space="preserve">Water Science and Technology </w:t>
      </w:r>
      <w:r w:rsidRPr="00DA6E80">
        <w:rPr>
          <w:rFonts w:ascii="Arial" w:hAnsi="Arial" w:cs="Arial"/>
          <w:color w:val="000000"/>
          <w:sz w:val="22"/>
          <w:szCs w:val="22"/>
        </w:rPr>
        <w:t>43(10), 233-240.</w:t>
      </w:r>
    </w:p>
    <w:p w:rsidR="001A1C8A" w:rsidRPr="00DA6E80" w:rsidRDefault="001A1C8A" w:rsidP="001A1C8A">
      <w:pPr>
        <w:pStyle w:val="ListParagraph"/>
        <w:rPr>
          <w:rFonts w:cs="Arial"/>
          <w:b/>
          <w:bCs/>
          <w:i/>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b/>
          <w:bCs/>
          <w:i/>
          <w:color w:val="000000"/>
          <w:sz w:val="22"/>
          <w:szCs w:val="22"/>
        </w:rPr>
        <w:lastRenderedPageBreak/>
        <w:t>Koyuncu, I.</w:t>
      </w:r>
      <w:r w:rsidRPr="00DA6E80">
        <w:rPr>
          <w:rFonts w:ascii="Arial" w:hAnsi="Arial" w:cs="Arial"/>
          <w:i/>
          <w:color w:val="000000"/>
          <w:sz w:val="22"/>
          <w:szCs w:val="22"/>
        </w:rPr>
        <w:t>,</w:t>
      </w:r>
      <w:r w:rsidRPr="00DA6E80">
        <w:rPr>
          <w:rFonts w:ascii="Arial" w:hAnsi="Arial" w:cs="Arial"/>
          <w:color w:val="000000"/>
          <w:sz w:val="22"/>
          <w:szCs w:val="22"/>
        </w:rPr>
        <w:t xml:space="preserve"> Sevimli, M.F., Çitil, E, and Ozturk, I. (2001), “Treatment of Biologically Treated effluents from Baker Yeast Industry by Membrane and Ozonation Technologies”, </w:t>
      </w:r>
      <w:r w:rsidRPr="00DA6E80">
        <w:rPr>
          <w:rFonts w:ascii="Arial" w:hAnsi="Arial" w:cs="Arial"/>
          <w:i/>
          <w:iCs/>
          <w:color w:val="000000"/>
          <w:sz w:val="22"/>
          <w:szCs w:val="22"/>
        </w:rPr>
        <w:t xml:space="preserve">Toxicological and </w:t>
      </w:r>
      <w:proofErr w:type="gramStart"/>
      <w:r w:rsidRPr="00DA6E80">
        <w:rPr>
          <w:rFonts w:ascii="Arial" w:hAnsi="Arial" w:cs="Arial"/>
          <w:i/>
          <w:iCs/>
          <w:color w:val="000000"/>
          <w:sz w:val="22"/>
          <w:szCs w:val="22"/>
        </w:rPr>
        <w:t>Environmental  Chemistry</w:t>
      </w:r>
      <w:proofErr w:type="gramEnd"/>
      <w:r w:rsidRPr="00DA6E80">
        <w:rPr>
          <w:rFonts w:ascii="Arial" w:hAnsi="Arial" w:cs="Arial"/>
          <w:color w:val="000000"/>
          <w:sz w:val="22"/>
          <w:szCs w:val="22"/>
        </w:rPr>
        <w:t>, 80 (3-4) 117-132.</w:t>
      </w:r>
    </w:p>
    <w:p w:rsidR="001A1C8A" w:rsidRPr="00DA6E80" w:rsidRDefault="001A1C8A" w:rsidP="001A1C8A">
      <w:pPr>
        <w:jc w:val="both"/>
        <w:rPr>
          <w:rFonts w:ascii="Arial" w:eastAsia="Calibri" w:hAnsi="Arial" w:cs="Arial"/>
          <w:color w:val="000000"/>
          <w:sz w:val="22"/>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b/>
          <w:bCs/>
          <w:i/>
          <w:color w:val="000000"/>
          <w:sz w:val="22"/>
          <w:szCs w:val="22"/>
        </w:rPr>
        <w:t>Koyuncu, I.</w:t>
      </w:r>
      <w:r w:rsidRPr="00DA6E80">
        <w:rPr>
          <w:rFonts w:ascii="Arial" w:hAnsi="Arial" w:cs="Arial"/>
          <w:i/>
          <w:color w:val="000000"/>
          <w:sz w:val="22"/>
          <w:szCs w:val="22"/>
        </w:rPr>
        <w:t xml:space="preserve">, </w:t>
      </w:r>
      <w:r w:rsidRPr="00DA6E80">
        <w:rPr>
          <w:rFonts w:ascii="Arial" w:hAnsi="Arial" w:cs="Arial"/>
          <w:color w:val="000000"/>
          <w:sz w:val="22"/>
          <w:szCs w:val="22"/>
        </w:rPr>
        <w:t>Yazgan, M., Topacik, D. and Sarikaya, H.Z. (2001). “Evaluation of the low pressure RO and NF membranes for an alternative treatment of Buyukcekmece Lake“,</w:t>
      </w:r>
      <w:r w:rsidRPr="00DA6E80">
        <w:rPr>
          <w:rFonts w:ascii="Arial" w:hAnsi="Arial" w:cs="Arial"/>
          <w:i/>
          <w:color w:val="000000"/>
          <w:sz w:val="22"/>
          <w:szCs w:val="22"/>
        </w:rPr>
        <w:t xml:space="preserve">Water Science and Technology: Water Supply </w:t>
      </w:r>
      <w:r w:rsidRPr="00DA6E80">
        <w:rPr>
          <w:rFonts w:ascii="Arial" w:hAnsi="Arial" w:cs="Arial"/>
          <w:iCs/>
          <w:color w:val="000000"/>
          <w:sz w:val="22"/>
          <w:szCs w:val="22"/>
        </w:rPr>
        <w:t>1 (1) 107-115</w:t>
      </w:r>
      <w:r w:rsidRPr="00DA6E80">
        <w:rPr>
          <w:rFonts w:ascii="Arial" w:hAnsi="Arial" w:cs="Arial"/>
          <w:i/>
          <w:color w:val="000000"/>
          <w:sz w:val="22"/>
          <w:szCs w:val="22"/>
        </w:rPr>
        <w:t>.</w:t>
      </w:r>
    </w:p>
    <w:p w:rsidR="001A1C8A" w:rsidRPr="00DA6E80" w:rsidRDefault="001A1C8A" w:rsidP="001A1C8A">
      <w:pPr>
        <w:pStyle w:val="ListParagraph"/>
        <w:rPr>
          <w:rFonts w:cs="Arial"/>
          <w:b/>
          <w:bCs/>
          <w:i/>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b/>
          <w:bCs/>
          <w:i/>
          <w:color w:val="000000"/>
          <w:sz w:val="22"/>
          <w:szCs w:val="22"/>
        </w:rPr>
        <w:t>Koyuncu, I.</w:t>
      </w:r>
      <w:r w:rsidRPr="00DA6E80">
        <w:rPr>
          <w:rFonts w:ascii="Arial" w:hAnsi="Arial" w:cs="Arial"/>
          <w:i/>
          <w:color w:val="000000"/>
          <w:sz w:val="22"/>
          <w:szCs w:val="22"/>
        </w:rPr>
        <w:t xml:space="preserve">, </w:t>
      </w:r>
      <w:r w:rsidRPr="00DA6E80">
        <w:rPr>
          <w:rFonts w:ascii="Arial" w:hAnsi="Arial" w:cs="Arial"/>
          <w:color w:val="000000"/>
          <w:sz w:val="22"/>
          <w:szCs w:val="22"/>
        </w:rPr>
        <w:t xml:space="preserve">Topacik, D., Turan, M., Celik, M.S. and Sarikaya, H.Z. (2001). “Application of membrane technology to control ammonia in surface water “, </w:t>
      </w:r>
      <w:r w:rsidRPr="00DA6E80">
        <w:rPr>
          <w:rFonts w:ascii="Arial" w:hAnsi="Arial" w:cs="Arial"/>
          <w:i/>
          <w:color w:val="000000"/>
          <w:sz w:val="22"/>
          <w:szCs w:val="22"/>
        </w:rPr>
        <w:t xml:space="preserve">Water Science and Technology: Water Supply </w:t>
      </w:r>
      <w:r w:rsidRPr="00DA6E80">
        <w:rPr>
          <w:rFonts w:ascii="Arial" w:hAnsi="Arial" w:cs="Arial"/>
          <w:iCs/>
          <w:color w:val="000000"/>
          <w:sz w:val="22"/>
          <w:szCs w:val="22"/>
        </w:rPr>
        <w:t>1 (1) 117-124</w:t>
      </w:r>
      <w:r w:rsidRPr="00DA6E80">
        <w:rPr>
          <w:rFonts w:ascii="Arial" w:hAnsi="Arial" w:cs="Arial"/>
          <w:i/>
          <w:color w:val="000000"/>
          <w:sz w:val="22"/>
          <w:szCs w:val="22"/>
        </w:rPr>
        <w:t>.</w:t>
      </w:r>
    </w:p>
    <w:p w:rsidR="001A1C8A" w:rsidRPr="00DA6E80" w:rsidRDefault="001A1C8A" w:rsidP="001A1C8A">
      <w:pPr>
        <w:pStyle w:val="ListParagraph"/>
        <w:rPr>
          <w:rFonts w:cs="Arial"/>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color w:val="000000"/>
          <w:sz w:val="22"/>
          <w:szCs w:val="22"/>
        </w:rPr>
        <w:t>Celik, M.S., Ozdemir, B., Turan, M.,</w:t>
      </w:r>
      <w:r w:rsidRPr="00DA6E80">
        <w:rPr>
          <w:rFonts w:ascii="Arial" w:hAnsi="Arial" w:cs="Arial"/>
          <w:i/>
          <w:color w:val="000000"/>
          <w:sz w:val="22"/>
          <w:szCs w:val="22"/>
        </w:rPr>
        <w:t xml:space="preserve"> </w:t>
      </w:r>
      <w:r w:rsidRPr="00DA6E80">
        <w:rPr>
          <w:rFonts w:ascii="Arial" w:hAnsi="Arial" w:cs="Arial"/>
          <w:b/>
          <w:bCs/>
          <w:i/>
          <w:color w:val="000000"/>
          <w:sz w:val="22"/>
          <w:szCs w:val="22"/>
        </w:rPr>
        <w:t>Koyuncu, I.</w:t>
      </w:r>
      <w:r w:rsidRPr="00DA6E80">
        <w:rPr>
          <w:rFonts w:ascii="Arial" w:hAnsi="Arial" w:cs="Arial"/>
          <w:i/>
          <w:color w:val="000000"/>
          <w:sz w:val="22"/>
          <w:szCs w:val="22"/>
        </w:rPr>
        <w:t xml:space="preserve">, </w:t>
      </w:r>
      <w:r w:rsidRPr="00DA6E80">
        <w:rPr>
          <w:rFonts w:ascii="Arial" w:hAnsi="Arial" w:cs="Arial"/>
          <w:color w:val="000000"/>
          <w:sz w:val="22"/>
          <w:szCs w:val="22"/>
        </w:rPr>
        <w:t>Atesok, G. and Sarikaya, H.Z. (2001). “Removal of ammonia by natural clay minerals using fixed and fluidised bed column reactors“,</w:t>
      </w:r>
      <w:r w:rsidRPr="00DA6E80">
        <w:rPr>
          <w:rFonts w:ascii="Arial" w:hAnsi="Arial" w:cs="Arial"/>
          <w:i/>
          <w:color w:val="000000"/>
          <w:sz w:val="22"/>
          <w:szCs w:val="22"/>
        </w:rPr>
        <w:t xml:space="preserve">Water Science and Technology: Water Supply </w:t>
      </w:r>
      <w:r w:rsidRPr="00DA6E80">
        <w:rPr>
          <w:rFonts w:ascii="Arial" w:hAnsi="Arial" w:cs="Arial"/>
          <w:iCs/>
          <w:color w:val="000000"/>
          <w:sz w:val="22"/>
          <w:szCs w:val="22"/>
        </w:rPr>
        <w:t>1 (1) 81-88</w:t>
      </w:r>
      <w:r w:rsidRPr="00DA6E80">
        <w:rPr>
          <w:rFonts w:ascii="Arial" w:hAnsi="Arial" w:cs="Arial"/>
          <w:i/>
          <w:color w:val="000000"/>
          <w:sz w:val="22"/>
          <w:szCs w:val="22"/>
        </w:rPr>
        <w:t>.</w:t>
      </w:r>
    </w:p>
    <w:p w:rsidR="001A1C8A" w:rsidRPr="00DA6E80" w:rsidRDefault="001A1C8A" w:rsidP="001A1C8A">
      <w:pPr>
        <w:pStyle w:val="ListParagraph"/>
        <w:rPr>
          <w:rFonts w:cs="Arial"/>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color w:val="000000"/>
          <w:sz w:val="22"/>
          <w:szCs w:val="22"/>
        </w:rPr>
        <w:t xml:space="preserve">Aydiner, C., Kobya, M. and </w:t>
      </w:r>
      <w:r w:rsidRPr="00DA6E80">
        <w:rPr>
          <w:rFonts w:ascii="Arial" w:hAnsi="Arial" w:cs="Arial"/>
          <w:b/>
          <w:bCs/>
          <w:i/>
          <w:color w:val="000000"/>
          <w:sz w:val="22"/>
          <w:szCs w:val="22"/>
        </w:rPr>
        <w:t>Koyuncu, I.</w:t>
      </w:r>
      <w:r w:rsidRPr="00DA6E80">
        <w:rPr>
          <w:rFonts w:ascii="Arial" w:hAnsi="Arial" w:cs="Arial"/>
          <w:color w:val="000000"/>
          <w:sz w:val="22"/>
          <w:szCs w:val="22"/>
        </w:rPr>
        <w:t xml:space="preserve"> (2000).”Coupled Transport of Cyanide Ions Through Liquid Membranes”, </w:t>
      </w:r>
      <w:r w:rsidRPr="00DA6E80">
        <w:rPr>
          <w:rFonts w:ascii="Arial" w:hAnsi="Arial" w:cs="Arial"/>
          <w:i/>
          <w:color w:val="000000"/>
          <w:sz w:val="22"/>
          <w:szCs w:val="22"/>
        </w:rPr>
        <w:t>Water Science and Technology,</w:t>
      </w:r>
      <w:r w:rsidRPr="00DA6E80">
        <w:rPr>
          <w:rFonts w:ascii="Arial" w:hAnsi="Arial" w:cs="Arial"/>
          <w:color w:val="000000"/>
          <w:sz w:val="22"/>
          <w:szCs w:val="22"/>
        </w:rPr>
        <w:t xml:space="preserve"> 41(11-12), 125-133. </w:t>
      </w:r>
    </w:p>
    <w:p w:rsidR="001A1C8A" w:rsidRPr="00DA6E80" w:rsidRDefault="001A1C8A" w:rsidP="001A1C8A">
      <w:pPr>
        <w:pStyle w:val="ListParagraph"/>
        <w:rPr>
          <w:rFonts w:cs="Arial"/>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color w:val="000000"/>
          <w:sz w:val="22"/>
          <w:szCs w:val="22"/>
        </w:rPr>
        <w:t xml:space="preserve">Turan, M., </w:t>
      </w:r>
      <w:r w:rsidRPr="00DA6E80">
        <w:rPr>
          <w:rFonts w:ascii="Arial" w:hAnsi="Arial" w:cs="Arial"/>
          <w:b/>
          <w:bCs/>
          <w:i/>
          <w:color w:val="000000"/>
          <w:sz w:val="22"/>
          <w:szCs w:val="22"/>
        </w:rPr>
        <w:t>Koyuncu, I.</w:t>
      </w:r>
      <w:r w:rsidRPr="00DA6E80">
        <w:rPr>
          <w:rFonts w:ascii="Arial" w:hAnsi="Arial" w:cs="Arial"/>
          <w:color w:val="000000"/>
          <w:sz w:val="22"/>
          <w:szCs w:val="22"/>
        </w:rPr>
        <w:t xml:space="preserve">, Topacik, D. and Ateş, A. (2000).”Comperative evaluation of nanofiltration and reverse osmosis treatment of an effluent from dairy industry”, </w:t>
      </w:r>
      <w:r w:rsidRPr="00DA6E80">
        <w:rPr>
          <w:rFonts w:ascii="Arial" w:hAnsi="Arial" w:cs="Arial"/>
          <w:i/>
          <w:iCs/>
          <w:color w:val="000000"/>
          <w:sz w:val="22"/>
          <w:szCs w:val="22"/>
        </w:rPr>
        <w:t>Journal of Environmental Science and Health-Part A</w:t>
      </w:r>
      <w:r w:rsidRPr="00DA6E80">
        <w:rPr>
          <w:rFonts w:ascii="Arial" w:hAnsi="Arial" w:cs="Arial"/>
          <w:color w:val="000000"/>
          <w:sz w:val="22"/>
          <w:szCs w:val="22"/>
        </w:rPr>
        <w:t>, 35, (5), 741-754.</w:t>
      </w:r>
    </w:p>
    <w:p w:rsidR="001A1C8A" w:rsidRPr="00DA6E80" w:rsidRDefault="001A1C8A" w:rsidP="001A1C8A">
      <w:pPr>
        <w:pStyle w:val="ListParagraph"/>
        <w:rPr>
          <w:rFonts w:cs="Arial"/>
          <w:b/>
          <w:bCs/>
          <w:i/>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b/>
          <w:bCs/>
          <w:i/>
          <w:color w:val="000000"/>
          <w:sz w:val="22"/>
          <w:szCs w:val="22"/>
        </w:rPr>
        <w:t>Koyuncu, I.</w:t>
      </w:r>
      <w:r w:rsidRPr="00DA6E80">
        <w:rPr>
          <w:rFonts w:ascii="Arial" w:hAnsi="Arial" w:cs="Arial"/>
          <w:i/>
          <w:color w:val="000000"/>
          <w:sz w:val="22"/>
          <w:szCs w:val="22"/>
        </w:rPr>
        <w:t>,</w:t>
      </w:r>
      <w:r w:rsidRPr="00DA6E80">
        <w:rPr>
          <w:rFonts w:ascii="Arial" w:hAnsi="Arial" w:cs="Arial"/>
          <w:color w:val="000000"/>
          <w:sz w:val="22"/>
          <w:szCs w:val="22"/>
        </w:rPr>
        <w:t xml:space="preserve"> Turan, M., Topacik, D. and Ateş, A. (2000), "Application of low pressure nanofiltration membranes for the recovery and reuse of dairy industry effluents" , </w:t>
      </w:r>
      <w:r w:rsidRPr="00DA6E80">
        <w:rPr>
          <w:rFonts w:ascii="Arial" w:hAnsi="Arial" w:cs="Arial"/>
          <w:i/>
          <w:color w:val="000000"/>
          <w:sz w:val="22"/>
          <w:szCs w:val="22"/>
        </w:rPr>
        <w:t>Water Science and Technology,</w:t>
      </w:r>
      <w:r w:rsidRPr="00DA6E80">
        <w:rPr>
          <w:rFonts w:ascii="Arial" w:hAnsi="Arial" w:cs="Arial"/>
          <w:color w:val="000000"/>
          <w:sz w:val="22"/>
          <w:szCs w:val="22"/>
        </w:rPr>
        <w:t xml:space="preserve"> 41(1), 213-221. </w:t>
      </w:r>
    </w:p>
    <w:p w:rsidR="001A1C8A" w:rsidRPr="00DA6E80" w:rsidRDefault="001A1C8A" w:rsidP="001A1C8A">
      <w:pPr>
        <w:pStyle w:val="ListParagraph"/>
        <w:rPr>
          <w:rFonts w:cs="Arial"/>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color w:val="000000"/>
          <w:sz w:val="22"/>
          <w:szCs w:val="22"/>
        </w:rPr>
        <w:t xml:space="preserve">Sarikaya, HZ; </w:t>
      </w:r>
      <w:r w:rsidRPr="00DA6E80">
        <w:rPr>
          <w:rFonts w:ascii="Arial" w:hAnsi="Arial" w:cs="Arial"/>
          <w:b/>
          <w:i/>
          <w:color w:val="000000"/>
          <w:sz w:val="22"/>
          <w:szCs w:val="22"/>
        </w:rPr>
        <w:t>Koyuncu, I.</w:t>
      </w:r>
      <w:r w:rsidRPr="00DA6E80">
        <w:rPr>
          <w:rFonts w:ascii="Arial" w:hAnsi="Arial" w:cs="Arial"/>
          <w:color w:val="000000"/>
          <w:sz w:val="22"/>
          <w:szCs w:val="22"/>
        </w:rPr>
        <w:t xml:space="preserve"> (1999) </w:t>
      </w:r>
      <w:hyperlink r:id="rId63" w:history="1">
        <w:r w:rsidRPr="00DA6E80">
          <w:rPr>
            <w:rStyle w:val="Hyperlink"/>
            <w:rFonts w:ascii="Arial" w:hAnsi="Arial" w:cs="Arial"/>
            <w:bCs/>
            <w:color w:val="000000"/>
            <w:sz w:val="22"/>
            <w:szCs w:val="22"/>
            <w:u w:val="none"/>
          </w:rPr>
          <w:t>Evaluation of the effects of Kocaeli earthquake on water and wastewater systems</w:t>
        </w:r>
      </w:hyperlink>
      <w:r w:rsidRPr="00DA6E80">
        <w:rPr>
          <w:rFonts w:ascii="Arial" w:hAnsi="Arial" w:cs="Arial"/>
          <w:bCs/>
          <w:color w:val="000000"/>
          <w:sz w:val="22"/>
          <w:szCs w:val="22"/>
        </w:rPr>
        <w:t xml:space="preserve">, </w:t>
      </w:r>
      <w:r w:rsidRPr="00DA6E80">
        <w:rPr>
          <w:rFonts w:ascii="Arial" w:hAnsi="Arial" w:cs="Arial"/>
          <w:color w:val="000000"/>
          <w:sz w:val="22"/>
          <w:szCs w:val="22"/>
        </w:rPr>
        <w:t>ITU-IAHS Internatıonal Conference On Kocaeli Earthquake - 17 August 1999: A Scientific Assessment and Recommendations For Re-Building   </w:t>
      </w:r>
      <w:r w:rsidRPr="00DA6E80">
        <w:rPr>
          <w:rStyle w:val="label"/>
          <w:rFonts w:ascii="Arial" w:hAnsi="Arial" w:cs="Arial"/>
          <w:color w:val="000000"/>
          <w:sz w:val="22"/>
          <w:szCs w:val="22"/>
        </w:rPr>
        <w:t>Pages: </w:t>
      </w:r>
      <w:r w:rsidRPr="00DA6E80">
        <w:rPr>
          <w:rStyle w:val="databold"/>
          <w:rFonts w:ascii="Arial" w:hAnsi="Arial" w:cs="Arial"/>
          <w:color w:val="000000"/>
          <w:sz w:val="22"/>
          <w:szCs w:val="22"/>
        </w:rPr>
        <w:t>183-191 </w:t>
      </w:r>
      <w:r w:rsidRPr="00DA6E80">
        <w:rPr>
          <w:rFonts w:ascii="Arial" w:hAnsi="Arial" w:cs="Arial"/>
          <w:color w:val="000000"/>
          <w:sz w:val="22"/>
          <w:szCs w:val="22"/>
        </w:rPr>
        <w:t>  </w:t>
      </w:r>
      <w:r w:rsidRPr="00DA6E80">
        <w:rPr>
          <w:rStyle w:val="label"/>
          <w:rFonts w:ascii="Arial" w:hAnsi="Arial" w:cs="Arial"/>
          <w:color w:val="000000"/>
          <w:sz w:val="22"/>
          <w:szCs w:val="22"/>
        </w:rPr>
        <w:t>Published: </w:t>
      </w:r>
      <w:r w:rsidRPr="00DA6E80">
        <w:rPr>
          <w:rStyle w:val="databold"/>
          <w:rFonts w:ascii="Arial" w:hAnsi="Arial" w:cs="Arial"/>
          <w:color w:val="000000"/>
          <w:sz w:val="22"/>
          <w:szCs w:val="22"/>
        </w:rPr>
        <w:t>1999</w:t>
      </w:r>
      <w:r w:rsidRPr="00DA6E80">
        <w:rPr>
          <w:rFonts w:ascii="Arial" w:eastAsia="Calibri" w:hAnsi="Arial" w:cs="Arial"/>
          <w:color w:val="000000"/>
          <w:sz w:val="22"/>
          <w:szCs w:val="22"/>
        </w:rPr>
        <w:t>.</w:t>
      </w:r>
    </w:p>
    <w:p w:rsidR="001A1C8A" w:rsidRPr="00DA6E80" w:rsidRDefault="001A1C8A" w:rsidP="001A1C8A">
      <w:pPr>
        <w:jc w:val="both"/>
        <w:rPr>
          <w:rFonts w:ascii="Arial" w:eastAsia="Calibri" w:hAnsi="Arial" w:cs="Arial"/>
          <w:color w:val="000000"/>
          <w:sz w:val="22"/>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color w:val="000000"/>
          <w:sz w:val="22"/>
          <w:szCs w:val="22"/>
        </w:rPr>
        <w:t xml:space="preserve">Yalcın, F., </w:t>
      </w:r>
      <w:r w:rsidRPr="00DA6E80">
        <w:rPr>
          <w:rFonts w:ascii="Arial" w:hAnsi="Arial" w:cs="Arial"/>
          <w:b/>
          <w:bCs/>
          <w:i/>
          <w:color w:val="000000"/>
          <w:sz w:val="22"/>
          <w:szCs w:val="22"/>
        </w:rPr>
        <w:t>Koyuncu, I.</w:t>
      </w:r>
      <w:r w:rsidRPr="00DA6E80">
        <w:rPr>
          <w:rFonts w:ascii="Arial" w:hAnsi="Arial" w:cs="Arial"/>
          <w:i/>
          <w:color w:val="000000"/>
          <w:sz w:val="22"/>
          <w:szCs w:val="22"/>
        </w:rPr>
        <w:t>,</w:t>
      </w:r>
      <w:r w:rsidRPr="00DA6E80">
        <w:rPr>
          <w:rFonts w:ascii="Arial" w:hAnsi="Arial" w:cs="Arial"/>
          <w:color w:val="000000"/>
          <w:sz w:val="22"/>
          <w:szCs w:val="22"/>
        </w:rPr>
        <w:t xml:space="preserve"> Ozturk, I. and Topacık, D. (1999) " Pilot scale UF and RO studies on water reuse in corrugated board industry" , </w:t>
      </w:r>
      <w:r w:rsidRPr="00DA6E80">
        <w:rPr>
          <w:rFonts w:ascii="Arial" w:hAnsi="Arial" w:cs="Arial"/>
          <w:i/>
          <w:color w:val="000000"/>
          <w:sz w:val="22"/>
          <w:szCs w:val="22"/>
        </w:rPr>
        <w:t xml:space="preserve">Water Science and Technology, </w:t>
      </w:r>
      <w:r w:rsidRPr="00DA6E80">
        <w:rPr>
          <w:rFonts w:ascii="Arial" w:hAnsi="Arial" w:cs="Arial"/>
          <w:color w:val="000000"/>
          <w:sz w:val="22"/>
          <w:szCs w:val="22"/>
        </w:rPr>
        <w:t xml:space="preserve">40(4-5), 303-310. </w:t>
      </w:r>
    </w:p>
    <w:p w:rsidR="001A1C8A" w:rsidRPr="00DA6E80" w:rsidRDefault="001A1C8A" w:rsidP="001A1C8A">
      <w:pPr>
        <w:pStyle w:val="ListParagraph"/>
        <w:ind w:left="0"/>
        <w:rPr>
          <w:rFonts w:cs="Arial"/>
          <w:b/>
          <w:bCs/>
          <w:i/>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b/>
          <w:bCs/>
          <w:i/>
          <w:color w:val="000000"/>
          <w:sz w:val="22"/>
          <w:szCs w:val="22"/>
        </w:rPr>
        <w:t>Koyuncu I</w:t>
      </w:r>
      <w:r w:rsidRPr="00DA6E80">
        <w:rPr>
          <w:rFonts w:ascii="Arial" w:hAnsi="Arial" w:cs="Arial"/>
          <w:color w:val="000000"/>
          <w:sz w:val="22"/>
          <w:szCs w:val="22"/>
        </w:rPr>
        <w:t xml:space="preserve">, Yalcin F, Ozturk I </w:t>
      </w:r>
      <w:hyperlink r:id="rId64" w:history="1">
        <w:r w:rsidRPr="00DA6E80">
          <w:rPr>
            <w:rStyle w:val="Hyperlink"/>
            <w:rFonts w:ascii="Arial" w:hAnsi="Arial" w:cs="Arial"/>
            <w:color w:val="000000"/>
            <w:sz w:val="22"/>
            <w:szCs w:val="22"/>
            <w:u w:val="none"/>
          </w:rPr>
          <w:t>Color removal of high strength paper and fermentation industry effluents with membrane technology</w:t>
        </w:r>
      </w:hyperlink>
      <w:r w:rsidRPr="00DA6E80">
        <w:rPr>
          <w:rFonts w:ascii="Arial" w:hAnsi="Arial" w:cs="Arial"/>
          <w:color w:val="000000"/>
          <w:sz w:val="22"/>
          <w:szCs w:val="22"/>
        </w:rPr>
        <w:t> Water Scıence And Technology 40 (11-12): 241-248 1999</w:t>
      </w:r>
      <w:r w:rsidRPr="00DA6E80">
        <w:rPr>
          <w:rFonts w:ascii="Arial" w:eastAsia="Calibri" w:hAnsi="Arial" w:cs="Arial"/>
          <w:color w:val="000000"/>
          <w:sz w:val="22"/>
          <w:szCs w:val="22"/>
        </w:rPr>
        <w:t>.</w:t>
      </w:r>
    </w:p>
    <w:p w:rsidR="001A1C8A" w:rsidRPr="00DA6E80" w:rsidRDefault="001A1C8A" w:rsidP="001A1C8A">
      <w:pPr>
        <w:pStyle w:val="ListParagraph"/>
        <w:rPr>
          <w:rFonts w:cs="Arial"/>
          <w:b/>
          <w:bCs/>
          <w:i/>
          <w:color w:val="000000"/>
          <w:szCs w:val="22"/>
        </w:rPr>
      </w:pPr>
    </w:p>
    <w:p w:rsidR="001A1C8A" w:rsidRPr="00DA6E80" w:rsidRDefault="001A1C8A" w:rsidP="001A1C8A">
      <w:pPr>
        <w:numPr>
          <w:ilvl w:val="0"/>
          <w:numId w:val="35"/>
        </w:numPr>
        <w:jc w:val="both"/>
        <w:rPr>
          <w:rFonts w:ascii="Arial" w:eastAsia="Calibri" w:hAnsi="Arial" w:cs="Arial"/>
          <w:color w:val="000000"/>
          <w:sz w:val="22"/>
          <w:szCs w:val="22"/>
        </w:rPr>
      </w:pPr>
      <w:r w:rsidRPr="00DA6E80">
        <w:rPr>
          <w:rFonts w:ascii="Arial" w:hAnsi="Arial" w:cs="Arial"/>
          <w:b/>
          <w:bCs/>
          <w:i/>
          <w:color w:val="000000"/>
          <w:sz w:val="22"/>
          <w:szCs w:val="22"/>
        </w:rPr>
        <w:t>Koyuncu, I.</w:t>
      </w:r>
      <w:r w:rsidRPr="00DA6E80">
        <w:rPr>
          <w:rFonts w:ascii="Arial" w:hAnsi="Arial" w:cs="Arial"/>
          <w:i/>
          <w:color w:val="000000"/>
          <w:sz w:val="22"/>
          <w:szCs w:val="22"/>
        </w:rPr>
        <w:t>,</w:t>
      </w:r>
      <w:r w:rsidRPr="00DA6E80">
        <w:rPr>
          <w:rFonts w:ascii="Arial" w:hAnsi="Arial" w:cs="Arial"/>
          <w:color w:val="000000"/>
          <w:sz w:val="22"/>
          <w:szCs w:val="22"/>
        </w:rPr>
        <w:t xml:space="preserve"> Topacık, D. and Ayalp, O.,(1998) " Membrane Treatment Strategies For Acrylic Fibre Producing Industry Effluents ", </w:t>
      </w:r>
      <w:r w:rsidRPr="00DA6E80">
        <w:rPr>
          <w:rFonts w:ascii="Arial" w:hAnsi="Arial" w:cs="Arial"/>
          <w:i/>
          <w:color w:val="000000"/>
          <w:sz w:val="22"/>
          <w:szCs w:val="22"/>
        </w:rPr>
        <w:t>Fresenius Environmental Bulletin,</w:t>
      </w:r>
      <w:r w:rsidRPr="00DA6E80">
        <w:rPr>
          <w:rFonts w:ascii="Arial" w:hAnsi="Arial" w:cs="Arial"/>
          <w:color w:val="000000"/>
          <w:sz w:val="22"/>
          <w:szCs w:val="22"/>
        </w:rPr>
        <w:t xml:space="preserve"> 7(</w:t>
      </w:r>
      <w:proofErr w:type="gramStart"/>
      <w:r w:rsidRPr="00DA6E80">
        <w:rPr>
          <w:rFonts w:ascii="Arial" w:hAnsi="Arial" w:cs="Arial"/>
          <w:color w:val="000000"/>
          <w:sz w:val="22"/>
          <w:szCs w:val="22"/>
        </w:rPr>
        <w:t>9a</w:t>
      </w:r>
      <w:proofErr w:type="gramEnd"/>
      <w:r w:rsidRPr="00DA6E80">
        <w:rPr>
          <w:rFonts w:ascii="Arial" w:hAnsi="Arial" w:cs="Arial"/>
          <w:color w:val="000000"/>
          <w:sz w:val="22"/>
          <w:szCs w:val="22"/>
        </w:rPr>
        <w:t xml:space="preserve">/10a), 803-808. </w:t>
      </w:r>
    </w:p>
    <w:p w:rsidR="001A1C8A" w:rsidRPr="00DA6E80" w:rsidRDefault="001A1C8A" w:rsidP="001A1C8A">
      <w:pPr>
        <w:pStyle w:val="ListParagraph"/>
        <w:rPr>
          <w:rFonts w:eastAsia="Calibri" w:cs="Arial"/>
          <w:color w:val="000000"/>
          <w:szCs w:val="22"/>
        </w:rPr>
      </w:pPr>
    </w:p>
    <w:p w:rsidR="001A1C8A" w:rsidRPr="001106C5" w:rsidRDefault="001A1C8A" w:rsidP="001A1C8A">
      <w:pPr>
        <w:ind w:left="720"/>
        <w:jc w:val="both"/>
        <w:rPr>
          <w:rFonts w:ascii="Arial" w:eastAsia="Calibri" w:hAnsi="Arial" w:cs="Arial"/>
          <w:color w:val="000000"/>
          <w:sz w:val="22"/>
          <w:szCs w:val="22"/>
        </w:rPr>
      </w:pPr>
    </w:p>
    <w:p w:rsidR="001A1C8A" w:rsidRPr="001106C5" w:rsidRDefault="001A1C8A" w:rsidP="001A1C8A">
      <w:pPr>
        <w:jc w:val="both"/>
        <w:rPr>
          <w:rFonts w:ascii="Arial" w:hAnsi="Arial" w:cs="Arial"/>
          <w:b/>
          <w:color w:val="000000"/>
          <w:sz w:val="22"/>
          <w:szCs w:val="22"/>
        </w:rPr>
      </w:pPr>
      <w:r w:rsidRPr="001106C5">
        <w:rPr>
          <w:rFonts w:ascii="Arial" w:hAnsi="Arial" w:cs="Arial"/>
          <w:b/>
          <w:color w:val="000000"/>
          <w:sz w:val="22"/>
          <w:szCs w:val="22"/>
        </w:rPr>
        <w:t>B. Uluslararası bilimsel toplantılarda sunulan ve bildiri kitabında (</w:t>
      </w:r>
      <w:r w:rsidRPr="001106C5">
        <w:rPr>
          <w:rFonts w:ascii="Arial" w:hAnsi="Arial" w:cs="Arial"/>
          <w:b/>
          <w:i/>
          <w:color w:val="000000"/>
          <w:sz w:val="22"/>
          <w:szCs w:val="22"/>
        </w:rPr>
        <w:t>Proceedings</w:t>
      </w:r>
      <w:r w:rsidRPr="001106C5">
        <w:rPr>
          <w:rFonts w:ascii="Arial" w:hAnsi="Arial" w:cs="Arial"/>
          <w:b/>
          <w:color w:val="000000"/>
          <w:sz w:val="22"/>
          <w:szCs w:val="22"/>
        </w:rPr>
        <w:t>) tam metin basılan bildiriler:</w:t>
      </w:r>
    </w:p>
    <w:p w:rsidR="001A1C8A" w:rsidRPr="001106C5" w:rsidRDefault="001A1C8A" w:rsidP="001A1C8A">
      <w:pPr>
        <w:jc w:val="both"/>
        <w:rPr>
          <w:rFonts w:ascii="Arial" w:hAnsi="Arial" w:cs="Arial"/>
          <w:b/>
          <w:color w:val="000000"/>
          <w:sz w:val="22"/>
          <w:szCs w:val="22"/>
        </w:rPr>
      </w:pPr>
    </w:p>
    <w:p w:rsidR="001A1C8A" w:rsidRPr="001106C5" w:rsidRDefault="001A1C8A" w:rsidP="001A1C8A">
      <w:pPr>
        <w:numPr>
          <w:ilvl w:val="0"/>
          <w:numId w:val="12"/>
        </w:numPr>
        <w:jc w:val="both"/>
        <w:rPr>
          <w:rFonts w:ascii="Arial" w:hAnsi="Arial" w:cs="Arial"/>
          <w:color w:val="000000"/>
          <w:sz w:val="22"/>
          <w:szCs w:val="22"/>
        </w:rPr>
      </w:pPr>
      <w:r w:rsidRPr="001106C5">
        <w:rPr>
          <w:rFonts w:ascii="Arial" w:hAnsi="Arial" w:cs="Arial"/>
          <w:b/>
          <w:i/>
          <w:color w:val="000000"/>
          <w:sz w:val="22"/>
          <w:szCs w:val="22"/>
        </w:rPr>
        <w:t>Koyuncu, I</w:t>
      </w:r>
      <w:r w:rsidRPr="001106C5">
        <w:rPr>
          <w:rFonts w:ascii="Arial" w:hAnsi="Arial" w:cs="Arial"/>
          <w:color w:val="000000"/>
          <w:sz w:val="22"/>
          <w:szCs w:val="22"/>
        </w:rPr>
        <w:t>., Altinbas, M., Aydin, A. F., Guclu, S., Turken, T., Ecis, R., Yildiz, A., Tutuncu, H., “Nomad Cisterns in Antalya”, 03/2012, 3rd IWA Specialized Conference on Water and Wastewater Technologies in Ancient Civilizations, Istanbul, Turkey, 22.03.2012 - 24.03.2012</w:t>
      </w:r>
    </w:p>
    <w:p w:rsidR="001A1C8A" w:rsidRPr="001106C5" w:rsidRDefault="001A1C8A" w:rsidP="001A1C8A">
      <w:pPr>
        <w:ind w:left="720"/>
        <w:jc w:val="both"/>
        <w:rPr>
          <w:rFonts w:ascii="Arial" w:hAnsi="Arial" w:cs="Arial"/>
          <w:color w:val="000000"/>
          <w:sz w:val="22"/>
          <w:szCs w:val="22"/>
        </w:rPr>
      </w:pPr>
    </w:p>
    <w:p w:rsidR="001A1C8A" w:rsidRPr="001106C5" w:rsidRDefault="001A1C8A" w:rsidP="001A1C8A">
      <w:pPr>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Cetinavcı, I. H., Altınbas, M., </w:t>
      </w:r>
      <w:r w:rsidRPr="001106C5">
        <w:rPr>
          <w:rFonts w:ascii="Arial" w:hAnsi="Arial" w:cs="Arial"/>
          <w:b/>
          <w:i/>
          <w:color w:val="000000"/>
          <w:sz w:val="22"/>
          <w:szCs w:val="22"/>
        </w:rPr>
        <w:t>Koyuncu</w:t>
      </w:r>
      <w:r w:rsidRPr="001106C5">
        <w:rPr>
          <w:rFonts w:ascii="Arial" w:hAnsi="Arial" w:cs="Arial"/>
          <w:i/>
          <w:color w:val="000000"/>
          <w:sz w:val="22"/>
          <w:szCs w:val="22"/>
        </w:rPr>
        <w:t xml:space="preserve"> I.</w:t>
      </w:r>
      <w:r w:rsidRPr="001106C5">
        <w:rPr>
          <w:rFonts w:ascii="Arial" w:hAnsi="Arial" w:cs="Arial"/>
          <w:color w:val="000000"/>
          <w:sz w:val="22"/>
          <w:szCs w:val="22"/>
        </w:rPr>
        <w:t>, “Water in Bursa: From Past to Present”, 03/2012, 3rd IWA Specialized Conference on Water and Wastewater Technologies in Ancient Civilizations, Istanbul, Turkey, 22.03.2012 - 24.03.2012</w:t>
      </w:r>
    </w:p>
    <w:p w:rsidR="001A1C8A" w:rsidRPr="001106C5" w:rsidRDefault="001A1C8A" w:rsidP="001A1C8A">
      <w:pPr>
        <w:pStyle w:val="ListParagraph"/>
        <w:rPr>
          <w:rFonts w:cs="Arial"/>
          <w:color w:val="000000"/>
          <w:szCs w:val="22"/>
        </w:rPr>
      </w:pPr>
    </w:p>
    <w:p w:rsidR="001A1C8A" w:rsidRPr="001106C5" w:rsidRDefault="001A1C8A" w:rsidP="001A1C8A">
      <w:pPr>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Aydin, A.F., </w:t>
      </w:r>
      <w:r w:rsidRPr="001106C5">
        <w:rPr>
          <w:rFonts w:ascii="Arial" w:hAnsi="Arial" w:cs="Arial"/>
          <w:b/>
          <w:i/>
          <w:color w:val="000000"/>
          <w:sz w:val="22"/>
          <w:szCs w:val="22"/>
        </w:rPr>
        <w:t>Koyuncu</w:t>
      </w:r>
      <w:r w:rsidRPr="001106C5">
        <w:rPr>
          <w:rFonts w:ascii="Arial" w:hAnsi="Arial" w:cs="Arial"/>
          <w:i/>
          <w:color w:val="000000"/>
          <w:sz w:val="22"/>
          <w:szCs w:val="22"/>
        </w:rPr>
        <w:t xml:space="preserve">, </w:t>
      </w:r>
      <w:r w:rsidRPr="001106C5">
        <w:rPr>
          <w:rFonts w:ascii="Arial" w:hAnsi="Arial" w:cs="Arial"/>
          <w:b/>
          <w:i/>
          <w:color w:val="000000"/>
          <w:sz w:val="22"/>
          <w:szCs w:val="22"/>
        </w:rPr>
        <w:t>I</w:t>
      </w:r>
      <w:r w:rsidRPr="001106C5">
        <w:rPr>
          <w:rFonts w:ascii="Arial" w:hAnsi="Arial" w:cs="Arial"/>
          <w:i/>
          <w:color w:val="000000"/>
          <w:sz w:val="22"/>
          <w:szCs w:val="22"/>
        </w:rPr>
        <w:t>.</w:t>
      </w:r>
      <w:r w:rsidRPr="001106C5">
        <w:rPr>
          <w:rFonts w:ascii="Arial" w:hAnsi="Arial" w:cs="Arial"/>
          <w:color w:val="000000"/>
          <w:sz w:val="22"/>
          <w:szCs w:val="22"/>
        </w:rPr>
        <w:t xml:space="preserve">, Demir, A., Aydin, D., Guclu, S., Turken, T., “Water Supply Structures in Asian Side of Istanbul During Ottoman Empire”, 03/2012, 3rd IWA Specialized </w:t>
      </w:r>
      <w:r w:rsidRPr="001106C5">
        <w:rPr>
          <w:rFonts w:ascii="Arial" w:hAnsi="Arial" w:cs="Arial"/>
          <w:color w:val="000000"/>
          <w:sz w:val="22"/>
          <w:szCs w:val="22"/>
        </w:rPr>
        <w:lastRenderedPageBreak/>
        <w:t>Conference on Water and Wastewater Technologies in Ancient Civilizations, Istanbul, Turkey, 22.03.2012 - 24.03.2012</w:t>
      </w:r>
    </w:p>
    <w:p w:rsidR="001A1C8A" w:rsidRPr="001106C5" w:rsidRDefault="001A1C8A" w:rsidP="001A1C8A">
      <w:pPr>
        <w:pStyle w:val="ListParagraph"/>
        <w:rPr>
          <w:rFonts w:cs="Arial"/>
          <w:color w:val="000000"/>
          <w:szCs w:val="22"/>
        </w:rPr>
      </w:pPr>
    </w:p>
    <w:p w:rsidR="001A1C8A" w:rsidRPr="001106C5" w:rsidRDefault="001A1C8A" w:rsidP="001A1C8A">
      <w:pPr>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Güney K., Arslan H., Eisele I., Özgün H., Minke R., </w:t>
      </w:r>
      <w:r w:rsidRPr="001106C5">
        <w:rPr>
          <w:rFonts w:ascii="Arial" w:hAnsi="Arial" w:cs="Arial"/>
          <w:b/>
          <w:i/>
          <w:color w:val="000000"/>
          <w:sz w:val="22"/>
          <w:szCs w:val="22"/>
        </w:rPr>
        <w:t>Koyuncu I.</w:t>
      </w:r>
      <w:r w:rsidRPr="001106C5">
        <w:rPr>
          <w:rFonts w:ascii="Arial" w:hAnsi="Arial" w:cs="Arial"/>
          <w:color w:val="000000"/>
          <w:sz w:val="22"/>
          <w:szCs w:val="22"/>
        </w:rPr>
        <w:t>, Steinmetz H., "Dye-Wash Process in Turkey and in Germany", 10/2010, IWA Regional Conference and Exhibition on Membrane Technology and Wate, Istanbul-TURKEY, 18.10.2010 - 22.10.2010</w:t>
      </w:r>
    </w:p>
    <w:p w:rsidR="001A1C8A" w:rsidRPr="001106C5" w:rsidRDefault="001A1C8A" w:rsidP="001A1C8A">
      <w:pPr>
        <w:pStyle w:val="ListParagraph"/>
        <w:rPr>
          <w:rFonts w:cs="Arial"/>
          <w:color w:val="000000"/>
          <w:szCs w:val="22"/>
        </w:rPr>
      </w:pPr>
    </w:p>
    <w:p w:rsidR="001A1C8A" w:rsidRPr="001106C5" w:rsidRDefault="001A1C8A" w:rsidP="001A1C8A">
      <w:pPr>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Arslan H., Ozgun H., Cakmakci M., </w:t>
      </w:r>
      <w:r w:rsidRPr="001106C5">
        <w:rPr>
          <w:rFonts w:ascii="Arial" w:hAnsi="Arial" w:cs="Arial"/>
          <w:b/>
          <w:i/>
          <w:color w:val="000000"/>
          <w:sz w:val="22"/>
          <w:szCs w:val="22"/>
        </w:rPr>
        <w:t>Koyuncu I.</w:t>
      </w:r>
      <w:r w:rsidRPr="001106C5">
        <w:rPr>
          <w:rFonts w:ascii="Arial" w:hAnsi="Arial" w:cs="Arial"/>
          <w:color w:val="000000"/>
          <w:sz w:val="22"/>
          <w:szCs w:val="22"/>
        </w:rPr>
        <w:t xml:space="preserve">, "Reuse of High and Low Contaminated Wastewater Streams in Textile İndustry by Membrane Technologies", 10/2010, IWA Regional Conference and Exhibition on Membrane Technology and Wate, Istanbul-TURKEY, 18.10.2010 - 22.10.2010 </w:t>
      </w:r>
    </w:p>
    <w:p w:rsidR="001A1C8A" w:rsidRPr="001106C5" w:rsidRDefault="001A1C8A" w:rsidP="001A1C8A">
      <w:pPr>
        <w:pStyle w:val="ListParagraph"/>
        <w:rPr>
          <w:rFonts w:cs="Arial"/>
          <w:color w:val="000000"/>
          <w:szCs w:val="22"/>
        </w:rPr>
      </w:pPr>
    </w:p>
    <w:p w:rsidR="001A1C8A" w:rsidRPr="001106C5" w:rsidRDefault="001A1C8A" w:rsidP="001A1C8A">
      <w:pPr>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Atay B., Erdem S., Kose B., Ozgun H., Sahin M. E., Kayaalp N., Altinbas M., Eliduzgun S., Yilmaz F., Sayili S., Hoshan P., Atay S. D., Eren E., Kinaci C., </w:t>
      </w:r>
      <w:r w:rsidRPr="001106C5">
        <w:rPr>
          <w:rFonts w:ascii="Arial" w:hAnsi="Arial" w:cs="Arial"/>
          <w:b/>
          <w:i/>
          <w:color w:val="000000"/>
          <w:sz w:val="22"/>
          <w:szCs w:val="22"/>
        </w:rPr>
        <w:t>Koyuncu I.</w:t>
      </w:r>
      <w:r w:rsidRPr="001106C5">
        <w:rPr>
          <w:rFonts w:ascii="Arial" w:hAnsi="Arial" w:cs="Arial"/>
          <w:color w:val="000000"/>
          <w:sz w:val="22"/>
          <w:szCs w:val="22"/>
        </w:rPr>
        <w:t>, "Effect of Pre-Ozonation in Membrane Bioreactor (MBR) System During Treatment of Produced Water", 10/2010, IWA Regional Conference and Exhibition on Membrane Technology and Wate, Istanbul-TURKEY, 18.10.2010 - 22.10.2010</w:t>
      </w:r>
    </w:p>
    <w:p w:rsidR="001A1C8A" w:rsidRPr="001106C5" w:rsidRDefault="001A1C8A" w:rsidP="001A1C8A">
      <w:pPr>
        <w:pStyle w:val="ListParagraph"/>
        <w:rPr>
          <w:rFonts w:cs="Arial"/>
          <w:color w:val="000000"/>
          <w:szCs w:val="22"/>
        </w:rPr>
      </w:pPr>
    </w:p>
    <w:p w:rsidR="001A1C8A" w:rsidRPr="001106C5" w:rsidRDefault="001A1C8A" w:rsidP="001A1C8A">
      <w:pPr>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Akdagli M., Cakmakci M., Uyak V., </w:t>
      </w:r>
      <w:r w:rsidRPr="001106C5">
        <w:rPr>
          <w:rFonts w:ascii="Arial" w:hAnsi="Arial" w:cs="Arial"/>
          <w:b/>
          <w:i/>
          <w:color w:val="000000"/>
          <w:sz w:val="22"/>
          <w:szCs w:val="22"/>
        </w:rPr>
        <w:t>Koyuncu I.</w:t>
      </w:r>
      <w:r w:rsidRPr="001106C5">
        <w:rPr>
          <w:rFonts w:ascii="Arial" w:hAnsi="Arial" w:cs="Arial"/>
          <w:color w:val="000000"/>
          <w:sz w:val="22"/>
          <w:szCs w:val="22"/>
        </w:rPr>
        <w:t>, "Pilot Scale Submerged Membrane-Adsorption Hybrid System For Natural Organic Matter (NOM) Removal", 10/2010, IWA Regional Conference and Exhibition on Membrane Technology and Wate, Istanbul-TURKEY, 18.10.2010 - 22.10.2010</w:t>
      </w:r>
    </w:p>
    <w:p w:rsidR="001A1C8A" w:rsidRPr="001106C5" w:rsidRDefault="001A1C8A" w:rsidP="001A1C8A">
      <w:pPr>
        <w:pStyle w:val="ListParagraph"/>
        <w:rPr>
          <w:rFonts w:cs="Arial"/>
          <w:b/>
          <w:i/>
          <w:color w:val="000000"/>
          <w:szCs w:val="22"/>
        </w:rPr>
      </w:pPr>
    </w:p>
    <w:p w:rsidR="001A1C8A" w:rsidRPr="001106C5" w:rsidRDefault="001A1C8A" w:rsidP="001A1C8A">
      <w:pPr>
        <w:numPr>
          <w:ilvl w:val="0"/>
          <w:numId w:val="12"/>
        </w:numPr>
        <w:jc w:val="both"/>
        <w:rPr>
          <w:rStyle w:val="Strong"/>
          <w:rFonts w:ascii="Arial" w:hAnsi="Arial" w:cs="Arial"/>
          <w:b w:val="0"/>
          <w:i/>
          <w:color w:val="000000"/>
          <w:sz w:val="22"/>
          <w:szCs w:val="22"/>
        </w:rPr>
      </w:pPr>
      <w:r w:rsidRPr="001106C5">
        <w:rPr>
          <w:rFonts w:ascii="Arial" w:hAnsi="Arial" w:cs="Arial"/>
          <w:b/>
          <w:i/>
          <w:color w:val="000000"/>
          <w:sz w:val="22"/>
          <w:szCs w:val="22"/>
        </w:rPr>
        <w:t xml:space="preserve">Koyuncu, I, </w:t>
      </w:r>
      <w:r w:rsidRPr="001106C5">
        <w:rPr>
          <w:rFonts w:ascii="Arial" w:hAnsi="Arial" w:cs="Arial"/>
          <w:color w:val="000000"/>
          <w:sz w:val="22"/>
          <w:szCs w:val="22"/>
        </w:rPr>
        <w:t xml:space="preserve">Erdim, E., Soyer, E. and Tasiyici, S. “New Methods to Decrease Fouling on Submerged Ultrafiltration Membrane System” </w:t>
      </w:r>
      <w:r w:rsidRPr="001106C5">
        <w:rPr>
          <w:rStyle w:val="Strong"/>
          <w:rFonts w:ascii="Arial" w:hAnsi="Arial" w:cs="Arial"/>
          <w:b w:val="0"/>
          <w:color w:val="000000"/>
          <w:sz w:val="22"/>
          <w:szCs w:val="22"/>
        </w:rPr>
        <w:t xml:space="preserve">IWA Nanoparticle and particle separation 2009, </w:t>
      </w:r>
      <w:r w:rsidRPr="001106C5">
        <w:rPr>
          <w:rFonts w:ascii="Arial" w:hAnsi="Arial" w:cs="Arial"/>
          <w:color w:val="000000"/>
          <w:sz w:val="22"/>
          <w:szCs w:val="22"/>
        </w:rPr>
        <w:t xml:space="preserve">3-5.6.2009, </w:t>
      </w:r>
      <w:r w:rsidRPr="001106C5">
        <w:rPr>
          <w:rStyle w:val="Strong"/>
          <w:rFonts w:ascii="Arial" w:hAnsi="Arial" w:cs="Arial"/>
          <w:b w:val="0"/>
          <w:color w:val="000000"/>
          <w:sz w:val="22"/>
          <w:szCs w:val="22"/>
        </w:rPr>
        <w:t>Durham, NC, ABD</w:t>
      </w:r>
      <w:r w:rsidRPr="001106C5">
        <w:rPr>
          <w:rStyle w:val="Strong"/>
          <w:rFonts w:ascii="Arial" w:hAnsi="Arial" w:cs="Arial"/>
          <w:b w:val="0"/>
          <w:i/>
          <w:color w:val="000000"/>
          <w:sz w:val="22"/>
          <w:szCs w:val="22"/>
        </w:rPr>
        <w:t>.</w:t>
      </w:r>
    </w:p>
    <w:p w:rsidR="001A1C8A" w:rsidRPr="001106C5" w:rsidRDefault="001A1C8A" w:rsidP="001A1C8A">
      <w:pPr>
        <w:pStyle w:val="ListParagraph"/>
        <w:rPr>
          <w:rFonts w:cs="Arial"/>
          <w:color w:val="000000"/>
          <w:szCs w:val="22"/>
        </w:rPr>
      </w:pPr>
    </w:p>
    <w:p w:rsidR="001A1C8A" w:rsidRPr="001106C5" w:rsidRDefault="001A1C8A" w:rsidP="001A1C8A">
      <w:pPr>
        <w:numPr>
          <w:ilvl w:val="0"/>
          <w:numId w:val="12"/>
        </w:numPr>
        <w:jc w:val="both"/>
        <w:rPr>
          <w:rFonts w:ascii="Arial" w:hAnsi="Arial" w:cs="Arial"/>
          <w:bCs/>
          <w:i/>
          <w:color w:val="000000"/>
          <w:sz w:val="22"/>
          <w:szCs w:val="22"/>
        </w:rPr>
      </w:pPr>
      <w:r w:rsidRPr="001106C5">
        <w:rPr>
          <w:rFonts w:ascii="Arial" w:hAnsi="Arial" w:cs="Arial"/>
          <w:color w:val="000000"/>
          <w:sz w:val="22"/>
          <w:szCs w:val="22"/>
        </w:rPr>
        <w:t xml:space="preserve">Soyer, E., Erdim, E.,Tasiyici, S., Akdagli, M., Cakmakcı, M. and </w:t>
      </w:r>
      <w:r w:rsidRPr="001106C5">
        <w:rPr>
          <w:rFonts w:ascii="Arial" w:hAnsi="Arial" w:cs="Arial"/>
          <w:b/>
          <w:i/>
          <w:color w:val="000000"/>
          <w:sz w:val="22"/>
          <w:szCs w:val="22"/>
        </w:rPr>
        <w:t>Koyuncu, I</w:t>
      </w:r>
      <w:r w:rsidRPr="001106C5">
        <w:rPr>
          <w:rFonts w:ascii="Arial" w:hAnsi="Arial" w:cs="Arial"/>
          <w:i/>
          <w:color w:val="000000"/>
          <w:sz w:val="22"/>
          <w:szCs w:val="22"/>
        </w:rPr>
        <w:t>.</w:t>
      </w:r>
      <w:r w:rsidRPr="001106C5">
        <w:rPr>
          <w:rFonts w:ascii="Arial" w:hAnsi="Arial" w:cs="Arial"/>
          <w:color w:val="000000"/>
          <w:sz w:val="22"/>
          <w:szCs w:val="22"/>
        </w:rPr>
        <w:t xml:space="preserve"> Decomposition of NOM by Ultrasonic Irradiation in a Submerged Membrane System, IWA Membrane Technology Conference, 1-3 September 2009, Beijing, China </w:t>
      </w:r>
    </w:p>
    <w:p w:rsidR="001A1C8A" w:rsidRPr="001106C5" w:rsidRDefault="001A1C8A" w:rsidP="001A1C8A">
      <w:pPr>
        <w:pStyle w:val="ListParagraph"/>
        <w:rPr>
          <w:rFonts w:cs="Arial"/>
          <w:color w:val="000000"/>
          <w:szCs w:val="22"/>
        </w:rPr>
      </w:pPr>
    </w:p>
    <w:p w:rsidR="001A1C8A" w:rsidRPr="001106C5" w:rsidRDefault="001A1C8A" w:rsidP="001A1C8A">
      <w:pPr>
        <w:numPr>
          <w:ilvl w:val="0"/>
          <w:numId w:val="12"/>
        </w:numPr>
        <w:jc w:val="both"/>
        <w:rPr>
          <w:rStyle w:val="Strong"/>
          <w:rFonts w:ascii="Arial" w:hAnsi="Arial" w:cs="Arial"/>
          <w:b w:val="0"/>
          <w:i/>
          <w:color w:val="000000"/>
          <w:sz w:val="22"/>
          <w:szCs w:val="22"/>
        </w:rPr>
      </w:pPr>
      <w:r w:rsidRPr="001106C5">
        <w:rPr>
          <w:rFonts w:ascii="Arial" w:hAnsi="Arial" w:cs="Arial"/>
          <w:color w:val="000000"/>
          <w:sz w:val="22"/>
          <w:szCs w:val="22"/>
        </w:rPr>
        <w:t xml:space="preserve">Erdim, E., Soyer, E., Tasiyici, S., </w:t>
      </w:r>
      <w:r w:rsidRPr="001106C5">
        <w:rPr>
          <w:rFonts w:ascii="Arial" w:hAnsi="Arial" w:cs="Arial"/>
          <w:bCs/>
          <w:color w:val="000000"/>
          <w:sz w:val="22"/>
          <w:szCs w:val="22"/>
        </w:rPr>
        <w:t>Cakmakcı, M.</w:t>
      </w:r>
      <w:r w:rsidRPr="001106C5">
        <w:rPr>
          <w:rFonts w:ascii="Arial" w:hAnsi="Arial" w:cs="Arial"/>
          <w:color w:val="000000"/>
          <w:sz w:val="22"/>
          <w:szCs w:val="22"/>
        </w:rPr>
        <w:t xml:space="preserve"> and </w:t>
      </w:r>
      <w:r w:rsidRPr="001106C5">
        <w:rPr>
          <w:rFonts w:ascii="Arial" w:hAnsi="Arial" w:cs="Arial"/>
          <w:b/>
          <w:i/>
          <w:color w:val="000000"/>
          <w:sz w:val="22"/>
          <w:szCs w:val="22"/>
        </w:rPr>
        <w:t>Koyuncu, I.</w:t>
      </w:r>
      <w:r w:rsidRPr="001106C5">
        <w:rPr>
          <w:rFonts w:ascii="Arial" w:hAnsi="Arial" w:cs="Arial"/>
          <w:color w:val="000000"/>
          <w:sz w:val="22"/>
          <w:szCs w:val="22"/>
        </w:rPr>
        <w:t xml:space="preserve"> Pre-adsorption of Natural Organic Matter (NOM) in a Submerged Membrane-Adsorption Hybrid System for Potable Water Treatment, IWA Membrane Technology Conference, 1-3 September 2009, Beijing, China </w:t>
      </w:r>
    </w:p>
    <w:p w:rsidR="001A1C8A" w:rsidRPr="001106C5" w:rsidRDefault="001A1C8A" w:rsidP="001A1C8A">
      <w:pPr>
        <w:pStyle w:val="ListParagraph"/>
        <w:rPr>
          <w:rFonts w:cs="Arial"/>
          <w:bCs/>
          <w:color w:val="000000"/>
          <w:szCs w:val="22"/>
        </w:rPr>
      </w:pPr>
    </w:p>
    <w:p w:rsidR="001A1C8A" w:rsidRPr="001106C5" w:rsidRDefault="001A1C8A" w:rsidP="001A1C8A">
      <w:pPr>
        <w:numPr>
          <w:ilvl w:val="0"/>
          <w:numId w:val="12"/>
        </w:numPr>
        <w:jc w:val="both"/>
        <w:rPr>
          <w:rStyle w:val="Strong"/>
          <w:rFonts w:ascii="Arial" w:hAnsi="Arial" w:cs="Arial"/>
          <w:b w:val="0"/>
          <w:i/>
          <w:color w:val="000000"/>
          <w:sz w:val="22"/>
          <w:szCs w:val="22"/>
        </w:rPr>
      </w:pPr>
      <w:r w:rsidRPr="001106C5">
        <w:rPr>
          <w:rFonts w:ascii="Arial" w:hAnsi="Arial" w:cs="Arial"/>
          <w:bCs/>
          <w:color w:val="000000"/>
          <w:sz w:val="22"/>
          <w:szCs w:val="22"/>
        </w:rPr>
        <w:t xml:space="preserve">Debik, E., Kaykioglu, G, Coban, A., Kayacan, B. </w:t>
      </w:r>
      <w:proofErr w:type="gramStart"/>
      <w:r w:rsidRPr="001106C5">
        <w:rPr>
          <w:rFonts w:ascii="Arial" w:hAnsi="Arial" w:cs="Arial"/>
          <w:bCs/>
          <w:color w:val="000000"/>
          <w:sz w:val="22"/>
          <w:szCs w:val="22"/>
        </w:rPr>
        <w:t xml:space="preserve">and  </w:t>
      </w:r>
      <w:r w:rsidRPr="001106C5">
        <w:rPr>
          <w:rFonts w:ascii="Arial" w:hAnsi="Arial" w:cs="Arial"/>
          <w:b/>
          <w:bCs/>
          <w:i/>
          <w:color w:val="000000"/>
          <w:sz w:val="22"/>
          <w:szCs w:val="22"/>
        </w:rPr>
        <w:t>Koyuncu</w:t>
      </w:r>
      <w:proofErr w:type="gramEnd"/>
      <w:r w:rsidRPr="001106C5">
        <w:rPr>
          <w:rFonts w:ascii="Arial" w:hAnsi="Arial" w:cs="Arial"/>
          <w:b/>
          <w:bCs/>
          <w:i/>
          <w:color w:val="000000"/>
          <w:sz w:val="22"/>
          <w:szCs w:val="22"/>
        </w:rPr>
        <w:t>, I</w:t>
      </w:r>
      <w:r w:rsidRPr="001106C5">
        <w:rPr>
          <w:rFonts w:ascii="Arial" w:hAnsi="Arial" w:cs="Arial"/>
          <w:bCs/>
          <w:color w:val="000000"/>
          <w:sz w:val="22"/>
          <w:szCs w:val="22"/>
        </w:rPr>
        <w:t xml:space="preserve">, Reuse of erobically Pretreated Textile Effluents by Using Different UF and/or NF Membranes, IWA Membrane Technology Conference, 1-3 September 2009, Beijing, China </w:t>
      </w:r>
    </w:p>
    <w:p w:rsidR="001A1C8A" w:rsidRPr="001106C5" w:rsidRDefault="001A1C8A" w:rsidP="001A1C8A">
      <w:pPr>
        <w:pStyle w:val="ListParagraph"/>
        <w:rPr>
          <w:rFonts w:cs="Arial"/>
          <w:color w:val="000000"/>
          <w:szCs w:val="22"/>
        </w:rPr>
      </w:pPr>
    </w:p>
    <w:p w:rsidR="001A1C8A" w:rsidRPr="001106C5" w:rsidRDefault="001A1C8A" w:rsidP="001A1C8A">
      <w:pPr>
        <w:numPr>
          <w:ilvl w:val="0"/>
          <w:numId w:val="12"/>
        </w:numPr>
        <w:jc w:val="both"/>
        <w:rPr>
          <w:rFonts w:ascii="Arial" w:hAnsi="Arial" w:cs="Arial"/>
          <w:bCs/>
          <w:i/>
          <w:color w:val="000000"/>
          <w:sz w:val="22"/>
          <w:szCs w:val="22"/>
        </w:rPr>
      </w:pPr>
      <w:r w:rsidRPr="001106C5">
        <w:rPr>
          <w:rFonts w:ascii="Arial" w:hAnsi="Arial" w:cs="Arial"/>
          <w:color w:val="000000"/>
          <w:sz w:val="22"/>
          <w:szCs w:val="22"/>
        </w:rPr>
        <w:t xml:space="preserve">Erdim, E., Soyer, E., Tasiyici, S. and </w:t>
      </w:r>
      <w:r w:rsidRPr="001106C5">
        <w:rPr>
          <w:rFonts w:ascii="Arial" w:hAnsi="Arial" w:cs="Arial"/>
          <w:b/>
          <w:i/>
          <w:color w:val="000000"/>
          <w:sz w:val="22"/>
          <w:szCs w:val="22"/>
        </w:rPr>
        <w:t>Koyuncu, I.</w:t>
      </w:r>
      <w:r w:rsidRPr="001106C5">
        <w:rPr>
          <w:rFonts w:ascii="Arial" w:hAnsi="Arial" w:cs="Arial"/>
          <w:color w:val="000000"/>
          <w:sz w:val="22"/>
          <w:szCs w:val="22"/>
        </w:rPr>
        <w:t xml:space="preserve"> “Assessment of Continuous and Intermittent Application of UV/TiO</w:t>
      </w:r>
      <w:r w:rsidRPr="001106C5">
        <w:rPr>
          <w:rFonts w:ascii="Arial" w:hAnsi="Arial" w:cs="Arial"/>
          <w:color w:val="000000"/>
          <w:sz w:val="22"/>
          <w:szCs w:val="22"/>
          <w:vertAlign w:val="subscript"/>
        </w:rPr>
        <w:t>2</w:t>
      </w:r>
      <w:r w:rsidRPr="001106C5">
        <w:rPr>
          <w:rFonts w:ascii="Arial" w:hAnsi="Arial" w:cs="Arial"/>
          <w:color w:val="000000"/>
          <w:sz w:val="22"/>
          <w:szCs w:val="22"/>
        </w:rPr>
        <w:t xml:space="preserve"> in Hybrid Photocatalysis/Submerged Membrane System” Conference on Membranes in Drinking Water Production and Waste Water Treatment, 20-24 October 2008, Toulouse, France.</w:t>
      </w:r>
    </w:p>
    <w:p w:rsidR="001A1C8A" w:rsidRPr="001106C5" w:rsidRDefault="001A1C8A" w:rsidP="001A1C8A">
      <w:pPr>
        <w:pStyle w:val="ListParagraph"/>
        <w:rPr>
          <w:rFonts w:cs="Arial"/>
          <w:color w:val="000000"/>
          <w:szCs w:val="22"/>
        </w:rPr>
      </w:pPr>
    </w:p>
    <w:p w:rsidR="001A1C8A" w:rsidRPr="001106C5" w:rsidRDefault="001A1C8A" w:rsidP="001A1C8A">
      <w:pPr>
        <w:numPr>
          <w:ilvl w:val="0"/>
          <w:numId w:val="12"/>
        </w:numPr>
        <w:jc w:val="both"/>
        <w:rPr>
          <w:rFonts w:ascii="Arial" w:hAnsi="Arial" w:cs="Arial"/>
          <w:bCs/>
          <w:i/>
          <w:color w:val="000000"/>
          <w:sz w:val="22"/>
          <w:szCs w:val="22"/>
        </w:rPr>
      </w:pPr>
      <w:r w:rsidRPr="001106C5">
        <w:rPr>
          <w:rFonts w:ascii="Arial" w:hAnsi="Arial" w:cs="Arial"/>
          <w:color w:val="000000"/>
          <w:sz w:val="22"/>
          <w:szCs w:val="22"/>
        </w:rPr>
        <w:t xml:space="preserve">Soyer, E., Erdim, E., Tasiyici, S. and </w:t>
      </w:r>
      <w:r w:rsidRPr="001106C5">
        <w:rPr>
          <w:rFonts w:ascii="Arial" w:hAnsi="Arial" w:cs="Arial"/>
          <w:b/>
          <w:i/>
          <w:color w:val="000000"/>
          <w:sz w:val="22"/>
          <w:szCs w:val="22"/>
        </w:rPr>
        <w:t>Koyuncu, I.</w:t>
      </w:r>
      <w:r w:rsidRPr="001106C5">
        <w:rPr>
          <w:rFonts w:ascii="Arial" w:hAnsi="Arial" w:cs="Arial"/>
          <w:color w:val="000000"/>
          <w:sz w:val="22"/>
          <w:szCs w:val="22"/>
        </w:rPr>
        <w:t xml:space="preserve"> “Utilization of Modified Natural Zeolite in Submerged Membrane Reactors for Potable Water Treatment” Conference on Membranes in Drinking Water Production and Waste Water Treatment, 20-24 October 2008, Toulouse, France.</w:t>
      </w:r>
    </w:p>
    <w:p w:rsidR="001A1C8A" w:rsidRPr="001106C5" w:rsidRDefault="001A1C8A" w:rsidP="001A1C8A">
      <w:pPr>
        <w:pStyle w:val="ListParagraph"/>
        <w:rPr>
          <w:rFonts w:cs="Arial"/>
          <w:color w:val="000000"/>
          <w:szCs w:val="22"/>
        </w:rPr>
      </w:pPr>
    </w:p>
    <w:p w:rsidR="001A1C8A" w:rsidRPr="001106C5" w:rsidRDefault="001A1C8A" w:rsidP="001A1C8A">
      <w:pPr>
        <w:numPr>
          <w:ilvl w:val="0"/>
          <w:numId w:val="12"/>
        </w:numPr>
        <w:jc w:val="both"/>
        <w:rPr>
          <w:rFonts w:ascii="Arial" w:hAnsi="Arial" w:cs="Arial"/>
          <w:bCs/>
          <w:i/>
          <w:color w:val="000000"/>
          <w:sz w:val="22"/>
          <w:szCs w:val="22"/>
        </w:rPr>
      </w:pPr>
      <w:r w:rsidRPr="001106C5">
        <w:rPr>
          <w:rFonts w:ascii="Arial" w:hAnsi="Arial" w:cs="Arial"/>
          <w:color w:val="000000"/>
          <w:sz w:val="22"/>
          <w:szCs w:val="22"/>
        </w:rPr>
        <w:t>Cakmakci, M.</w:t>
      </w:r>
      <w:proofErr w:type="gramStart"/>
      <w:r w:rsidRPr="001106C5">
        <w:rPr>
          <w:rFonts w:ascii="Arial" w:hAnsi="Arial" w:cs="Arial"/>
          <w:color w:val="000000"/>
          <w:sz w:val="22"/>
          <w:szCs w:val="22"/>
        </w:rPr>
        <w:t>,  Baspinar</w:t>
      </w:r>
      <w:proofErr w:type="gramEnd"/>
      <w:r w:rsidRPr="001106C5">
        <w:rPr>
          <w:rFonts w:ascii="Arial" w:hAnsi="Arial" w:cs="Arial"/>
          <w:color w:val="000000"/>
          <w:sz w:val="22"/>
          <w:szCs w:val="22"/>
        </w:rPr>
        <w:t xml:space="preserve">, AB, Balaban, U., Uyak, V., </w:t>
      </w:r>
      <w:r w:rsidRPr="001106C5">
        <w:rPr>
          <w:rFonts w:ascii="Arial" w:hAnsi="Arial" w:cs="Arial"/>
          <w:b/>
          <w:i/>
          <w:color w:val="000000"/>
          <w:sz w:val="22"/>
          <w:szCs w:val="22"/>
        </w:rPr>
        <w:t>Koyuncu, I.</w:t>
      </w:r>
      <w:r w:rsidRPr="001106C5">
        <w:rPr>
          <w:rFonts w:ascii="Arial" w:hAnsi="Arial" w:cs="Arial"/>
          <w:color w:val="000000"/>
          <w:sz w:val="22"/>
          <w:szCs w:val="22"/>
        </w:rPr>
        <w:t>, and Kinaci, C.</w:t>
      </w:r>
      <w:r w:rsidRPr="001106C5">
        <w:rPr>
          <w:rFonts w:ascii="Arial" w:hAnsi="Arial" w:cs="Arial"/>
          <w:i/>
          <w:color w:val="000000"/>
          <w:sz w:val="22"/>
          <w:szCs w:val="22"/>
        </w:rPr>
        <w:t xml:space="preserve"> </w:t>
      </w:r>
      <w:r w:rsidRPr="001106C5">
        <w:rPr>
          <w:rFonts w:ascii="Arial" w:hAnsi="Arial" w:cs="Arial"/>
          <w:color w:val="000000"/>
          <w:sz w:val="22"/>
          <w:szCs w:val="22"/>
        </w:rPr>
        <w:t>Comparison Of Nanofiltration And Adsorption Techniques To Remove Arsenic From Drinking Water, Conference on Membranes in Drinking Water Production and Waste Water Treatment, 20-24 October 2008, Toulouse, France.</w:t>
      </w:r>
    </w:p>
    <w:p w:rsidR="001A1C8A" w:rsidRPr="001106C5" w:rsidRDefault="001A1C8A" w:rsidP="001A1C8A">
      <w:pPr>
        <w:pStyle w:val="ListParagraph"/>
        <w:rPr>
          <w:rFonts w:cs="Arial"/>
          <w:b/>
          <w:i/>
          <w:color w:val="000000"/>
          <w:szCs w:val="22"/>
        </w:rPr>
      </w:pPr>
    </w:p>
    <w:p w:rsidR="001A1C8A" w:rsidRPr="001106C5" w:rsidRDefault="001A1C8A" w:rsidP="001A1C8A">
      <w:pPr>
        <w:numPr>
          <w:ilvl w:val="0"/>
          <w:numId w:val="12"/>
        </w:numPr>
        <w:jc w:val="both"/>
        <w:rPr>
          <w:rFonts w:ascii="Arial" w:hAnsi="Arial" w:cs="Arial"/>
          <w:color w:val="000000"/>
          <w:sz w:val="22"/>
          <w:szCs w:val="22"/>
        </w:rPr>
      </w:pPr>
      <w:r w:rsidRPr="001106C5">
        <w:rPr>
          <w:rFonts w:ascii="Arial" w:hAnsi="Arial" w:cs="Arial"/>
          <w:b/>
          <w:i/>
          <w:color w:val="000000"/>
          <w:sz w:val="22"/>
          <w:szCs w:val="22"/>
        </w:rPr>
        <w:t>Koyuncu, I.,</w:t>
      </w:r>
      <w:r w:rsidRPr="001106C5">
        <w:rPr>
          <w:rFonts w:ascii="Arial" w:hAnsi="Arial" w:cs="Arial"/>
          <w:color w:val="000000"/>
          <w:sz w:val="22"/>
          <w:szCs w:val="22"/>
        </w:rPr>
        <w:t xml:space="preserve"> Demiral, N., Erdim, E., Soyer, E. </w:t>
      </w:r>
      <w:proofErr w:type="gramStart"/>
      <w:r w:rsidRPr="001106C5">
        <w:rPr>
          <w:rFonts w:ascii="Arial" w:hAnsi="Arial" w:cs="Arial"/>
          <w:color w:val="000000"/>
          <w:sz w:val="22"/>
          <w:szCs w:val="22"/>
        </w:rPr>
        <w:t>and  Arslan</w:t>
      </w:r>
      <w:proofErr w:type="gramEnd"/>
      <w:r w:rsidRPr="001106C5">
        <w:rPr>
          <w:rFonts w:ascii="Arial" w:hAnsi="Arial" w:cs="Arial"/>
          <w:color w:val="000000"/>
          <w:sz w:val="22"/>
          <w:szCs w:val="22"/>
        </w:rPr>
        <w:t>, A. (2008) “Reuse of Segregated Textile Effluents by Membrane Technologies”, Proceedings of IWA Regional Conference on Membrane Technologies in Water and Waste Water Treatment, Moscow, Russia</w:t>
      </w:r>
    </w:p>
    <w:p w:rsidR="001A1C8A" w:rsidRPr="001106C5" w:rsidRDefault="001A1C8A" w:rsidP="001A1C8A">
      <w:pPr>
        <w:pStyle w:val="ListParagraph"/>
        <w:rPr>
          <w:rFonts w:cs="Arial"/>
          <w:color w:val="000000"/>
          <w:szCs w:val="22"/>
        </w:rPr>
      </w:pPr>
    </w:p>
    <w:p w:rsidR="001A1C8A" w:rsidRPr="001106C5" w:rsidRDefault="001A1C8A" w:rsidP="001A1C8A">
      <w:pPr>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Akgul D., Çakmakcı M., Kayaalp N. and </w:t>
      </w:r>
      <w:r w:rsidRPr="001106C5">
        <w:rPr>
          <w:rFonts w:ascii="Arial" w:hAnsi="Arial" w:cs="Arial"/>
          <w:b/>
          <w:i/>
          <w:color w:val="000000"/>
          <w:sz w:val="22"/>
          <w:szCs w:val="22"/>
        </w:rPr>
        <w:t>Koyuncu I.</w:t>
      </w:r>
      <w:r w:rsidRPr="001106C5">
        <w:rPr>
          <w:rFonts w:ascii="Arial" w:hAnsi="Arial" w:cs="Arial"/>
          <w:color w:val="000000"/>
          <w:sz w:val="22"/>
          <w:szCs w:val="22"/>
        </w:rPr>
        <w:t xml:space="preserve"> (2007), Cost analysis of Water Production with Reverse Osmosis and Nanofiltration Membranes, The 4th IWA International Membranes Conference - Membranes for Water and Wastewater Treatment., 15th - 17th May, United Kingdom. </w:t>
      </w:r>
    </w:p>
    <w:p w:rsidR="001A1C8A" w:rsidRPr="001106C5" w:rsidRDefault="001A1C8A" w:rsidP="001A1C8A">
      <w:pPr>
        <w:pStyle w:val="ListParagraph"/>
        <w:rPr>
          <w:rFonts w:cs="Arial"/>
          <w:color w:val="000000"/>
          <w:szCs w:val="22"/>
        </w:rPr>
      </w:pPr>
    </w:p>
    <w:p w:rsidR="001A1C8A" w:rsidRPr="001106C5" w:rsidRDefault="001A1C8A" w:rsidP="001A1C8A">
      <w:pPr>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Kayaalp N. Çakmakcı M., and </w:t>
      </w:r>
      <w:r w:rsidRPr="001106C5">
        <w:rPr>
          <w:rFonts w:ascii="Arial" w:hAnsi="Arial" w:cs="Arial"/>
          <w:b/>
          <w:i/>
          <w:color w:val="000000"/>
          <w:sz w:val="22"/>
          <w:szCs w:val="22"/>
        </w:rPr>
        <w:t>Koyuncu I.</w:t>
      </w:r>
      <w:r w:rsidRPr="001106C5">
        <w:rPr>
          <w:rFonts w:ascii="Arial" w:hAnsi="Arial" w:cs="Arial"/>
          <w:color w:val="000000"/>
          <w:sz w:val="22"/>
          <w:szCs w:val="22"/>
        </w:rPr>
        <w:t xml:space="preserve"> (2007), Management of Produced Water in Gas Production Fields by Membrane Processes The 4th IWA International Membranes Conference - Membranes for Water and Wastewater Treatment., 15th - 17th May, United Kingdom. </w:t>
      </w:r>
    </w:p>
    <w:p w:rsidR="001A1C8A" w:rsidRPr="001106C5" w:rsidRDefault="001A1C8A" w:rsidP="001A1C8A">
      <w:pPr>
        <w:pStyle w:val="ListParagraph"/>
        <w:rPr>
          <w:rFonts w:cs="Arial"/>
          <w:b/>
          <w:bCs/>
          <w:i/>
          <w:color w:val="000000"/>
          <w:szCs w:val="22"/>
        </w:rPr>
      </w:pPr>
    </w:p>
    <w:p w:rsidR="001A1C8A" w:rsidRPr="001106C5" w:rsidRDefault="001A1C8A" w:rsidP="001A1C8A">
      <w:pPr>
        <w:numPr>
          <w:ilvl w:val="0"/>
          <w:numId w:val="12"/>
        </w:numPr>
        <w:jc w:val="both"/>
        <w:rPr>
          <w:rFonts w:ascii="Arial" w:hAnsi="Arial" w:cs="Arial"/>
          <w:bCs/>
          <w:color w:val="000000"/>
          <w:sz w:val="22"/>
          <w:szCs w:val="22"/>
        </w:rPr>
      </w:pPr>
      <w:r w:rsidRPr="001106C5">
        <w:rPr>
          <w:rFonts w:ascii="Arial" w:hAnsi="Arial" w:cs="Arial"/>
          <w:b/>
          <w:bCs/>
          <w:i/>
          <w:color w:val="000000"/>
          <w:sz w:val="22"/>
          <w:szCs w:val="22"/>
        </w:rPr>
        <w:t>Koyuncu, I.</w:t>
      </w:r>
      <w:r w:rsidRPr="001106C5">
        <w:rPr>
          <w:rFonts w:ascii="Arial" w:hAnsi="Arial" w:cs="Arial"/>
          <w:bCs/>
          <w:color w:val="000000"/>
          <w:sz w:val="22"/>
          <w:szCs w:val="22"/>
        </w:rPr>
        <w:t xml:space="preserve">, Wiesner, M.R., Bele, C., Coriton, G., Djafer, M. and Cavard, J., </w:t>
      </w:r>
      <w:r w:rsidRPr="001106C5">
        <w:rPr>
          <w:rFonts w:ascii="Arial" w:hAnsi="Arial" w:cs="Arial"/>
          <w:bCs/>
          <w:color w:val="000000"/>
          <w:kern w:val="28"/>
          <w:sz w:val="22"/>
          <w:szCs w:val="22"/>
        </w:rPr>
        <w:t xml:space="preserve">Advanced Pretreatment of a Surface Water for Nanofiltration: Impact of Various Strategies on Fouling and Rejection, AWWA </w:t>
      </w:r>
      <w:r w:rsidRPr="001106C5">
        <w:rPr>
          <w:rFonts w:ascii="Arial" w:hAnsi="Arial" w:cs="Arial"/>
          <w:bCs/>
          <w:color w:val="000000"/>
          <w:sz w:val="22"/>
          <w:szCs w:val="22"/>
        </w:rPr>
        <w:t>Water Quality and Technology Conference 2004, 14-18 Nov 2004, San Antonia, Texas, USA.</w:t>
      </w:r>
    </w:p>
    <w:p w:rsidR="001A1C8A" w:rsidRPr="001106C5" w:rsidRDefault="001A1C8A" w:rsidP="001A1C8A">
      <w:pPr>
        <w:pStyle w:val="ListParagraph"/>
        <w:rPr>
          <w:rFonts w:cs="Arial"/>
          <w:color w:val="000000"/>
          <w:szCs w:val="22"/>
        </w:rPr>
      </w:pPr>
    </w:p>
    <w:p w:rsidR="001A1C8A" w:rsidRPr="001106C5" w:rsidRDefault="001A1C8A" w:rsidP="001A1C8A">
      <w:pPr>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Sarikaya, H.Z. and </w:t>
      </w:r>
      <w:r w:rsidRPr="001106C5">
        <w:rPr>
          <w:rFonts w:ascii="Arial" w:hAnsi="Arial" w:cs="Arial"/>
          <w:b/>
          <w:bCs/>
          <w:i/>
          <w:iCs/>
          <w:color w:val="000000"/>
          <w:sz w:val="22"/>
          <w:szCs w:val="22"/>
        </w:rPr>
        <w:t>Koyuncu, I.</w:t>
      </w:r>
      <w:r w:rsidRPr="001106C5">
        <w:rPr>
          <w:rFonts w:ascii="Arial" w:hAnsi="Arial" w:cs="Arial"/>
          <w:color w:val="000000"/>
          <w:sz w:val="22"/>
          <w:szCs w:val="22"/>
        </w:rPr>
        <w:t xml:space="preserve">  (2002) “An evaluation of the small treatment plants for Turkey”, International Conference on Low-Cost, Small-Scale Wastewater Treatment Technologies, March 20-22, 2002, Seville (Spain) </w:t>
      </w:r>
    </w:p>
    <w:p w:rsidR="001A1C8A" w:rsidRPr="001106C5" w:rsidRDefault="001A1C8A" w:rsidP="001A1C8A">
      <w:pPr>
        <w:pStyle w:val="ListParagraph"/>
        <w:rPr>
          <w:rFonts w:cs="Arial"/>
          <w:color w:val="000000"/>
          <w:szCs w:val="22"/>
        </w:rPr>
      </w:pPr>
    </w:p>
    <w:p w:rsidR="001A1C8A" w:rsidRPr="001106C5" w:rsidRDefault="001A1C8A" w:rsidP="001A1C8A">
      <w:pPr>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Sarıkaya, H.Z. and </w:t>
      </w:r>
      <w:r w:rsidRPr="001106C5">
        <w:rPr>
          <w:rFonts w:ascii="Arial" w:hAnsi="Arial" w:cs="Arial"/>
          <w:b/>
          <w:bCs/>
          <w:i/>
          <w:color w:val="000000"/>
          <w:sz w:val="22"/>
          <w:szCs w:val="22"/>
        </w:rPr>
        <w:t>Koyuncu, I.</w:t>
      </w:r>
      <w:r w:rsidRPr="001106C5">
        <w:rPr>
          <w:rFonts w:ascii="Arial" w:hAnsi="Arial" w:cs="Arial"/>
          <w:color w:val="000000"/>
          <w:sz w:val="22"/>
          <w:szCs w:val="22"/>
        </w:rPr>
        <w:t xml:space="preserve"> (2001). Design of Earthquake resistance water and wastewater systems” Conference on water supply situation in Earthquake affected region, Unicef-Municipality of Duzce, 4-5 April 2001,Duzce, Turkey.</w:t>
      </w:r>
    </w:p>
    <w:p w:rsidR="001A1C8A" w:rsidRPr="001106C5" w:rsidRDefault="001A1C8A" w:rsidP="001A1C8A">
      <w:pPr>
        <w:pStyle w:val="ListParagraph"/>
        <w:rPr>
          <w:rFonts w:cs="Arial"/>
          <w:color w:val="000000"/>
          <w:szCs w:val="22"/>
        </w:rPr>
      </w:pPr>
    </w:p>
    <w:p w:rsidR="001A1C8A" w:rsidRPr="001106C5" w:rsidRDefault="001A1C8A" w:rsidP="001A1C8A">
      <w:pPr>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Yazgan, M. and </w:t>
      </w:r>
      <w:r w:rsidRPr="001106C5">
        <w:rPr>
          <w:rFonts w:ascii="Arial" w:hAnsi="Arial" w:cs="Arial"/>
          <w:b/>
          <w:bCs/>
          <w:i/>
          <w:color w:val="000000"/>
          <w:sz w:val="22"/>
          <w:szCs w:val="22"/>
        </w:rPr>
        <w:t>Koyuncu, I.</w:t>
      </w:r>
      <w:r w:rsidRPr="001106C5">
        <w:rPr>
          <w:rFonts w:ascii="Arial" w:hAnsi="Arial" w:cs="Arial"/>
          <w:color w:val="000000"/>
          <w:sz w:val="22"/>
          <w:szCs w:val="22"/>
        </w:rPr>
        <w:t xml:space="preserve"> (2001)“ Evaluation of İrrigational reuse of treated agricultural Drainage water by membrane technology”, IWA International Conference on Membrane Technology for Watewater Reclamation and Reuse, 9-13 Seprember 2001, Tel-Aviv, Israel.</w:t>
      </w:r>
    </w:p>
    <w:p w:rsidR="001A1C8A" w:rsidRPr="001106C5" w:rsidRDefault="001A1C8A" w:rsidP="001A1C8A">
      <w:pPr>
        <w:pStyle w:val="ListParagraph"/>
        <w:rPr>
          <w:rFonts w:cs="Arial"/>
          <w:color w:val="000000"/>
          <w:szCs w:val="22"/>
        </w:rPr>
      </w:pPr>
    </w:p>
    <w:p w:rsidR="001A1C8A" w:rsidRPr="001106C5" w:rsidRDefault="001A1C8A" w:rsidP="001A1C8A">
      <w:pPr>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Sarikaya, H.Z. and </w:t>
      </w:r>
      <w:r w:rsidRPr="001106C5">
        <w:rPr>
          <w:rFonts w:ascii="Arial" w:hAnsi="Arial" w:cs="Arial"/>
          <w:b/>
          <w:bCs/>
          <w:i/>
          <w:color w:val="000000"/>
          <w:sz w:val="22"/>
          <w:szCs w:val="22"/>
        </w:rPr>
        <w:t>Koyuncu, I.</w:t>
      </w:r>
      <w:r w:rsidRPr="001106C5">
        <w:rPr>
          <w:rFonts w:ascii="Arial" w:hAnsi="Arial" w:cs="Arial"/>
          <w:color w:val="000000"/>
          <w:sz w:val="22"/>
          <w:szCs w:val="22"/>
        </w:rPr>
        <w:t xml:space="preserve"> (1999) “ Evaluation of the Effects of Kocaeli Earthquake on Water and Wastewater Systems” ITU-IAHS International Conference on the Kocaeli Earthquake 17 August 1999, 2-5.12.1999, İstanbul, Turkey. </w:t>
      </w:r>
    </w:p>
    <w:p w:rsidR="001A1C8A" w:rsidRPr="001106C5" w:rsidRDefault="001A1C8A" w:rsidP="001A1C8A">
      <w:pPr>
        <w:pStyle w:val="ListParagraph"/>
        <w:rPr>
          <w:rFonts w:cs="Arial"/>
          <w:b/>
          <w:bCs/>
          <w:i/>
          <w:color w:val="000000"/>
          <w:szCs w:val="22"/>
        </w:rPr>
      </w:pPr>
    </w:p>
    <w:p w:rsidR="001A1C8A" w:rsidRPr="001106C5" w:rsidRDefault="001A1C8A" w:rsidP="001A1C8A">
      <w:pPr>
        <w:numPr>
          <w:ilvl w:val="0"/>
          <w:numId w:val="12"/>
        </w:numPr>
        <w:jc w:val="both"/>
        <w:rPr>
          <w:rFonts w:ascii="Arial" w:hAnsi="Arial" w:cs="Arial"/>
          <w:color w:val="000000"/>
          <w:sz w:val="22"/>
          <w:szCs w:val="22"/>
        </w:rPr>
      </w:pPr>
      <w:r w:rsidRPr="001106C5">
        <w:rPr>
          <w:rFonts w:ascii="Arial" w:hAnsi="Arial" w:cs="Arial"/>
          <w:b/>
          <w:bCs/>
          <w:i/>
          <w:color w:val="000000"/>
          <w:sz w:val="22"/>
          <w:szCs w:val="22"/>
        </w:rPr>
        <w:t>Koyuncu, I.</w:t>
      </w:r>
      <w:r w:rsidRPr="001106C5">
        <w:rPr>
          <w:rFonts w:ascii="Arial" w:hAnsi="Arial" w:cs="Arial"/>
          <w:i/>
          <w:color w:val="000000"/>
          <w:sz w:val="22"/>
          <w:szCs w:val="22"/>
        </w:rPr>
        <w:t>,</w:t>
      </w:r>
      <w:r w:rsidRPr="001106C5">
        <w:rPr>
          <w:rFonts w:ascii="Arial" w:hAnsi="Arial" w:cs="Arial"/>
          <w:color w:val="000000"/>
          <w:sz w:val="22"/>
          <w:szCs w:val="22"/>
        </w:rPr>
        <w:t xml:space="preserve"> Topacık, D., Kınacı, C. and Turan, M. (1998) " A study on recycling and reuse of acyrilic fibre producing industry effluents using membrane technology" , AWT'98 International Conference "Advanced Wastewater Treatment, Recycling and Reuse "14-16 September 1998, Milano, Italy. </w:t>
      </w:r>
    </w:p>
    <w:p w:rsidR="001A1C8A" w:rsidRPr="001106C5" w:rsidRDefault="001A1C8A" w:rsidP="001A1C8A">
      <w:pPr>
        <w:pStyle w:val="ListParagraph"/>
        <w:rPr>
          <w:rFonts w:cs="Arial"/>
          <w:b/>
          <w:bCs/>
          <w:i/>
          <w:color w:val="000000"/>
          <w:szCs w:val="22"/>
        </w:rPr>
      </w:pPr>
    </w:p>
    <w:p w:rsidR="001A1C8A" w:rsidRPr="001106C5" w:rsidRDefault="001A1C8A" w:rsidP="001A1C8A">
      <w:pPr>
        <w:numPr>
          <w:ilvl w:val="0"/>
          <w:numId w:val="12"/>
        </w:numPr>
        <w:jc w:val="both"/>
        <w:rPr>
          <w:rFonts w:ascii="Arial" w:hAnsi="Arial" w:cs="Arial"/>
          <w:color w:val="000000"/>
          <w:sz w:val="22"/>
          <w:szCs w:val="22"/>
        </w:rPr>
      </w:pPr>
      <w:r w:rsidRPr="001106C5">
        <w:rPr>
          <w:rFonts w:ascii="Arial" w:hAnsi="Arial" w:cs="Arial"/>
          <w:b/>
          <w:bCs/>
          <w:i/>
          <w:color w:val="000000"/>
          <w:sz w:val="22"/>
          <w:szCs w:val="22"/>
        </w:rPr>
        <w:t>Koyuncu, I.</w:t>
      </w:r>
      <w:r w:rsidRPr="001106C5">
        <w:rPr>
          <w:rFonts w:ascii="Arial" w:hAnsi="Arial" w:cs="Arial"/>
          <w:color w:val="000000"/>
          <w:sz w:val="22"/>
          <w:szCs w:val="22"/>
        </w:rPr>
        <w:t xml:space="preserve"> and Topacık, D. (1998) "Cost of Water Treatment with Membrane Technology", International Symposium on Water Supply and Treatment , 25-26 May 1998, İstanbul.</w:t>
      </w:r>
    </w:p>
    <w:p w:rsidR="001A1C8A" w:rsidRPr="001106C5" w:rsidRDefault="001A1C8A" w:rsidP="001A1C8A">
      <w:pPr>
        <w:pStyle w:val="ListParagraph"/>
        <w:rPr>
          <w:rFonts w:cs="Arial"/>
          <w:color w:val="000000"/>
          <w:szCs w:val="22"/>
        </w:rPr>
      </w:pPr>
    </w:p>
    <w:p w:rsidR="001A1C8A" w:rsidRPr="001106C5" w:rsidRDefault="001A1C8A" w:rsidP="001A1C8A">
      <w:pPr>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Tarabara, V. V., </w:t>
      </w:r>
      <w:r w:rsidRPr="001106C5">
        <w:rPr>
          <w:rFonts w:ascii="Arial" w:hAnsi="Arial" w:cs="Arial"/>
          <w:b/>
          <w:bCs/>
          <w:i/>
          <w:iCs/>
          <w:color w:val="000000"/>
          <w:sz w:val="22"/>
          <w:szCs w:val="22"/>
        </w:rPr>
        <w:t>Koyuncu, I.</w:t>
      </w:r>
      <w:r w:rsidRPr="001106C5">
        <w:rPr>
          <w:rFonts w:ascii="Arial" w:hAnsi="Arial" w:cs="Arial"/>
          <w:color w:val="000000"/>
          <w:sz w:val="22"/>
          <w:szCs w:val="22"/>
        </w:rPr>
        <w:t>, M. R. Wiesner. Direct experimental observation of filter cake cross sections: Effect of ionic strength and particle size on the cake structure and transient permeate flux in crossflow ultrafiltration. 14th Annual Meeting of the North American Membrane Society, Jackson Hole, WY, USA. , 17 May 2003 (Abstract)</w:t>
      </w:r>
    </w:p>
    <w:p w:rsidR="001A1C8A" w:rsidRPr="001106C5" w:rsidRDefault="001A1C8A" w:rsidP="001A1C8A">
      <w:pPr>
        <w:pStyle w:val="ListParagraph"/>
        <w:rPr>
          <w:rFonts w:cs="Arial"/>
          <w:color w:val="000000"/>
          <w:szCs w:val="22"/>
        </w:rPr>
      </w:pPr>
    </w:p>
    <w:p w:rsidR="001A1C8A" w:rsidRPr="001106C5" w:rsidRDefault="001A1C8A" w:rsidP="001A1C8A">
      <w:pPr>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Ari, P.H., Ozgun, H., Ersahin, M.E., </w:t>
      </w:r>
      <w:r w:rsidRPr="001106C5">
        <w:rPr>
          <w:rFonts w:ascii="Arial" w:hAnsi="Arial" w:cs="Arial"/>
          <w:b/>
          <w:i/>
          <w:color w:val="000000"/>
          <w:sz w:val="22"/>
          <w:szCs w:val="22"/>
        </w:rPr>
        <w:t>Koyuncu, I.</w:t>
      </w:r>
      <w:r w:rsidRPr="001106C5">
        <w:rPr>
          <w:rFonts w:ascii="Arial" w:hAnsi="Arial" w:cs="Arial"/>
          <w:color w:val="000000"/>
          <w:sz w:val="22"/>
          <w:szCs w:val="22"/>
        </w:rPr>
        <w:t xml:space="preserve"> (2009). Cost analysis of large scale membrane treatment systems for potable water treatment. International Workshop on Urbanisation, Land Use, Land Degradation, and Environment (ule 2009), 28 Eylül-1 Ekim, Denizli, Türkiye (makale olarak basılmıştır).</w:t>
      </w:r>
    </w:p>
    <w:p w:rsidR="001A1C8A" w:rsidRPr="001106C5" w:rsidRDefault="001A1C8A" w:rsidP="001A1C8A">
      <w:pPr>
        <w:pStyle w:val="ListParagraph"/>
        <w:rPr>
          <w:rFonts w:cs="Arial"/>
          <w:color w:val="000000"/>
          <w:szCs w:val="22"/>
        </w:rPr>
      </w:pPr>
    </w:p>
    <w:p w:rsidR="001A1C8A" w:rsidRPr="001106C5" w:rsidRDefault="001A1C8A" w:rsidP="001A1C8A">
      <w:pPr>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Arslan, H., Ozgun, H., Cakmakci, M., </w:t>
      </w:r>
      <w:r w:rsidRPr="001106C5">
        <w:rPr>
          <w:rFonts w:ascii="Arial" w:hAnsi="Arial" w:cs="Arial"/>
          <w:b/>
          <w:i/>
          <w:color w:val="000000"/>
          <w:sz w:val="22"/>
          <w:szCs w:val="22"/>
        </w:rPr>
        <w:t>Koyuncu, I.</w:t>
      </w:r>
      <w:r w:rsidRPr="001106C5">
        <w:rPr>
          <w:rFonts w:ascii="Arial" w:hAnsi="Arial" w:cs="Arial"/>
          <w:color w:val="000000"/>
          <w:sz w:val="22"/>
          <w:szCs w:val="22"/>
        </w:rPr>
        <w:t xml:space="preserve"> (2010). Reuse of high and low contaminated wastewater streams in textile industry by membrane technologies. IWA Regional Conference and Exhibition on Membrane Technology &amp; Water Reuse (IWA MTWR 2010), 18-22 Ekim, İstanbul, Türkiye.</w:t>
      </w:r>
      <w:r w:rsidRPr="001106C5">
        <w:rPr>
          <w:rFonts w:ascii="Arial" w:hAnsi="Arial" w:cs="Arial"/>
          <w:bCs/>
          <w:color w:val="000000"/>
          <w:sz w:val="22"/>
          <w:szCs w:val="22"/>
          <w:lang w:val="en-US"/>
        </w:rPr>
        <w:t xml:space="preserve"> </w:t>
      </w:r>
      <w:r w:rsidRPr="001106C5">
        <w:rPr>
          <w:rFonts w:ascii="Arial" w:hAnsi="Arial" w:cs="Arial"/>
          <w:bCs/>
          <w:color w:val="000000"/>
          <w:sz w:val="22"/>
          <w:szCs w:val="22"/>
        </w:rPr>
        <w:t xml:space="preserve">   </w:t>
      </w:r>
    </w:p>
    <w:p w:rsidR="001A1C8A" w:rsidRPr="001106C5" w:rsidRDefault="001A1C8A" w:rsidP="001A1C8A">
      <w:pPr>
        <w:pStyle w:val="ListParagraph"/>
        <w:rPr>
          <w:rFonts w:cs="Arial"/>
          <w:color w:val="000000"/>
          <w:szCs w:val="22"/>
        </w:rPr>
      </w:pPr>
    </w:p>
    <w:p w:rsidR="001A1C8A" w:rsidRPr="001106C5" w:rsidRDefault="001A1C8A" w:rsidP="001A1C8A">
      <w:pPr>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Guney, K., Arslan H., Eisele, I., Ozgun, H., Minke, R., </w:t>
      </w:r>
      <w:r w:rsidRPr="001106C5">
        <w:rPr>
          <w:rFonts w:ascii="Arial" w:hAnsi="Arial" w:cs="Arial"/>
          <w:b/>
          <w:i/>
          <w:color w:val="000000"/>
          <w:sz w:val="22"/>
          <w:szCs w:val="22"/>
        </w:rPr>
        <w:t>Koyuncu, I.</w:t>
      </w:r>
      <w:r w:rsidRPr="001106C5">
        <w:rPr>
          <w:rFonts w:ascii="Arial" w:hAnsi="Arial" w:cs="Arial"/>
          <w:color w:val="000000"/>
          <w:sz w:val="22"/>
          <w:szCs w:val="22"/>
        </w:rPr>
        <w:t xml:space="preserve">, Steinmetz, H. (2010). Water reuse potential of dye-wash process: in Turkey and in Germany. IWA Regional </w:t>
      </w:r>
      <w:r w:rsidRPr="001106C5">
        <w:rPr>
          <w:rFonts w:ascii="Arial" w:hAnsi="Arial" w:cs="Arial"/>
          <w:color w:val="000000"/>
          <w:sz w:val="22"/>
          <w:szCs w:val="22"/>
        </w:rPr>
        <w:lastRenderedPageBreak/>
        <w:t>Conference and Exhibition on Membrane Technology &amp; Water Reuse (IWA MTWR 2010), 18-22 Ekim, İstanbul, Türkiye.</w:t>
      </w:r>
      <w:r w:rsidRPr="001106C5">
        <w:rPr>
          <w:rFonts w:ascii="Arial" w:hAnsi="Arial" w:cs="Arial"/>
          <w:bCs/>
          <w:color w:val="000000"/>
          <w:sz w:val="22"/>
          <w:szCs w:val="22"/>
          <w:lang w:val="en-US"/>
        </w:rPr>
        <w:t xml:space="preserve"> </w:t>
      </w:r>
      <w:r w:rsidRPr="001106C5">
        <w:rPr>
          <w:rFonts w:ascii="Arial" w:hAnsi="Arial" w:cs="Arial"/>
          <w:bCs/>
          <w:color w:val="000000"/>
          <w:sz w:val="22"/>
          <w:szCs w:val="22"/>
        </w:rPr>
        <w:t xml:space="preserve">   </w:t>
      </w:r>
    </w:p>
    <w:p w:rsidR="001A1C8A" w:rsidRPr="001106C5" w:rsidRDefault="001A1C8A" w:rsidP="001A1C8A">
      <w:pPr>
        <w:pStyle w:val="ListParagraph"/>
        <w:rPr>
          <w:rFonts w:cs="Arial"/>
          <w:color w:val="000000"/>
          <w:szCs w:val="22"/>
        </w:rPr>
      </w:pPr>
    </w:p>
    <w:p w:rsidR="001A1C8A" w:rsidRPr="001106C5" w:rsidRDefault="001A1C8A" w:rsidP="001A1C8A">
      <w:pPr>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Atay, B., Erdem, S., Kose, B., Ozgun, H., Ersahin, M.E., Kayaalp, N., Altinbas, M., Gencsoy, E.B., Eliduzgun, S., Yilmaz, F., Sayili, S., Hoshan, P., Atay, S.D., Eren, E., Kinaci, C., </w:t>
      </w:r>
      <w:r w:rsidRPr="001106C5">
        <w:rPr>
          <w:rFonts w:ascii="Arial" w:hAnsi="Arial" w:cs="Arial"/>
          <w:b/>
          <w:i/>
          <w:color w:val="000000"/>
          <w:sz w:val="22"/>
          <w:szCs w:val="22"/>
        </w:rPr>
        <w:t>Koyuncu, I.</w:t>
      </w:r>
      <w:r w:rsidRPr="001106C5">
        <w:rPr>
          <w:rFonts w:ascii="Arial" w:hAnsi="Arial" w:cs="Arial"/>
          <w:color w:val="000000"/>
          <w:sz w:val="22"/>
          <w:szCs w:val="22"/>
        </w:rPr>
        <w:t xml:space="preserve"> (2010). Effect of pre-ozonation on the produced water treatment performance by membrane bioreactor systems. IWA Regional Conference and Exhibition on Membrane Technology &amp; Water Reuse (IWA MTWR 2010), 18-22 Ekim, İstanbul, Türkiye.</w:t>
      </w:r>
      <w:r w:rsidRPr="001106C5">
        <w:rPr>
          <w:rFonts w:ascii="Arial" w:hAnsi="Arial" w:cs="Arial"/>
          <w:bCs/>
          <w:color w:val="000000"/>
          <w:sz w:val="22"/>
          <w:szCs w:val="22"/>
          <w:lang w:val="en-US"/>
        </w:rPr>
        <w:t xml:space="preserve"> </w:t>
      </w:r>
      <w:r w:rsidRPr="001106C5">
        <w:rPr>
          <w:rFonts w:ascii="Arial" w:hAnsi="Arial" w:cs="Arial"/>
          <w:bCs/>
          <w:color w:val="000000"/>
          <w:sz w:val="22"/>
          <w:szCs w:val="22"/>
        </w:rPr>
        <w:t xml:space="preserve">   </w:t>
      </w:r>
    </w:p>
    <w:p w:rsidR="001A1C8A" w:rsidRPr="001106C5" w:rsidRDefault="001A1C8A" w:rsidP="001A1C8A">
      <w:pPr>
        <w:pStyle w:val="ListParagraph"/>
        <w:rPr>
          <w:rFonts w:cs="Arial"/>
          <w:color w:val="000000"/>
          <w:szCs w:val="22"/>
        </w:rPr>
      </w:pPr>
    </w:p>
    <w:p w:rsidR="001A1C8A" w:rsidRPr="001106C5" w:rsidRDefault="001A1C8A" w:rsidP="001A1C8A">
      <w:pPr>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Guney, K., Arslan, H., Ozgun, H., Minke, R., </w:t>
      </w:r>
      <w:r w:rsidRPr="001106C5">
        <w:rPr>
          <w:rFonts w:ascii="Arial" w:hAnsi="Arial" w:cs="Arial"/>
          <w:b/>
          <w:i/>
          <w:color w:val="000000"/>
          <w:sz w:val="22"/>
          <w:szCs w:val="22"/>
        </w:rPr>
        <w:t>Koyuncu, I,</w:t>
      </w:r>
      <w:r w:rsidRPr="001106C5">
        <w:rPr>
          <w:rFonts w:ascii="Arial" w:hAnsi="Arial" w:cs="Arial"/>
          <w:color w:val="000000"/>
          <w:sz w:val="22"/>
          <w:szCs w:val="22"/>
        </w:rPr>
        <w:t xml:space="preserve"> Steinmetz, H. (2011). Cleaning of membranes fouled by bleaching-washing wastewater. 8th IWA International Conference on Water Reclamation and Reuse, 26-29 Eylül, Barselona, İspanya.</w:t>
      </w:r>
    </w:p>
    <w:p w:rsidR="001A1C8A" w:rsidRPr="001106C5" w:rsidRDefault="001A1C8A" w:rsidP="001A1C8A">
      <w:pPr>
        <w:pStyle w:val="ListParagraph"/>
        <w:rPr>
          <w:rFonts w:cs="Arial"/>
          <w:color w:val="000000"/>
          <w:szCs w:val="22"/>
        </w:rPr>
      </w:pPr>
    </w:p>
    <w:p w:rsidR="001A1C8A" w:rsidRPr="001106C5" w:rsidRDefault="001A1C8A" w:rsidP="001A1C8A">
      <w:pPr>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Guney, K., Arslan, H., Ozgun, H., Minke, R., </w:t>
      </w:r>
      <w:r w:rsidRPr="001106C5">
        <w:rPr>
          <w:rFonts w:ascii="Arial" w:hAnsi="Arial" w:cs="Arial"/>
          <w:b/>
          <w:i/>
          <w:color w:val="000000"/>
          <w:sz w:val="22"/>
          <w:szCs w:val="22"/>
        </w:rPr>
        <w:t>Koyuncu, I.,</w:t>
      </w:r>
      <w:r w:rsidRPr="001106C5">
        <w:rPr>
          <w:rFonts w:ascii="Arial" w:hAnsi="Arial" w:cs="Arial"/>
          <w:color w:val="000000"/>
          <w:sz w:val="22"/>
          <w:szCs w:val="22"/>
        </w:rPr>
        <w:t xml:space="preserve"> Steinmetz, H. (2011). Investigating pre-treatment methods for water reclamation from bleaching-washing wastewater. 6th IWA Specialist Conference on Membrane Technology for Water and Wastewater Treatment, 4-7 Ekim, Aachen, Almanya.</w:t>
      </w:r>
    </w:p>
    <w:p w:rsidR="001A1C8A" w:rsidRPr="001106C5" w:rsidRDefault="001A1C8A" w:rsidP="001A1C8A">
      <w:pPr>
        <w:pStyle w:val="ListParagraph"/>
        <w:rPr>
          <w:rFonts w:cs="Arial"/>
          <w:color w:val="000000"/>
          <w:szCs w:val="22"/>
        </w:rPr>
      </w:pPr>
    </w:p>
    <w:p w:rsidR="001A1C8A" w:rsidRPr="001106C5" w:rsidRDefault="001A1C8A" w:rsidP="001A1C8A">
      <w:pPr>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Kaya, R., Tirol, N., Ozgun, H., Ersahin, M.E., Arikan, O.A., Yiğit, N.O., Kitis, M., </w:t>
      </w:r>
      <w:r w:rsidRPr="001106C5">
        <w:rPr>
          <w:rFonts w:ascii="Arial" w:hAnsi="Arial" w:cs="Arial"/>
          <w:b/>
          <w:i/>
          <w:color w:val="000000"/>
          <w:sz w:val="22"/>
          <w:szCs w:val="22"/>
        </w:rPr>
        <w:t>Koyuncu, I.</w:t>
      </w:r>
      <w:r w:rsidRPr="001106C5">
        <w:rPr>
          <w:rFonts w:ascii="Arial" w:hAnsi="Arial" w:cs="Arial"/>
          <w:color w:val="000000"/>
          <w:sz w:val="22"/>
          <w:szCs w:val="22"/>
        </w:rPr>
        <w:t xml:space="preserve"> (2017). Vibratory shear enhanced hollow fiber membrane module in a pilot-scale MBR. 8th IWA Membrane Technology Conference &amp; Exhibition for Water and Wastewater Treatment and Reuse, 5-9 Eylül, Singapur.</w:t>
      </w:r>
    </w:p>
    <w:p w:rsidR="001A1C8A" w:rsidRPr="001106C5" w:rsidRDefault="001A1C8A" w:rsidP="001A1C8A">
      <w:pPr>
        <w:pStyle w:val="ListParagraph"/>
        <w:rPr>
          <w:rFonts w:cs="Arial"/>
          <w:color w:val="000000"/>
          <w:szCs w:val="22"/>
        </w:rPr>
      </w:pPr>
    </w:p>
    <w:p w:rsidR="001A1C8A" w:rsidRPr="001106C5" w:rsidRDefault="001A1C8A" w:rsidP="001A1C8A">
      <w:pPr>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Kaya, R., Tirol, N., Ozgun, H., Ersahin, M.E., Arikan, O.A., Yiğit, N.O., Kitis, M., </w:t>
      </w:r>
      <w:r w:rsidRPr="001106C5">
        <w:rPr>
          <w:rFonts w:ascii="Arial" w:hAnsi="Arial" w:cs="Arial"/>
          <w:b/>
          <w:i/>
          <w:color w:val="000000"/>
          <w:sz w:val="22"/>
          <w:szCs w:val="22"/>
        </w:rPr>
        <w:t>Koyuncu, I.</w:t>
      </w:r>
      <w:r w:rsidRPr="001106C5">
        <w:rPr>
          <w:rFonts w:ascii="Arial" w:hAnsi="Arial" w:cs="Arial"/>
          <w:color w:val="000000"/>
          <w:sz w:val="22"/>
          <w:szCs w:val="22"/>
        </w:rPr>
        <w:t xml:space="preserve"> (2016). Vibratory shear enhanced systems in lab-scale MBR. 9th International Membrane Science and Technology Conference, 5-8 Aralık, Adelaide, Avustralya.</w:t>
      </w:r>
    </w:p>
    <w:p w:rsidR="001A1C8A" w:rsidRPr="001106C5" w:rsidRDefault="001A1C8A" w:rsidP="001A1C8A">
      <w:pPr>
        <w:pStyle w:val="ListParagraph"/>
        <w:rPr>
          <w:rFonts w:cs="Arial"/>
          <w:color w:val="000000"/>
          <w:szCs w:val="22"/>
        </w:rPr>
      </w:pPr>
    </w:p>
    <w:p w:rsidR="001A1C8A" w:rsidRPr="001106C5" w:rsidRDefault="001A1C8A" w:rsidP="001A1C8A">
      <w:pPr>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Tirol, N., Kaya, R., Ozgun, H., Ersahin, M.E., Arikan, O.A., Yigit, N.O., Kitis, M., </w:t>
      </w:r>
      <w:r w:rsidRPr="001106C5">
        <w:rPr>
          <w:rFonts w:ascii="Arial" w:hAnsi="Arial" w:cs="Arial"/>
          <w:b/>
          <w:i/>
          <w:color w:val="000000"/>
          <w:sz w:val="22"/>
          <w:szCs w:val="22"/>
        </w:rPr>
        <w:t>Koyuncu, I.</w:t>
      </w:r>
      <w:r w:rsidRPr="001106C5">
        <w:rPr>
          <w:rFonts w:ascii="Arial" w:hAnsi="Arial" w:cs="Arial"/>
          <w:color w:val="000000"/>
          <w:sz w:val="22"/>
          <w:szCs w:val="22"/>
        </w:rPr>
        <w:t xml:space="preserve"> (2016). Evaluation of pilot scale magnetically induced MBR vibration system. MBR for the Next Generation International Workshop, 10 Mayıs, İstanbul, Türkiye.</w:t>
      </w:r>
    </w:p>
    <w:p w:rsidR="001A1C8A" w:rsidRPr="001106C5" w:rsidRDefault="001A1C8A" w:rsidP="001A1C8A">
      <w:pPr>
        <w:pStyle w:val="ListParagraph"/>
        <w:rPr>
          <w:rFonts w:cs="Arial"/>
          <w:color w:val="000000"/>
          <w:szCs w:val="22"/>
        </w:rPr>
      </w:pPr>
    </w:p>
    <w:p w:rsidR="001A1C8A" w:rsidRPr="001106C5" w:rsidRDefault="001A1C8A" w:rsidP="001A1C8A">
      <w:pPr>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Kaya, R., Durmus, M., Ozgun, H., Ersahin, M.E., Damirchi, M., Arikan, O.A., Yigit, N.O., Kitis, M., </w:t>
      </w:r>
      <w:r w:rsidRPr="001106C5">
        <w:rPr>
          <w:rFonts w:ascii="Arial" w:hAnsi="Arial" w:cs="Arial"/>
          <w:b/>
          <w:i/>
          <w:color w:val="000000"/>
          <w:sz w:val="22"/>
          <w:szCs w:val="22"/>
        </w:rPr>
        <w:t>Koyuncu, I.</w:t>
      </w:r>
      <w:r w:rsidRPr="001106C5">
        <w:rPr>
          <w:rFonts w:ascii="Arial" w:hAnsi="Arial" w:cs="Arial"/>
          <w:color w:val="000000"/>
          <w:sz w:val="22"/>
          <w:szCs w:val="22"/>
        </w:rPr>
        <w:t xml:space="preserve"> (2016). Comparison of different fouling control technics in lab-scale MBR experiments. MBR for the Next Generation International Workshop, 10 Mayıs, İstanbul, Türkiye.</w:t>
      </w:r>
    </w:p>
    <w:p w:rsidR="001A1C8A" w:rsidRPr="001106C5" w:rsidRDefault="001A1C8A" w:rsidP="001A1C8A">
      <w:pPr>
        <w:pStyle w:val="ListParagraph"/>
        <w:rPr>
          <w:rFonts w:cs="Arial"/>
          <w:color w:val="000000"/>
          <w:szCs w:val="22"/>
        </w:rPr>
      </w:pPr>
    </w:p>
    <w:p w:rsidR="001A1C8A" w:rsidRPr="001106C5" w:rsidRDefault="001A1C8A" w:rsidP="001A1C8A">
      <w:pPr>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Kaya, R., Tirol, N., Ozgun, H., Ersahin, M.E., Arikan, O.A., Yiğit, N.O., Kitis, M., </w:t>
      </w:r>
      <w:r w:rsidRPr="001106C5">
        <w:rPr>
          <w:rFonts w:ascii="Arial" w:hAnsi="Arial" w:cs="Arial"/>
          <w:b/>
          <w:i/>
          <w:color w:val="000000"/>
          <w:sz w:val="22"/>
          <w:szCs w:val="22"/>
        </w:rPr>
        <w:t>Koyuncu, I.</w:t>
      </w:r>
      <w:r w:rsidRPr="001106C5">
        <w:rPr>
          <w:rFonts w:ascii="Arial" w:hAnsi="Arial" w:cs="Arial"/>
          <w:color w:val="000000"/>
          <w:sz w:val="22"/>
          <w:szCs w:val="22"/>
        </w:rPr>
        <w:t xml:space="preserve"> (2016). Vibratory shear enhanced systems in lab-scale MBR. 9th International Membrane Science and Technology Conference, 5-8 Aralık, Adelaide, Avustralya.</w:t>
      </w:r>
    </w:p>
    <w:p w:rsidR="001A1C8A" w:rsidRPr="001106C5" w:rsidRDefault="001A1C8A" w:rsidP="001A1C8A">
      <w:pPr>
        <w:pStyle w:val="ListParagraph"/>
        <w:rPr>
          <w:rFonts w:cs="Arial"/>
          <w:color w:val="000000"/>
          <w:szCs w:val="22"/>
        </w:rPr>
      </w:pPr>
    </w:p>
    <w:p w:rsidR="001A1C8A" w:rsidRPr="001106C5" w:rsidRDefault="001A1C8A" w:rsidP="001A1C8A">
      <w:pPr>
        <w:numPr>
          <w:ilvl w:val="0"/>
          <w:numId w:val="12"/>
        </w:numPr>
        <w:jc w:val="both"/>
        <w:rPr>
          <w:rFonts w:ascii="Arial" w:hAnsi="Arial" w:cs="Arial"/>
          <w:color w:val="000000"/>
          <w:sz w:val="22"/>
          <w:szCs w:val="22"/>
        </w:rPr>
      </w:pPr>
      <w:r w:rsidRPr="001106C5">
        <w:rPr>
          <w:rFonts w:ascii="Arial" w:hAnsi="Arial" w:cs="Arial"/>
          <w:bCs/>
          <w:sz w:val="22"/>
          <w:szCs w:val="22"/>
        </w:rPr>
        <w:t>Amna Faisal, Bahadır Tunaboylu, Ismail Koyuncu</w:t>
      </w:r>
      <w:r w:rsidRPr="001106C5">
        <w:rPr>
          <w:rFonts w:ascii="Arial" w:hAnsi="Arial" w:cs="Arial"/>
          <w:sz w:val="22"/>
          <w:szCs w:val="22"/>
        </w:rPr>
        <w:t xml:space="preserve"> Environmental and Social Sustainability Index (ESSI), 4th INTERNATIONAL SYMPOSIUM ON ENVIRONMENT AND MORALS 27-29 June 2018, ISEM2018, Sarajevo / Bosnia and Herzegovina.</w:t>
      </w:r>
    </w:p>
    <w:p w:rsidR="001A1C8A" w:rsidRPr="001106C5" w:rsidRDefault="001A1C8A" w:rsidP="001A1C8A">
      <w:pPr>
        <w:pStyle w:val="ListParagraph"/>
        <w:rPr>
          <w:rFonts w:cs="Arial"/>
          <w:color w:val="000000"/>
          <w:szCs w:val="22"/>
        </w:rPr>
      </w:pPr>
    </w:p>
    <w:p w:rsidR="001A1C8A" w:rsidRPr="001106C5" w:rsidRDefault="001A1C8A" w:rsidP="001A1C8A">
      <w:pPr>
        <w:numPr>
          <w:ilvl w:val="0"/>
          <w:numId w:val="12"/>
        </w:numPr>
        <w:jc w:val="both"/>
        <w:rPr>
          <w:rFonts w:ascii="Arial" w:hAnsi="Arial" w:cs="Arial"/>
          <w:color w:val="000000"/>
          <w:sz w:val="22"/>
          <w:szCs w:val="22"/>
        </w:rPr>
      </w:pPr>
      <w:r w:rsidRPr="001106C5">
        <w:rPr>
          <w:rFonts w:ascii="Arial" w:hAnsi="Arial" w:cs="Arial"/>
          <w:bCs/>
          <w:sz w:val="22"/>
          <w:szCs w:val="22"/>
        </w:rPr>
        <w:t>Sevde Korkut, Fatma Korkut, Ismail Koyuncu,</w:t>
      </w:r>
      <w:r w:rsidRPr="001106C5">
        <w:rPr>
          <w:rFonts w:ascii="Arial" w:hAnsi="Arial" w:cs="Arial"/>
          <w:sz w:val="22"/>
          <w:szCs w:val="22"/>
        </w:rPr>
        <w:t xml:space="preserve"> Su Yönetimi Etiği ve İslami Çerçeve, 4th INTERNATIONAL SYMPOSIUM ON ENVIRONMENT AND MORALS 27-29 June 2018, ISEM2018, Sarajevo / Bosnia and Herzegovina.</w:t>
      </w:r>
    </w:p>
    <w:p w:rsidR="001A1C8A" w:rsidRPr="001106C5" w:rsidRDefault="001A1C8A" w:rsidP="001A1C8A">
      <w:pPr>
        <w:pStyle w:val="ListParagraph"/>
        <w:rPr>
          <w:rFonts w:cs="Arial"/>
          <w:color w:val="000000"/>
          <w:szCs w:val="22"/>
        </w:rPr>
      </w:pPr>
    </w:p>
    <w:p w:rsidR="001A1C8A" w:rsidRPr="001106C5" w:rsidRDefault="001A1C8A" w:rsidP="001A1C8A">
      <w:pPr>
        <w:numPr>
          <w:ilvl w:val="0"/>
          <w:numId w:val="12"/>
        </w:numPr>
        <w:jc w:val="both"/>
        <w:rPr>
          <w:rFonts w:ascii="Arial" w:hAnsi="Arial" w:cs="Arial"/>
          <w:color w:val="000000"/>
          <w:sz w:val="22"/>
          <w:szCs w:val="22"/>
        </w:rPr>
      </w:pPr>
      <w:r w:rsidRPr="001106C5">
        <w:rPr>
          <w:rFonts w:ascii="Arial" w:hAnsi="Arial" w:cs="Arial"/>
          <w:bCs/>
          <w:sz w:val="22"/>
          <w:szCs w:val="22"/>
        </w:rPr>
        <w:t>Mehmet Emin Pasaoglu, Ismail Koyuncu, Reyhan Sengur-Tasdemir, Serkan Guclu, Turker Turken, Bilge Budeyri, Orhan Baykan, Filiz Daskiran, Elif Tezcan</w:t>
      </w:r>
      <w:r w:rsidRPr="001106C5">
        <w:rPr>
          <w:rFonts w:ascii="Arial" w:hAnsi="Arial" w:cs="Arial"/>
          <w:sz w:val="22"/>
          <w:szCs w:val="22"/>
        </w:rPr>
        <w:t xml:space="preserve"> Applicability of Pressure Retarded Osmosis Power Generation Technology in Istanbul, 4th INTERNATIONAL SYMPOSIUM ON ENVIRONMENT AND MORALS 27-29 June 2018, ISEM2018, Sarajevo / Bosnia and Herzegovina.</w:t>
      </w:r>
    </w:p>
    <w:p w:rsidR="001A1C8A" w:rsidRPr="001106C5" w:rsidRDefault="001A1C8A" w:rsidP="001A1C8A">
      <w:pPr>
        <w:shd w:val="clear" w:color="auto" w:fill="FFFFFF"/>
        <w:jc w:val="both"/>
        <w:rPr>
          <w:rFonts w:ascii="Arial" w:hAnsi="Arial" w:cs="Arial"/>
          <w:color w:val="000000"/>
          <w:sz w:val="22"/>
          <w:szCs w:val="22"/>
        </w:rPr>
      </w:pPr>
    </w:p>
    <w:p w:rsidR="001A1C8A" w:rsidRPr="001106C5" w:rsidRDefault="001A1C8A" w:rsidP="001A1C8A">
      <w:pPr>
        <w:numPr>
          <w:ilvl w:val="0"/>
          <w:numId w:val="12"/>
        </w:numPr>
        <w:jc w:val="both"/>
        <w:rPr>
          <w:rFonts w:ascii="Arial" w:hAnsi="Arial" w:cs="Arial"/>
          <w:color w:val="000000"/>
          <w:sz w:val="22"/>
          <w:szCs w:val="22"/>
          <w:lang w:eastAsia="tr-TR"/>
        </w:rPr>
      </w:pPr>
      <w:r w:rsidRPr="001106C5">
        <w:rPr>
          <w:rFonts w:ascii="Arial" w:hAnsi="Arial" w:cs="Arial"/>
          <w:color w:val="000000"/>
          <w:sz w:val="22"/>
          <w:szCs w:val="22"/>
          <w:lang w:eastAsia="tr-TR"/>
        </w:rPr>
        <w:t xml:space="preserve">Isik, O., Hudayarizka, R., Abdelrehman, A.M., Ersahin, M.E., Ozgun, H., Demir, I., </w:t>
      </w:r>
      <w:r w:rsidRPr="001106C5">
        <w:rPr>
          <w:rFonts w:ascii="Arial" w:hAnsi="Arial" w:cs="Arial"/>
          <w:b/>
          <w:i/>
          <w:color w:val="000000"/>
          <w:sz w:val="22"/>
          <w:szCs w:val="22"/>
          <w:lang w:eastAsia="tr-TR"/>
        </w:rPr>
        <w:t xml:space="preserve">Koyuncu, I. </w:t>
      </w:r>
      <w:r w:rsidRPr="001106C5">
        <w:rPr>
          <w:rFonts w:ascii="Arial" w:hAnsi="Arial" w:cs="Arial"/>
          <w:color w:val="000000"/>
          <w:sz w:val="22"/>
          <w:szCs w:val="22"/>
          <w:lang w:eastAsia="tr-TR"/>
        </w:rPr>
        <w:t>(2019)</w:t>
      </w:r>
      <w:r w:rsidRPr="001106C5">
        <w:rPr>
          <w:rFonts w:ascii="Arial" w:hAnsi="Arial" w:cs="Arial"/>
          <w:i/>
          <w:color w:val="000000"/>
          <w:sz w:val="22"/>
          <w:szCs w:val="22"/>
          <w:lang w:eastAsia="tr-TR"/>
        </w:rPr>
        <w:t xml:space="preserve"> Impact of Support Material Type on Dynamic MBR Performance, </w:t>
      </w:r>
      <w:r w:rsidRPr="001106C5">
        <w:rPr>
          <w:rFonts w:ascii="Arial" w:hAnsi="Arial" w:cs="Arial"/>
          <w:color w:val="000000"/>
          <w:sz w:val="22"/>
          <w:szCs w:val="22"/>
          <w:lang w:eastAsia="tr-TR"/>
        </w:rPr>
        <w:t>The 9</w:t>
      </w:r>
      <w:r w:rsidRPr="001106C5">
        <w:rPr>
          <w:rFonts w:ascii="Arial" w:hAnsi="Arial" w:cs="Arial"/>
          <w:color w:val="000000"/>
          <w:sz w:val="22"/>
          <w:szCs w:val="22"/>
          <w:vertAlign w:val="superscript"/>
          <w:lang w:eastAsia="tr-TR"/>
        </w:rPr>
        <w:t>th</w:t>
      </w:r>
      <w:r w:rsidRPr="001106C5">
        <w:rPr>
          <w:rFonts w:ascii="Arial" w:hAnsi="Arial" w:cs="Arial"/>
          <w:color w:val="000000"/>
          <w:sz w:val="22"/>
          <w:szCs w:val="22"/>
          <w:lang w:eastAsia="tr-TR"/>
        </w:rPr>
        <w:t xml:space="preserve"> International Water Association (IWA) Membrane Technology Conference &amp; Exhibition for </w:t>
      </w:r>
      <w:r w:rsidRPr="001106C5">
        <w:rPr>
          <w:rFonts w:ascii="Arial" w:hAnsi="Arial" w:cs="Arial"/>
          <w:color w:val="000000"/>
          <w:sz w:val="22"/>
          <w:szCs w:val="22"/>
          <w:lang w:eastAsia="tr-TR"/>
        </w:rPr>
        <w:lastRenderedPageBreak/>
        <w:t>Water and Wastewater Treatment and Reuse, 23-27 June 2019, Toulouse, France, pp. 62-63.</w:t>
      </w:r>
    </w:p>
    <w:p w:rsidR="001A1C8A" w:rsidRPr="001106C5" w:rsidRDefault="001A1C8A" w:rsidP="001A1C8A">
      <w:pPr>
        <w:jc w:val="both"/>
        <w:rPr>
          <w:rFonts w:ascii="Arial" w:hAnsi="Arial" w:cs="Arial"/>
          <w:color w:val="000000"/>
          <w:sz w:val="22"/>
          <w:szCs w:val="22"/>
          <w:lang w:eastAsia="tr-TR"/>
        </w:rPr>
      </w:pPr>
    </w:p>
    <w:p w:rsidR="001A1C8A" w:rsidRPr="001106C5" w:rsidRDefault="001A1C8A" w:rsidP="001A1C8A">
      <w:pPr>
        <w:numPr>
          <w:ilvl w:val="0"/>
          <w:numId w:val="12"/>
        </w:numPr>
        <w:jc w:val="both"/>
        <w:rPr>
          <w:rFonts w:ascii="Arial" w:hAnsi="Arial" w:cs="Arial"/>
          <w:color w:val="000000"/>
          <w:sz w:val="22"/>
          <w:szCs w:val="22"/>
          <w:lang w:eastAsia="tr-TR"/>
        </w:rPr>
      </w:pPr>
      <w:r w:rsidRPr="001106C5">
        <w:rPr>
          <w:rFonts w:ascii="Arial" w:hAnsi="Arial" w:cs="Arial"/>
          <w:color w:val="000000"/>
          <w:sz w:val="22"/>
          <w:szCs w:val="22"/>
          <w:lang w:eastAsia="tr-TR"/>
        </w:rPr>
        <w:t xml:space="preserve">Yuksekdag, A., Kose-Mutlu, B., Wiesner, M.R., </w:t>
      </w:r>
      <w:r w:rsidRPr="001106C5">
        <w:rPr>
          <w:rFonts w:ascii="Arial" w:hAnsi="Arial" w:cs="Arial"/>
          <w:b/>
          <w:i/>
          <w:color w:val="000000"/>
          <w:sz w:val="22"/>
          <w:szCs w:val="22"/>
          <w:lang w:eastAsia="tr-TR"/>
        </w:rPr>
        <w:t>Koyuncu, I.</w:t>
      </w:r>
      <w:r w:rsidRPr="001106C5">
        <w:rPr>
          <w:rFonts w:ascii="Arial" w:hAnsi="Arial" w:cs="Arial"/>
          <w:color w:val="000000"/>
          <w:sz w:val="22"/>
          <w:szCs w:val="22"/>
          <w:lang w:eastAsia="tr-TR"/>
        </w:rPr>
        <w:t xml:space="preserve"> (2019)</w:t>
      </w:r>
      <w:r w:rsidRPr="001106C5">
        <w:rPr>
          <w:rFonts w:ascii="Arial" w:hAnsi="Arial" w:cs="Arial"/>
          <w:i/>
          <w:color w:val="000000"/>
          <w:sz w:val="22"/>
          <w:szCs w:val="22"/>
          <w:lang w:eastAsia="tr-TR"/>
        </w:rPr>
        <w:t xml:space="preserve"> Toward Resource Recovery from Wastewater: Rare Earth Element Potentials and Membrane Technology for the Separation</w:t>
      </w:r>
      <w:r w:rsidRPr="001106C5">
        <w:rPr>
          <w:rFonts w:ascii="Arial" w:hAnsi="Arial" w:cs="Arial"/>
          <w:color w:val="000000"/>
          <w:sz w:val="22"/>
          <w:szCs w:val="22"/>
          <w:lang w:eastAsia="tr-TR"/>
        </w:rPr>
        <w:t>, The 9</w:t>
      </w:r>
      <w:r w:rsidRPr="001106C5">
        <w:rPr>
          <w:rFonts w:ascii="Arial" w:hAnsi="Arial" w:cs="Arial"/>
          <w:color w:val="000000"/>
          <w:sz w:val="22"/>
          <w:szCs w:val="22"/>
          <w:vertAlign w:val="superscript"/>
          <w:lang w:eastAsia="tr-TR"/>
        </w:rPr>
        <w:t>th</w:t>
      </w:r>
      <w:r w:rsidRPr="001106C5">
        <w:rPr>
          <w:rFonts w:ascii="Arial" w:hAnsi="Arial" w:cs="Arial"/>
          <w:color w:val="000000"/>
          <w:sz w:val="22"/>
          <w:szCs w:val="22"/>
          <w:lang w:eastAsia="tr-TR"/>
        </w:rPr>
        <w:t xml:space="preserve"> International Water Association (IWA) Membrane Technology Conference &amp; Exhibition for Water and Wastewater Treatment and Reuse, 23-27 June 2019, Toulouse, France, pp. 288-290.</w:t>
      </w:r>
    </w:p>
    <w:p w:rsidR="001A1C8A" w:rsidRPr="001106C5" w:rsidRDefault="001A1C8A" w:rsidP="001A1C8A">
      <w:pPr>
        <w:jc w:val="both"/>
        <w:rPr>
          <w:rFonts w:ascii="Arial" w:hAnsi="Arial" w:cs="Arial"/>
          <w:color w:val="000000"/>
          <w:sz w:val="22"/>
          <w:szCs w:val="22"/>
          <w:lang w:eastAsia="tr-TR"/>
        </w:rPr>
      </w:pPr>
    </w:p>
    <w:p w:rsidR="001A1C8A" w:rsidRPr="001106C5" w:rsidRDefault="001A1C8A" w:rsidP="001A1C8A">
      <w:pPr>
        <w:numPr>
          <w:ilvl w:val="0"/>
          <w:numId w:val="12"/>
        </w:numPr>
        <w:jc w:val="both"/>
        <w:rPr>
          <w:rFonts w:ascii="Arial" w:hAnsi="Arial" w:cs="Arial"/>
          <w:color w:val="000000"/>
          <w:sz w:val="22"/>
          <w:szCs w:val="22"/>
          <w:lang w:eastAsia="tr-TR"/>
        </w:rPr>
      </w:pPr>
      <w:r w:rsidRPr="001106C5">
        <w:rPr>
          <w:rFonts w:ascii="Arial" w:hAnsi="Arial" w:cs="Arial"/>
          <w:color w:val="000000"/>
          <w:sz w:val="22"/>
          <w:szCs w:val="22"/>
          <w:lang w:eastAsia="tr-TR"/>
        </w:rPr>
        <w:t xml:space="preserve">Kaya, R., Tarabara, V., </w:t>
      </w:r>
      <w:r w:rsidRPr="001106C5">
        <w:rPr>
          <w:rFonts w:ascii="Arial" w:hAnsi="Arial" w:cs="Arial"/>
          <w:b/>
          <w:i/>
          <w:color w:val="000000"/>
          <w:sz w:val="22"/>
          <w:szCs w:val="22"/>
          <w:lang w:eastAsia="tr-TR"/>
        </w:rPr>
        <w:t>Koyuncu, I.</w:t>
      </w:r>
      <w:r w:rsidRPr="001106C5">
        <w:rPr>
          <w:rFonts w:ascii="Arial" w:hAnsi="Arial" w:cs="Arial"/>
          <w:color w:val="000000"/>
          <w:sz w:val="22"/>
          <w:szCs w:val="22"/>
          <w:lang w:eastAsia="tr-TR"/>
        </w:rPr>
        <w:t xml:space="preserve"> (2019)</w:t>
      </w:r>
      <w:r w:rsidRPr="001106C5">
        <w:rPr>
          <w:rFonts w:ascii="Arial" w:hAnsi="Arial" w:cs="Arial"/>
          <w:i/>
          <w:color w:val="000000"/>
          <w:sz w:val="22"/>
          <w:szCs w:val="22"/>
          <w:lang w:eastAsia="tr-TR"/>
        </w:rPr>
        <w:t xml:space="preserve"> CFD Modelling of a Bench Scale Vibratory MBR Module</w:t>
      </w:r>
      <w:r w:rsidRPr="001106C5">
        <w:rPr>
          <w:rFonts w:ascii="Arial" w:hAnsi="Arial" w:cs="Arial"/>
          <w:color w:val="000000"/>
          <w:sz w:val="22"/>
          <w:szCs w:val="22"/>
          <w:lang w:eastAsia="tr-TR"/>
        </w:rPr>
        <w:t>, The 9</w:t>
      </w:r>
      <w:r w:rsidRPr="001106C5">
        <w:rPr>
          <w:rFonts w:ascii="Arial" w:hAnsi="Arial" w:cs="Arial"/>
          <w:color w:val="000000"/>
          <w:sz w:val="22"/>
          <w:szCs w:val="22"/>
          <w:vertAlign w:val="superscript"/>
          <w:lang w:eastAsia="tr-TR"/>
        </w:rPr>
        <w:t>th</w:t>
      </w:r>
      <w:r w:rsidRPr="001106C5">
        <w:rPr>
          <w:rFonts w:ascii="Arial" w:hAnsi="Arial" w:cs="Arial"/>
          <w:color w:val="000000"/>
          <w:sz w:val="22"/>
          <w:szCs w:val="22"/>
          <w:lang w:eastAsia="tr-TR"/>
        </w:rPr>
        <w:t xml:space="preserve"> International Water Association (IWA) Membrane Technology Conference &amp; Exhibition for Water and Wastewater Treatment and Reuse, 23-27 June 2019, Toulouse, France, pp. 309-310.</w:t>
      </w:r>
    </w:p>
    <w:p w:rsidR="001A1C8A" w:rsidRPr="001106C5" w:rsidRDefault="001A1C8A" w:rsidP="001A1C8A">
      <w:pPr>
        <w:rPr>
          <w:rFonts w:ascii="Arial" w:hAnsi="Arial" w:cs="Arial"/>
          <w:color w:val="000000"/>
          <w:sz w:val="22"/>
          <w:szCs w:val="22"/>
          <w:lang w:eastAsia="tr-TR"/>
        </w:rPr>
      </w:pPr>
    </w:p>
    <w:p w:rsidR="001A1C8A" w:rsidRPr="001106C5" w:rsidRDefault="001A1C8A" w:rsidP="001A1C8A">
      <w:pPr>
        <w:numPr>
          <w:ilvl w:val="0"/>
          <w:numId w:val="12"/>
        </w:numPr>
        <w:jc w:val="both"/>
        <w:rPr>
          <w:rFonts w:ascii="Arial" w:hAnsi="Arial" w:cs="Arial"/>
          <w:color w:val="000000"/>
          <w:sz w:val="22"/>
          <w:szCs w:val="22"/>
          <w:lang w:eastAsia="tr-TR"/>
        </w:rPr>
      </w:pPr>
      <w:r w:rsidRPr="001106C5">
        <w:rPr>
          <w:rFonts w:ascii="Arial" w:hAnsi="Arial" w:cs="Arial"/>
          <w:color w:val="000000"/>
          <w:sz w:val="22"/>
          <w:szCs w:val="22"/>
          <w:lang w:eastAsia="tr-TR"/>
        </w:rPr>
        <w:t xml:space="preserve">Yavuzturk-Gul, B., </w:t>
      </w:r>
      <w:r w:rsidRPr="001106C5">
        <w:rPr>
          <w:rFonts w:ascii="Arial" w:hAnsi="Arial" w:cs="Arial"/>
          <w:b/>
          <w:i/>
          <w:color w:val="000000"/>
          <w:sz w:val="22"/>
          <w:szCs w:val="22"/>
          <w:lang w:eastAsia="tr-TR"/>
        </w:rPr>
        <w:t>Koyuncu, I.</w:t>
      </w:r>
      <w:r w:rsidRPr="001106C5">
        <w:rPr>
          <w:rFonts w:ascii="Arial" w:hAnsi="Arial" w:cs="Arial"/>
          <w:color w:val="000000"/>
          <w:sz w:val="22"/>
          <w:szCs w:val="22"/>
          <w:lang w:eastAsia="tr-TR"/>
        </w:rPr>
        <w:t xml:space="preserve">  (2019)</w:t>
      </w:r>
      <w:r w:rsidRPr="001106C5">
        <w:rPr>
          <w:rFonts w:ascii="Arial" w:hAnsi="Arial" w:cs="Arial"/>
          <w:i/>
          <w:color w:val="000000"/>
          <w:sz w:val="22"/>
          <w:szCs w:val="22"/>
          <w:lang w:eastAsia="tr-TR"/>
        </w:rPr>
        <w:t xml:space="preserve"> Joint Effect of QQ Bacteria on Microbial Community Structure in MBR</w:t>
      </w:r>
      <w:r w:rsidRPr="001106C5">
        <w:rPr>
          <w:rFonts w:ascii="Arial" w:hAnsi="Arial" w:cs="Arial"/>
          <w:color w:val="000000"/>
          <w:sz w:val="22"/>
          <w:szCs w:val="22"/>
          <w:lang w:eastAsia="tr-TR"/>
        </w:rPr>
        <w:t>, The 9</w:t>
      </w:r>
      <w:r w:rsidRPr="001106C5">
        <w:rPr>
          <w:rFonts w:ascii="Arial" w:hAnsi="Arial" w:cs="Arial"/>
          <w:color w:val="000000"/>
          <w:sz w:val="22"/>
          <w:szCs w:val="22"/>
          <w:vertAlign w:val="superscript"/>
          <w:lang w:eastAsia="tr-TR"/>
        </w:rPr>
        <w:t>th</w:t>
      </w:r>
      <w:r w:rsidRPr="001106C5">
        <w:rPr>
          <w:rFonts w:ascii="Arial" w:hAnsi="Arial" w:cs="Arial"/>
          <w:color w:val="000000"/>
          <w:sz w:val="22"/>
          <w:szCs w:val="22"/>
          <w:lang w:eastAsia="tr-TR"/>
        </w:rPr>
        <w:t xml:space="preserve"> International Water Association (IWA) Membrane Technology Conference &amp; Exhibition for Water and Wastewater Treatment and Reuse, 23-27 June 2019, Toulouse, France, pp. 229-230.</w:t>
      </w:r>
    </w:p>
    <w:p w:rsidR="001A1C8A" w:rsidRPr="001106C5" w:rsidRDefault="001A1C8A" w:rsidP="001A1C8A">
      <w:pPr>
        <w:rPr>
          <w:rFonts w:ascii="Arial" w:hAnsi="Arial" w:cs="Arial"/>
          <w:color w:val="000000"/>
          <w:sz w:val="22"/>
          <w:szCs w:val="22"/>
          <w:lang w:eastAsia="tr-TR"/>
        </w:rPr>
      </w:pPr>
    </w:p>
    <w:p w:rsidR="001A1C8A" w:rsidRPr="001106C5" w:rsidRDefault="001A1C8A" w:rsidP="001A1C8A">
      <w:pPr>
        <w:numPr>
          <w:ilvl w:val="0"/>
          <w:numId w:val="12"/>
        </w:numPr>
        <w:jc w:val="both"/>
        <w:rPr>
          <w:rFonts w:ascii="Arial" w:hAnsi="Arial" w:cs="Arial"/>
          <w:color w:val="000000"/>
          <w:sz w:val="22"/>
          <w:szCs w:val="22"/>
          <w:lang w:eastAsia="tr-TR"/>
        </w:rPr>
      </w:pPr>
      <w:r w:rsidRPr="001106C5">
        <w:rPr>
          <w:rFonts w:ascii="Arial" w:hAnsi="Arial" w:cs="Arial"/>
          <w:color w:val="000000"/>
          <w:sz w:val="22"/>
          <w:szCs w:val="22"/>
          <w:lang w:eastAsia="tr-TR"/>
        </w:rPr>
        <w:t xml:space="preserve">Allar-Emek, A.D., Eropak-Yılmazer, C., Cinar, S., Kiraz, O., Pasaoglu, M.E., Sengur-Tasdemir, R., Karahan-Ozgun,O., </w:t>
      </w:r>
      <w:r w:rsidRPr="001106C5">
        <w:rPr>
          <w:rFonts w:ascii="Arial" w:hAnsi="Arial" w:cs="Arial"/>
          <w:b/>
          <w:i/>
          <w:color w:val="000000"/>
          <w:sz w:val="22"/>
          <w:szCs w:val="22"/>
          <w:lang w:eastAsia="tr-TR"/>
        </w:rPr>
        <w:t>Koyuncu, I.</w:t>
      </w:r>
      <w:r w:rsidRPr="001106C5">
        <w:rPr>
          <w:rFonts w:ascii="Arial" w:hAnsi="Arial" w:cs="Arial"/>
          <w:color w:val="000000"/>
          <w:sz w:val="22"/>
          <w:szCs w:val="22"/>
          <w:lang w:eastAsia="tr-TR"/>
        </w:rPr>
        <w:t xml:space="preserve">, Citil, E., Koc-Orhon, A., Siltu, E. ve Gucver, S.M. (2019) </w:t>
      </w:r>
      <w:r w:rsidRPr="001106C5">
        <w:rPr>
          <w:rFonts w:ascii="Arial" w:hAnsi="Arial" w:cs="Arial"/>
          <w:i/>
          <w:color w:val="000000"/>
          <w:sz w:val="22"/>
          <w:szCs w:val="22"/>
          <w:lang w:eastAsia="tr-TR"/>
        </w:rPr>
        <w:t>Removal of Endocrine Disrupting Chemicals (EDCs) from Textile Industry Effluent by Nanofiltration</w:t>
      </w:r>
      <w:r w:rsidRPr="001106C5">
        <w:rPr>
          <w:rFonts w:ascii="Arial" w:hAnsi="Arial" w:cs="Arial"/>
          <w:color w:val="000000"/>
          <w:sz w:val="22"/>
          <w:szCs w:val="22"/>
          <w:lang w:eastAsia="tr-TR"/>
        </w:rPr>
        <w:t>, 6</w:t>
      </w:r>
      <w:r w:rsidRPr="001106C5">
        <w:rPr>
          <w:rFonts w:ascii="Arial" w:hAnsi="Arial" w:cs="Arial"/>
          <w:color w:val="000000"/>
          <w:sz w:val="22"/>
          <w:szCs w:val="22"/>
          <w:vertAlign w:val="superscript"/>
          <w:lang w:eastAsia="tr-TR"/>
        </w:rPr>
        <w:t>th</w:t>
      </w:r>
      <w:r w:rsidRPr="001106C5">
        <w:rPr>
          <w:rFonts w:ascii="Arial" w:hAnsi="Arial" w:cs="Arial"/>
          <w:color w:val="000000"/>
          <w:sz w:val="22"/>
          <w:szCs w:val="22"/>
          <w:lang w:eastAsia="tr-TR"/>
        </w:rPr>
        <w:t xml:space="preserve"> MEMTEK International Symposium on Membrane Technologies and Applications, 18-20 November 2019, Istanbul, Turkey, pp.358-362.</w:t>
      </w:r>
    </w:p>
    <w:p w:rsidR="001A1C8A" w:rsidRPr="001106C5" w:rsidRDefault="001A1C8A" w:rsidP="001A1C8A">
      <w:pPr>
        <w:jc w:val="both"/>
        <w:rPr>
          <w:rFonts w:ascii="Arial" w:hAnsi="Arial" w:cs="Arial"/>
          <w:color w:val="000000"/>
          <w:sz w:val="22"/>
          <w:szCs w:val="22"/>
          <w:lang w:eastAsia="tr-TR"/>
        </w:rPr>
      </w:pPr>
    </w:p>
    <w:p w:rsidR="001A1C8A" w:rsidRPr="001106C5" w:rsidRDefault="001A1C8A" w:rsidP="001A1C8A">
      <w:pPr>
        <w:numPr>
          <w:ilvl w:val="0"/>
          <w:numId w:val="12"/>
        </w:numPr>
        <w:jc w:val="both"/>
        <w:rPr>
          <w:rFonts w:ascii="Arial" w:hAnsi="Arial" w:cs="Arial"/>
          <w:color w:val="000000"/>
          <w:sz w:val="22"/>
          <w:szCs w:val="22"/>
          <w:lang w:eastAsia="tr-TR"/>
        </w:rPr>
      </w:pPr>
      <w:r w:rsidRPr="001106C5">
        <w:rPr>
          <w:rFonts w:ascii="Arial" w:hAnsi="Arial" w:cs="Arial"/>
          <w:color w:val="000000"/>
          <w:sz w:val="22"/>
          <w:szCs w:val="22"/>
          <w:lang w:eastAsia="tr-TR"/>
        </w:rPr>
        <w:t xml:space="preserve">Zeytuncu, B., Eryildiz, B., Yuksekdag, A., Korkut, S., Turken, T., Pasaoglu, M.E., Kaya, R., Kazak, A., Ceylan, M., Unlu, M.I., Un, S., Yilmaz, S., Celiker, A., </w:t>
      </w:r>
      <w:r w:rsidRPr="001106C5">
        <w:rPr>
          <w:rFonts w:ascii="Arial" w:hAnsi="Arial" w:cs="Arial"/>
          <w:b/>
          <w:i/>
          <w:color w:val="000000"/>
          <w:sz w:val="22"/>
          <w:szCs w:val="22"/>
          <w:lang w:eastAsia="tr-TR"/>
        </w:rPr>
        <w:t>Koyuncu, I.</w:t>
      </w:r>
      <w:r w:rsidRPr="001106C5">
        <w:rPr>
          <w:rFonts w:ascii="Arial" w:hAnsi="Arial" w:cs="Arial"/>
          <w:color w:val="000000"/>
          <w:sz w:val="22"/>
          <w:szCs w:val="22"/>
          <w:lang w:eastAsia="tr-TR"/>
        </w:rPr>
        <w:t xml:space="preserve"> (2019)</w:t>
      </w:r>
      <w:r w:rsidRPr="001106C5">
        <w:rPr>
          <w:rFonts w:ascii="Arial" w:hAnsi="Arial" w:cs="Arial"/>
          <w:i/>
          <w:color w:val="000000"/>
          <w:sz w:val="22"/>
          <w:szCs w:val="22"/>
          <w:lang w:eastAsia="tr-TR"/>
        </w:rPr>
        <w:t xml:space="preserve"> Boron Removal from Water Sources by Using Membrane Technologies,</w:t>
      </w:r>
      <w:r w:rsidRPr="001106C5">
        <w:rPr>
          <w:rFonts w:ascii="Arial" w:hAnsi="Arial" w:cs="Arial"/>
          <w:color w:val="000000"/>
          <w:sz w:val="22"/>
          <w:szCs w:val="22"/>
          <w:lang w:eastAsia="tr-TR"/>
        </w:rPr>
        <w:t xml:space="preserve"> 6</w:t>
      </w:r>
      <w:r w:rsidRPr="001106C5">
        <w:rPr>
          <w:rFonts w:ascii="Arial" w:hAnsi="Arial" w:cs="Arial"/>
          <w:color w:val="000000"/>
          <w:sz w:val="22"/>
          <w:szCs w:val="22"/>
          <w:vertAlign w:val="superscript"/>
          <w:lang w:eastAsia="tr-TR"/>
        </w:rPr>
        <w:t>th</w:t>
      </w:r>
      <w:r w:rsidRPr="001106C5">
        <w:rPr>
          <w:rFonts w:ascii="Arial" w:hAnsi="Arial" w:cs="Arial"/>
          <w:color w:val="000000"/>
          <w:sz w:val="22"/>
          <w:szCs w:val="22"/>
          <w:lang w:eastAsia="tr-TR"/>
        </w:rPr>
        <w:t xml:space="preserve"> MEMTEK International Symposium on Membrane Technologies and Applications, 18-20 November 2019, Istanbul, Turkey, pp.426-430.</w:t>
      </w:r>
    </w:p>
    <w:p w:rsidR="001A1C8A" w:rsidRPr="001106C5" w:rsidRDefault="001A1C8A" w:rsidP="001A1C8A">
      <w:pPr>
        <w:jc w:val="both"/>
        <w:rPr>
          <w:rFonts w:ascii="Arial" w:hAnsi="Arial" w:cs="Arial"/>
          <w:color w:val="000000"/>
          <w:sz w:val="22"/>
          <w:szCs w:val="22"/>
          <w:lang w:eastAsia="tr-TR"/>
        </w:rPr>
      </w:pPr>
    </w:p>
    <w:p w:rsidR="001A1C8A" w:rsidRPr="001106C5" w:rsidRDefault="001A1C8A" w:rsidP="001A1C8A">
      <w:pPr>
        <w:numPr>
          <w:ilvl w:val="0"/>
          <w:numId w:val="12"/>
        </w:numPr>
        <w:jc w:val="both"/>
        <w:rPr>
          <w:rFonts w:ascii="Arial" w:hAnsi="Arial" w:cs="Arial"/>
          <w:color w:val="000000"/>
          <w:sz w:val="22"/>
          <w:szCs w:val="22"/>
          <w:lang w:eastAsia="tr-TR"/>
        </w:rPr>
      </w:pPr>
      <w:r w:rsidRPr="001106C5">
        <w:rPr>
          <w:rFonts w:ascii="Arial" w:hAnsi="Arial" w:cs="Arial"/>
          <w:color w:val="000000"/>
          <w:sz w:val="22"/>
          <w:szCs w:val="22"/>
          <w:lang w:eastAsia="tr-TR"/>
        </w:rPr>
        <w:t xml:space="preserve">Batur, C., </w:t>
      </w:r>
      <w:r w:rsidRPr="001106C5">
        <w:rPr>
          <w:rFonts w:ascii="Arial" w:hAnsi="Arial" w:cs="Arial"/>
          <w:b/>
          <w:i/>
          <w:color w:val="000000"/>
          <w:sz w:val="22"/>
          <w:szCs w:val="22"/>
          <w:lang w:eastAsia="tr-TR"/>
        </w:rPr>
        <w:t>Koyuncu, I.</w:t>
      </w:r>
      <w:r w:rsidRPr="001106C5">
        <w:rPr>
          <w:rFonts w:ascii="Arial" w:hAnsi="Arial" w:cs="Arial"/>
          <w:color w:val="000000"/>
          <w:sz w:val="22"/>
          <w:szCs w:val="22"/>
          <w:lang w:eastAsia="tr-TR"/>
        </w:rPr>
        <w:t xml:space="preserve"> (2019)</w:t>
      </w:r>
      <w:r w:rsidRPr="001106C5">
        <w:rPr>
          <w:rFonts w:ascii="Arial" w:hAnsi="Arial" w:cs="Arial"/>
          <w:i/>
          <w:color w:val="000000"/>
          <w:sz w:val="22"/>
          <w:szCs w:val="22"/>
          <w:lang w:eastAsia="tr-TR"/>
        </w:rPr>
        <w:t xml:space="preserve"> Removal of Microbial Pollutants and Micropollutants with Reverse Osmosis Membranes from Drinking Water</w:t>
      </w:r>
      <w:r w:rsidRPr="001106C5">
        <w:rPr>
          <w:rFonts w:ascii="Arial" w:hAnsi="Arial" w:cs="Arial"/>
          <w:color w:val="000000"/>
          <w:sz w:val="22"/>
          <w:szCs w:val="22"/>
          <w:lang w:eastAsia="tr-TR"/>
        </w:rPr>
        <w:t>, 6</w:t>
      </w:r>
      <w:r w:rsidRPr="001106C5">
        <w:rPr>
          <w:rFonts w:ascii="Arial" w:hAnsi="Arial" w:cs="Arial"/>
          <w:color w:val="000000"/>
          <w:sz w:val="22"/>
          <w:szCs w:val="22"/>
          <w:vertAlign w:val="superscript"/>
          <w:lang w:eastAsia="tr-TR"/>
        </w:rPr>
        <w:t>th</w:t>
      </w:r>
      <w:r w:rsidRPr="001106C5">
        <w:rPr>
          <w:rFonts w:ascii="Arial" w:hAnsi="Arial" w:cs="Arial"/>
          <w:color w:val="000000"/>
          <w:sz w:val="22"/>
          <w:szCs w:val="22"/>
          <w:lang w:eastAsia="tr-TR"/>
        </w:rPr>
        <w:t xml:space="preserve"> MEMTEK International Symposium on Membrane Technologies and Applications, 18-20 November 2019, Istanbul, Turkey, pp.391-392.</w:t>
      </w:r>
    </w:p>
    <w:p w:rsidR="001A1C8A" w:rsidRPr="001106C5" w:rsidRDefault="001A1C8A" w:rsidP="001A1C8A">
      <w:pPr>
        <w:jc w:val="both"/>
        <w:rPr>
          <w:rFonts w:ascii="Arial" w:hAnsi="Arial" w:cs="Arial"/>
          <w:color w:val="000000"/>
          <w:sz w:val="22"/>
          <w:szCs w:val="22"/>
          <w:lang w:eastAsia="tr-TR"/>
        </w:rPr>
      </w:pPr>
    </w:p>
    <w:p w:rsidR="001A1C8A" w:rsidRPr="001106C5" w:rsidRDefault="001A1C8A" w:rsidP="001A1C8A">
      <w:pPr>
        <w:numPr>
          <w:ilvl w:val="0"/>
          <w:numId w:val="12"/>
        </w:numPr>
        <w:jc w:val="both"/>
        <w:rPr>
          <w:rFonts w:ascii="Arial" w:hAnsi="Arial" w:cs="Arial"/>
          <w:color w:val="000000"/>
          <w:sz w:val="22"/>
          <w:szCs w:val="22"/>
          <w:lang w:eastAsia="tr-TR"/>
        </w:rPr>
      </w:pPr>
      <w:r w:rsidRPr="001106C5">
        <w:rPr>
          <w:rFonts w:ascii="Arial" w:hAnsi="Arial" w:cs="Arial"/>
          <w:color w:val="000000"/>
          <w:sz w:val="22"/>
          <w:szCs w:val="22"/>
          <w:lang w:eastAsia="tr-TR"/>
        </w:rPr>
        <w:t xml:space="preserve">Ermis, H., </w:t>
      </w:r>
      <w:r w:rsidRPr="001106C5">
        <w:rPr>
          <w:rFonts w:ascii="Arial" w:hAnsi="Arial" w:cs="Arial"/>
          <w:b/>
          <w:i/>
          <w:color w:val="000000"/>
          <w:sz w:val="22"/>
          <w:szCs w:val="22"/>
          <w:lang w:eastAsia="tr-TR"/>
        </w:rPr>
        <w:t>Koyuncu, I.</w:t>
      </w:r>
      <w:r w:rsidRPr="001106C5">
        <w:rPr>
          <w:rFonts w:ascii="Arial" w:hAnsi="Arial" w:cs="Arial"/>
          <w:color w:val="000000"/>
          <w:sz w:val="22"/>
          <w:szCs w:val="22"/>
          <w:lang w:eastAsia="tr-TR"/>
        </w:rPr>
        <w:t xml:space="preserve"> (2019)</w:t>
      </w:r>
      <w:r w:rsidRPr="001106C5">
        <w:rPr>
          <w:rFonts w:ascii="Arial" w:hAnsi="Arial" w:cs="Arial"/>
          <w:i/>
          <w:color w:val="000000"/>
          <w:sz w:val="22"/>
          <w:szCs w:val="22"/>
          <w:lang w:eastAsia="tr-TR"/>
        </w:rPr>
        <w:t xml:space="preserve"> </w:t>
      </w:r>
      <w:r w:rsidRPr="001106C5">
        <w:rPr>
          <w:rFonts w:ascii="Arial" w:hAnsi="Arial" w:cs="Arial"/>
          <w:color w:val="000000"/>
          <w:sz w:val="22"/>
          <w:szCs w:val="22"/>
          <w:lang w:eastAsia="tr-TR"/>
        </w:rPr>
        <w:t xml:space="preserve">Altinbas, M. </w:t>
      </w:r>
      <w:r w:rsidRPr="001106C5">
        <w:rPr>
          <w:rFonts w:ascii="Arial" w:hAnsi="Arial" w:cs="Arial"/>
          <w:i/>
          <w:color w:val="000000"/>
          <w:sz w:val="22"/>
          <w:szCs w:val="22"/>
          <w:lang w:eastAsia="tr-TR"/>
        </w:rPr>
        <w:t>Pilot Scale Microalgea Harvesting: Cross Flow Membrane vs. Submerged Membrane</w:t>
      </w:r>
      <w:r w:rsidRPr="001106C5">
        <w:rPr>
          <w:rFonts w:ascii="Arial" w:hAnsi="Arial" w:cs="Arial"/>
          <w:color w:val="000000"/>
          <w:sz w:val="22"/>
          <w:szCs w:val="22"/>
          <w:lang w:eastAsia="tr-TR"/>
        </w:rPr>
        <w:t>, 6</w:t>
      </w:r>
      <w:r w:rsidRPr="001106C5">
        <w:rPr>
          <w:rFonts w:ascii="Arial" w:hAnsi="Arial" w:cs="Arial"/>
          <w:color w:val="000000"/>
          <w:sz w:val="22"/>
          <w:szCs w:val="22"/>
          <w:vertAlign w:val="superscript"/>
          <w:lang w:eastAsia="tr-TR"/>
        </w:rPr>
        <w:t>th</w:t>
      </w:r>
      <w:r w:rsidRPr="001106C5">
        <w:rPr>
          <w:rFonts w:ascii="Arial" w:hAnsi="Arial" w:cs="Arial"/>
          <w:color w:val="000000"/>
          <w:sz w:val="22"/>
          <w:szCs w:val="22"/>
          <w:lang w:eastAsia="tr-TR"/>
        </w:rPr>
        <w:t xml:space="preserve"> MEMTEK International Symposium on Membrane Technologies and Applications, 18-20 November 2019, Istanbul, Turkey, pp.7-13.</w:t>
      </w:r>
    </w:p>
    <w:p w:rsidR="001A1C8A" w:rsidRPr="001106C5" w:rsidRDefault="001A1C8A" w:rsidP="001A1C8A">
      <w:pPr>
        <w:jc w:val="both"/>
        <w:rPr>
          <w:rFonts w:ascii="Arial" w:hAnsi="Arial" w:cs="Arial"/>
          <w:color w:val="000000"/>
          <w:sz w:val="22"/>
          <w:szCs w:val="22"/>
          <w:lang w:eastAsia="tr-TR"/>
        </w:rPr>
      </w:pPr>
    </w:p>
    <w:p w:rsidR="001A1C8A" w:rsidRPr="001106C5" w:rsidRDefault="001A1C8A" w:rsidP="001A1C8A">
      <w:pPr>
        <w:numPr>
          <w:ilvl w:val="0"/>
          <w:numId w:val="12"/>
        </w:numPr>
        <w:jc w:val="both"/>
        <w:rPr>
          <w:rFonts w:ascii="Arial" w:hAnsi="Arial" w:cs="Arial"/>
          <w:color w:val="000000"/>
          <w:sz w:val="22"/>
          <w:szCs w:val="22"/>
          <w:lang w:eastAsia="tr-TR"/>
        </w:rPr>
      </w:pPr>
      <w:r w:rsidRPr="001106C5">
        <w:rPr>
          <w:rFonts w:ascii="Arial" w:hAnsi="Arial" w:cs="Arial"/>
          <w:color w:val="000000"/>
          <w:sz w:val="22"/>
          <w:szCs w:val="22"/>
          <w:lang w:eastAsia="tr-TR"/>
        </w:rPr>
        <w:t xml:space="preserve">Turken, T., Kaya, R., Pasaoglu, M.E., </w:t>
      </w:r>
      <w:r w:rsidRPr="001106C5">
        <w:rPr>
          <w:rFonts w:ascii="Arial" w:hAnsi="Arial" w:cs="Arial"/>
          <w:b/>
          <w:i/>
          <w:color w:val="000000"/>
          <w:sz w:val="22"/>
          <w:szCs w:val="22"/>
          <w:lang w:eastAsia="tr-TR"/>
        </w:rPr>
        <w:t>Koyuncu, I.</w:t>
      </w:r>
      <w:r w:rsidRPr="001106C5">
        <w:rPr>
          <w:rFonts w:ascii="Arial" w:hAnsi="Arial" w:cs="Arial"/>
          <w:color w:val="000000"/>
          <w:sz w:val="22"/>
          <w:szCs w:val="22"/>
          <w:lang w:eastAsia="tr-TR"/>
        </w:rPr>
        <w:t xml:space="preserve"> (2019)</w:t>
      </w:r>
      <w:r w:rsidRPr="001106C5">
        <w:rPr>
          <w:rFonts w:ascii="Arial" w:hAnsi="Arial" w:cs="Arial"/>
          <w:i/>
          <w:color w:val="000000"/>
          <w:sz w:val="22"/>
          <w:szCs w:val="22"/>
          <w:lang w:eastAsia="tr-TR"/>
        </w:rPr>
        <w:t xml:space="preserve"> High Efficiency MBR Modules Developed Recently in Turkey : GEN-MBR</w:t>
      </w:r>
      <w:r w:rsidRPr="001106C5">
        <w:rPr>
          <w:rFonts w:ascii="Arial" w:hAnsi="Arial" w:cs="Arial"/>
          <w:color w:val="000000"/>
          <w:sz w:val="22"/>
          <w:szCs w:val="22"/>
          <w:lang w:eastAsia="tr-TR"/>
        </w:rPr>
        <w:t xml:space="preserve"> , 6</w:t>
      </w:r>
      <w:r w:rsidRPr="001106C5">
        <w:rPr>
          <w:rFonts w:ascii="Arial" w:hAnsi="Arial" w:cs="Arial"/>
          <w:color w:val="000000"/>
          <w:sz w:val="22"/>
          <w:szCs w:val="22"/>
          <w:vertAlign w:val="superscript"/>
          <w:lang w:eastAsia="tr-TR"/>
        </w:rPr>
        <w:t>th</w:t>
      </w:r>
      <w:r w:rsidRPr="001106C5">
        <w:rPr>
          <w:rFonts w:ascii="Arial" w:hAnsi="Arial" w:cs="Arial"/>
          <w:color w:val="000000"/>
          <w:sz w:val="22"/>
          <w:szCs w:val="22"/>
          <w:lang w:eastAsia="tr-TR"/>
        </w:rPr>
        <w:t xml:space="preserve"> MEMTEK International Symposium on Membrane Technologies and Applications, 18-20 November 2019, Istanbul, Turkey, pp.408-417.</w:t>
      </w:r>
    </w:p>
    <w:p w:rsidR="001A1C8A" w:rsidRPr="001106C5" w:rsidRDefault="001A1C8A" w:rsidP="001A1C8A">
      <w:pPr>
        <w:jc w:val="both"/>
        <w:rPr>
          <w:rFonts w:ascii="Arial" w:hAnsi="Arial" w:cs="Arial"/>
          <w:color w:val="000000"/>
          <w:sz w:val="22"/>
          <w:szCs w:val="22"/>
          <w:lang w:eastAsia="tr-TR"/>
        </w:rPr>
      </w:pPr>
    </w:p>
    <w:p w:rsidR="001A1C8A" w:rsidRPr="001106C5" w:rsidRDefault="001A1C8A" w:rsidP="001A1C8A">
      <w:pPr>
        <w:numPr>
          <w:ilvl w:val="0"/>
          <w:numId w:val="12"/>
        </w:numPr>
        <w:jc w:val="both"/>
        <w:rPr>
          <w:rFonts w:ascii="Arial" w:hAnsi="Arial" w:cs="Arial"/>
          <w:color w:val="000000"/>
          <w:sz w:val="22"/>
          <w:szCs w:val="22"/>
          <w:lang w:eastAsia="tr-TR"/>
        </w:rPr>
      </w:pPr>
      <w:r w:rsidRPr="001106C5">
        <w:rPr>
          <w:rFonts w:ascii="Arial" w:hAnsi="Arial" w:cs="Arial"/>
          <w:color w:val="000000"/>
          <w:sz w:val="22"/>
          <w:szCs w:val="22"/>
          <w:lang w:eastAsia="tr-TR"/>
        </w:rPr>
        <w:t xml:space="preserve">Pasaoglu, M.E., </w:t>
      </w:r>
      <w:r w:rsidRPr="001106C5">
        <w:rPr>
          <w:rFonts w:ascii="Arial" w:hAnsi="Arial" w:cs="Arial"/>
          <w:b/>
          <w:i/>
          <w:color w:val="000000"/>
          <w:sz w:val="22"/>
          <w:szCs w:val="22"/>
          <w:lang w:eastAsia="tr-TR"/>
        </w:rPr>
        <w:t>Koyuncu, I.</w:t>
      </w:r>
      <w:r w:rsidRPr="001106C5">
        <w:rPr>
          <w:rFonts w:ascii="Arial" w:hAnsi="Arial" w:cs="Arial"/>
          <w:color w:val="000000"/>
          <w:sz w:val="22"/>
          <w:szCs w:val="22"/>
          <w:lang w:eastAsia="tr-TR"/>
        </w:rPr>
        <w:t xml:space="preserve"> (2019)</w:t>
      </w:r>
      <w:r w:rsidRPr="001106C5">
        <w:rPr>
          <w:rFonts w:ascii="Arial" w:hAnsi="Arial" w:cs="Arial"/>
          <w:i/>
          <w:color w:val="000000"/>
          <w:sz w:val="22"/>
          <w:szCs w:val="22"/>
          <w:lang w:eastAsia="tr-TR"/>
        </w:rPr>
        <w:t xml:space="preserve"> Fabrication and Characterization of Nanocellulose Based Nanofiber Pressure Retarded Osmosis Membrane</w:t>
      </w:r>
      <w:r w:rsidRPr="001106C5">
        <w:rPr>
          <w:rFonts w:ascii="Arial" w:hAnsi="Arial" w:cs="Arial"/>
          <w:color w:val="000000"/>
          <w:sz w:val="22"/>
          <w:szCs w:val="22"/>
          <w:lang w:eastAsia="tr-TR"/>
        </w:rPr>
        <w:t>, 6</w:t>
      </w:r>
      <w:r w:rsidRPr="001106C5">
        <w:rPr>
          <w:rFonts w:ascii="Arial" w:hAnsi="Arial" w:cs="Arial"/>
          <w:color w:val="000000"/>
          <w:sz w:val="22"/>
          <w:szCs w:val="22"/>
          <w:vertAlign w:val="superscript"/>
          <w:lang w:eastAsia="tr-TR"/>
        </w:rPr>
        <w:t>th</w:t>
      </w:r>
      <w:r w:rsidRPr="001106C5">
        <w:rPr>
          <w:rFonts w:ascii="Arial" w:hAnsi="Arial" w:cs="Arial"/>
          <w:color w:val="000000"/>
          <w:sz w:val="22"/>
          <w:szCs w:val="22"/>
          <w:lang w:eastAsia="tr-TR"/>
        </w:rPr>
        <w:t xml:space="preserve"> MEMTEK International Symposium on Membrane Technologies and Applications, 18-20 November 2019, Istanbul, Turkey, pp.402-407.</w:t>
      </w:r>
    </w:p>
    <w:p w:rsidR="001A1C8A" w:rsidRPr="001106C5" w:rsidRDefault="001A1C8A" w:rsidP="001A1C8A">
      <w:pPr>
        <w:jc w:val="both"/>
        <w:rPr>
          <w:rFonts w:ascii="Arial" w:hAnsi="Arial" w:cs="Arial"/>
          <w:color w:val="000000"/>
          <w:sz w:val="22"/>
          <w:szCs w:val="22"/>
          <w:lang w:eastAsia="tr-TR"/>
        </w:rPr>
      </w:pPr>
    </w:p>
    <w:p w:rsidR="001A1C8A" w:rsidRPr="001106C5" w:rsidRDefault="001A1C8A" w:rsidP="001A1C8A">
      <w:pPr>
        <w:numPr>
          <w:ilvl w:val="0"/>
          <w:numId w:val="12"/>
        </w:numPr>
        <w:jc w:val="both"/>
        <w:rPr>
          <w:rFonts w:ascii="Arial" w:hAnsi="Arial" w:cs="Arial"/>
          <w:color w:val="000000"/>
          <w:sz w:val="22"/>
          <w:szCs w:val="22"/>
          <w:lang w:eastAsia="tr-TR"/>
        </w:rPr>
      </w:pPr>
      <w:r w:rsidRPr="001106C5">
        <w:rPr>
          <w:rFonts w:ascii="Arial" w:hAnsi="Arial" w:cs="Arial"/>
          <w:color w:val="000000"/>
          <w:sz w:val="22"/>
          <w:szCs w:val="22"/>
          <w:lang w:eastAsia="tr-TR"/>
        </w:rPr>
        <w:t xml:space="preserve">Sharabati, J.A.D., Erkoc-Ilter, S., Guclu, S., Saffarimiandoab, F., Imer, D., Unal, S., Menceloglu, Y.Z., Ozturk, I., </w:t>
      </w:r>
      <w:r w:rsidRPr="001106C5">
        <w:rPr>
          <w:rFonts w:ascii="Arial" w:hAnsi="Arial" w:cs="Arial"/>
          <w:b/>
          <w:i/>
          <w:color w:val="000000"/>
          <w:sz w:val="22"/>
          <w:szCs w:val="22"/>
          <w:lang w:eastAsia="tr-TR"/>
        </w:rPr>
        <w:t>Koyuncu, I.</w:t>
      </w:r>
      <w:r w:rsidRPr="001106C5">
        <w:rPr>
          <w:rFonts w:ascii="Arial" w:hAnsi="Arial" w:cs="Arial"/>
          <w:color w:val="000000"/>
          <w:sz w:val="22"/>
          <w:szCs w:val="22"/>
          <w:lang w:eastAsia="tr-TR"/>
        </w:rPr>
        <w:t xml:space="preserve"> (2019)</w:t>
      </w:r>
      <w:r w:rsidRPr="001106C5">
        <w:rPr>
          <w:rFonts w:ascii="Arial" w:hAnsi="Arial" w:cs="Arial"/>
          <w:i/>
          <w:color w:val="000000"/>
          <w:sz w:val="22"/>
          <w:szCs w:val="22"/>
          <w:lang w:eastAsia="tr-TR"/>
        </w:rPr>
        <w:t xml:space="preserve"> Zwitterionic Polysiloaxane-Polyamide Hybrid Network as an Active Layer for High-Performance and Chlorine Resistant TFC Membranes</w:t>
      </w:r>
      <w:r w:rsidRPr="001106C5">
        <w:rPr>
          <w:rFonts w:ascii="Arial" w:hAnsi="Arial" w:cs="Arial"/>
          <w:color w:val="000000"/>
          <w:sz w:val="22"/>
          <w:szCs w:val="22"/>
          <w:lang w:eastAsia="tr-TR"/>
        </w:rPr>
        <w:t>, 6</w:t>
      </w:r>
      <w:r w:rsidRPr="001106C5">
        <w:rPr>
          <w:rFonts w:ascii="Arial" w:hAnsi="Arial" w:cs="Arial"/>
          <w:color w:val="000000"/>
          <w:sz w:val="22"/>
          <w:szCs w:val="22"/>
          <w:vertAlign w:val="superscript"/>
          <w:lang w:eastAsia="tr-TR"/>
        </w:rPr>
        <w:t>th</w:t>
      </w:r>
      <w:r w:rsidRPr="001106C5">
        <w:rPr>
          <w:rFonts w:ascii="Arial" w:hAnsi="Arial" w:cs="Arial"/>
          <w:color w:val="000000"/>
          <w:sz w:val="22"/>
          <w:szCs w:val="22"/>
          <w:lang w:eastAsia="tr-TR"/>
        </w:rPr>
        <w:t xml:space="preserve"> MEMTEK International Symposium on Membrane Technologies and Applications, 18-20 November 2019, Istanbul, Turkey, pp.418.</w:t>
      </w:r>
    </w:p>
    <w:p w:rsidR="001A1C8A" w:rsidRPr="001106C5" w:rsidRDefault="001A1C8A" w:rsidP="001A1C8A">
      <w:pPr>
        <w:jc w:val="both"/>
        <w:rPr>
          <w:rFonts w:ascii="Arial" w:hAnsi="Arial" w:cs="Arial"/>
          <w:color w:val="000000"/>
          <w:sz w:val="22"/>
          <w:szCs w:val="22"/>
          <w:lang w:eastAsia="tr-TR"/>
        </w:rPr>
      </w:pPr>
    </w:p>
    <w:p w:rsidR="001A1C8A" w:rsidRPr="001106C5" w:rsidRDefault="001A1C8A" w:rsidP="001A1C8A">
      <w:pPr>
        <w:numPr>
          <w:ilvl w:val="0"/>
          <w:numId w:val="12"/>
        </w:numPr>
        <w:jc w:val="both"/>
        <w:rPr>
          <w:rFonts w:ascii="Arial" w:hAnsi="Arial" w:cs="Arial"/>
          <w:color w:val="000000"/>
          <w:sz w:val="22"/>
          <w:szCs w:val="22"/>
          <w:lang w:eastAsia="tr-TR"/>
        </w:rPr>
      </w:pPr>
      <w:r w:rsidRPr="001106C5">
        <w:rPr>
          <w:rFonts w:ascii="Arial" w:hAnsi="Arial" w:cs="Arial"/>
          <w:color w:val="000000"/>
          <w:sz w:val="22"/>
          <w:szCs w:val="22"/>
          <w:lang w:eastAsia="tr-TR"/>
        </w:rPr>
        <w:t xml:space="preserve">Isık, O., Orman, I., Abdelrehman, A.M., Ersahin, M.E., Ozgun, H., Demir, I., </w:t>
      </w:r>
      <w:r w:rsidRPr="001106C5">
        <w:rPr>
          <w:rFonts w:ascii="Arial" w:hAnsi="Arial" w:cs="Arial"/>
          <w:b/>
          <w:i/>
          <w:color w:val="000000"/>
          <w:sz w:val="22"/>
          <w:szCs w:val="22"/>
          <w:lang w:eastAsia="tr-TR"/>
        </w:rPr>
        <w:t>Koyuncu, I.</w:t>
      </w:r>
      <w:r w:rsidRPr="001106C5">
        <w:rPr>
          <w:rFonts w:ascii="Arial" w:hAnsi="Arial" w:cs="Arial"/>
          <w:color w:val="000000"/>
          <w:sz w:val="22"/>
          <w:szCs w:val="22"/>
          <w:lang w:eastAsia="tr-TR"/>
        </w:rPr>
        <w:t xml:space="preserve"> (2019)</w:t>
      </w:r>
      <w:r w:rsidRPr="001106C5">
        <w:rPr>
          <w:rFonts w:ascii="Arial" w:hAnsi="Arial" w:cs="Arial"/>
          <w:i/>
          <w:color w:val="000000"/>
          <w:sz w:val="22"/>
          <w:szCs w:val="22"/>
          <w:lang w:eastAsia="tr-TR"/>
        </w:rPr>
        <w:t xml:space="preserve"> Treatment of Municipal Wastewater by Hollow Fiber Dynamic Membrane Bioreactors</w:t>
      </w:r>
      <w:r w:rsidRPr="001106C5">
        <w:rPr>
          <w:rFonts w:ascii="Arial" w:hAnsi="Arial" w:cs="Arial"/>
          <w:color w:val="000000"/>
          <w:sz w:val="22"/>
          <w:szCs w:val="22"/>
          <w:lang w:eastAsia="tr-TR"/>
        </w:rPr>
        <w:t xml:space="preserve">, </w:t>
      </w:r>
      <w:r w:rsidRPr="001106C5">
        <w:rPr>
          <w:rFonts w:ascii="Arial" w:hAnsi="Arial" w:cs="Arial"/>
          <w:color w:val="000000"/>
          <w:sz w:val="22"/>
          <w:szCs w:val="22"/>
          <w:lang w:eastAsia="tr-TR"/>
        </w:rPr>
        <w:lastRenderedPageBreak/>
        <w:t>6</w:t>
      </w:r>
      <w:r w:rsidRPr="001106C5">
        <w:rPr>
          <w:rFonts w:ascii="Arial" w:hAnsi="Arial" w:cs="Arial"/>
          <w:color w:val="000000"/>
          <w:sz w:val="22"/>
          <w:szCs w:val="22"/>
          <w:vertAlign w:val="superscript"/>
          <w:lang w:eastAsia="tr-TR"/>
        </w:rPr>
        <w:t>th</w:t>
      </w:r>
      <w:r w:rsidRPr="001106C5">
        <w:rPr>
          <w:rFonts w:ascii="Arial" w:hAnsi="Arial" w:cs="Arial"/>
          <w:color w:val="000000"/>
          <w:sz w:val="22"/>
          <w:szCs w:val="22"/>
          <w:lang w:eastAsia="tr-TR"/>
        </w:rPr>
        <w:t xml:space="preserve"> MEMTEK International Symposium on Membrane Technologies and Applications, 18-20 November 2019, Istanbul, Turkey, pp.36-43.</w:t>
      </w:r>
    </w:p>
    <w:p w:rsidR="001A1C8A" w:rsidRPr="001106C5" w:rsidRDefault="001A1C8A" w:rsidP="001A1C8A">
      <w:pPr>
        <w:jc w:val="both"/>
        <w:rPr>
          <w:rFonts w:ascii="Arial" w:hAnsi="Arial" w:cs="Arial"/>
          <w:color w:val="000000"/>
          <w:sz w:val="22"/>
          <w:szCs w:val="22"/>
          <w:lang w:eastAsia="tr-TR"/>
        </w:rPr>
      </w:pPr>
    </w:p>
    <w:p w:rsidR="001A1C8A" w:rsidRPr="001106C5" w:rsidRDefault="001A1C8A" w:rsidP="001A1C8A">
      <w:pPr>
        <w:numPr>
          <w:ilvl w:val="0"/>
          <w:numId w:val="12"/>
        </w:numPr>
        <w:jc w:val="both"/>
        <w:rPr>
          <w:rFonts w:ascii="Arial" w:hAnsi="Arial" w:cs="Arial"/>
          <w:color w:val="000000"/>
          <w:sz w:val="22"/>
          <w:szCs w:val="22"/>
          <w:lang w:eastAsia="tr-TR"/>
        </w:rPr>
      </w:pPr>
      <w:r w:rsidRPr="001106C5">
        <w:rPr>
          <w:rFonts w:ascii="Arial" w:hAnsi="Arial" w:cs="Arial"/>
          <w:color w:val="000000"/>
          <w:sz w:val="22"/>
          <w:szCs w:val="22"/>
          <w:lang w:eastAsia="tr-TR"/>
        </w:rPr>
        <w:t xml:space="preserve">Kaya, R., Turken, T., Pasaoglu, M., Korkut, S., Yuksekdag, A., </w:t>
      </w:r>
      <w:r w:rsidRPr="001106C5">
        <w:rPr>
          <w:rFonts w:ascii="Arial" w:hAnsi="Arial" w:cs="Arial"/>
          <w:b/>
          <w:i/>
          <w:color w:val="000000"/>
          <w:sz w:val="22"/>
          <w:szCs w:val="22"/>
          <w:lang w:eastAsia="tr-TR"/>
        </w:rPr>
        <w:t>Koyuncu, I.</w:t>
      </w:r>
      <w:r w:rsidRPr="001106C5">
        <w:rPr>
          <w:rFonts w:ascii="Arial" w:hAnsi="Arial" w:cs="Arial"/>
          <w:color w:val="000000"/>
          <w:sz w:val="22"/>
          <w:szCs w:val="22"/>
          <w:lang w:eastAsia="tr-TR"/>
        </w:rPr>
        <w:t xml:space="preserve"> (2019)</w:t>
      </w:r>
      <w:r w:rsidRPr="001106C5">
        <w:rPr>
          <w:rFonts w:ascii="Arial" w:hAnsi="Arial" w:cs="Arial"/>
          <w:i/>
          <w:color w:val="000000"/>
          <w:sz w:val="22"/>
          <w:szCs w:val="22"/>
          <w:lang w:eastAsia="tr-TR"/>
        </w:rPr>
        <w:t xml:space="preserve"> Pilot Scale Feasibility of a Domestic Wastewater Reuse System Consisting Ultrafiltration and Reverse Osmosis,</w:t>
      </w:r>
      <w:r w:rsidRPr="001106C5">
        <w:rPr>
          <w:rFonts w:ascii="Arial" w:hAnsi="Arial" w:cs="Arial"/>
          <w:color w:val="000000"/>
          <w:sz w:val="22"/>
          <w:szCs w:val="22"/>
          <w:lang w:eastAsia="tr-TR"/>
        </w:rPr>
        <w:t xml:space="preserve"> 6</w:t>
      </w:r>
      <w:r w:rsidRPr="001106C5">
        <w:rPr>
          <w:rFonts w:ascii="Arial" w:hAnsi="Arial" w:cs="Arial"/>
          <w:color w:val="000000"/>
          <w:sz w:val="22"/>
          <w:szCs w:val="22"/>
          <w:vertAlign w:val="superscript"/>
          <w:lang w:eastAsia="tr-TR"/>
        </w:rPr>
        <w:t>th</w:t>
      </w:r>
      <w:r w:rsidRPr="001106C5">
        <w:rPr>
          <w:rFonts w:ascii="Arial" w:hAnsi="Arial" w:cs="Arial"/>
          <w:color w:val="000000"/>
          <w:sz w:val="22"/>
          <w:szCs w:val="22"/>
          <w:lang w:eastAsia="tr-TR"/>
        </w:rPr>
        <w:t xml:space="preserve"> MEMTEK International Symposium on Membrane Technologies and Applications, 18-20 November 2019, Istanbul, Turkey, pp.419-425.</w:t>
      </w:r>
    </w:p>
    <w:p w:rsidR="001A1C8A" w:rsidRPr="001106C5" w:rsidRDefault="001A1C8A" w:rsidP="001A1C8A">
      <w:pPr>
        <w:jc w:val="both"/>
        <w:rPr>
          <w:rFonts w:ascii="Arial" w:hAnsi="Arial" w:cs="Arial"/>
          <w:color w:val="000000"/>
          <w:sz w:val="22"/>
          <w:szCs w:val="22"/>
          <w:lang w:eastAsia="tr-TR"/>
        </w:rPr>
      </w:pPr>
    </w:p>
    <w:p w:rsidR="001A1C8A" w:rsidRPr="001106C5" w:rsidRDefault="001A1C8A" w:rsidP="001A1C8A">
      <w:pPr>
        <w:numPr>
          <w:ilvl w:val="0"/>
          <w:numId w:val="12"/>
        </w:numPr>
        <w:jc w:val="both"/>
        <w:rPr>
          <w:rFonts w:ascii="Arial" w:hAnsi="Arial" w:cs="Arial"/>
          <w:color w:val="000000"/>
          <w:sz w:val="22"/>
          <w:szCs w:val="22"/>
          <w:lang w:eastAsia="tr-TR"/>
        </w:rPr>
      </w:pPr>
      <w:r w:rsidRPr="001106C5">
        <w:rPr>
          <w:rFonts w:ascii="Arial" w:hAnsi="Arial" w:cs="Arial"/>
          <w:color w:val="000000"/>
          <w:sz w:val="22"/>
          <w:szCs w:val="22"/>
          <w:lang w:eastAsia="tr-TR"/>
        </w:rPr>
        <w:t xml:space="preserve">Zeytuncu, B., Sengur-Tasdemir, R., Tanc, B., Aktas, S., </w:t>
      </w:r>
      <w:r w:rsidRPr="001106C5">
        <w:rPr>
          <w:rFonts w:ascii="Arial" w:hAnsi="Arial" w:cs="Arial"/>
          <w:b/>
          <w:i/>
          <w:color w:val="000000"/>
          <w:sz w:val="22"/>
          <w:szCs w:val="22"/>
          <w:lang w:eastAsia="tr-TR"/>
        </w:rPr>
        <w:t>Koyuncu, I.</w:t>
      </w:r>
      <w:r w:rsidRPr="001106C5">
        <w:rPr>
          <w:rFonts w:ascii="Arial" w:hAnsi="Arial" w:cs="Arial"/>
          <w:color w:val="000000"/>
          <w:sz w:val="22"/>
          <w:szCs w:val="22"/>
          <w:lang w:eastAsia="tr-TR"/>
        </w:rPr>
        <w:t xml:space="preserve"> (2019)</w:t>
      </w:r>
      <w:r w:rsidRPr="001106C5">
        <w:rPr>
          <w:rFonts w:ascii="Arial" w:hAnsi="Arial" w:cs="Arial"/>
          <w:i/>
          <w:color w:val="000000"/>
          <w:sz w:val="22"/>
          <w:szCs w:val="22"/>
          <w:lang w:eastAsia="tr-TR"/>
        </w:rPr>
        <w:t xml:space="preserve"> Reycling of Precious Materials by Modified Electrospun Membranes</w:t>
      </w:r>
      <w:r w:rsidRPr="001106C5">
        <w:rPr>
          <w:rFonts w:ascii="Arial" w:hAnsi="Arial" w:cs="Arial"/>
          <w:color w:val="000000"/>
          <w:sz w:val="22"/>
          <w:szCs w:val="22"/>
          <w:lang w:eastAsia="tr-TR"/>
        </w:rPr>
        <w:t>, 6</w:t>
      </w:r>
      <w:r w:rsidRPr="001106C5">
        <w:rPr>
          <w:rFonts w:ascii="Arial" w:hAnsi="Arial" w:cs="Arial"/>
          <w:color w:val="000000"/>
          <w:sz w:val="22"/>
          <w:szCs w:val="22"/>
          <w:vertAlign w:val="superscript"/>
          <w:lang w:eastAsia="tr-TR"/>
        </w:rPr>
        <w:t>th</w:t>
      </w:r>
      <w:r w:rsidRPr="001106C5">
        <w:rPr>
          <w:rFonts w:ascii="Arial" w:hAnsi="Arial" w:cs="Arial"/>
          <w:color w:val="000000"/>
          <w:sz w:val="22"/>
          <w:szCs w:val="22"/>
          <w:lang w:eastAsia="tr-TR"/>
        </w:rPr>
        <w:t xml:space="preserve"> MEMTEK International Symposium on Membrane Technologies and Applications, 18-20 November 2019, Istanbul, Turkey, pp.431-435.</w:t>
      </w:r>
    </w:p>
    <w:p w:rsidR="001A1C8A" w:rsidRPr="001106C5" w:rsidRDefault="001A1C8A" w:rsidP="001A1C8A">
      <w:pPr>
        <w:jc w:val="both"/>
        <w:rPr>
          <w:rFonts w:ascii="Arial" w:hAnsi="Arial" w:cs="Arial"/>
          <w:color w:val="000000"/>
          <w:sz w:val="22"/>
          <w:szCs w:val="22"/>
          <w:lang w:eastAsia="tr-TR"/>
        </w:rPr>
      </w:pPr>
    </w:p>
    <w:p w:rsidR="001A1C8A" w:rsidRPr="001106C5" w:rsidRDefault="001A1C8A" w:rsidP="001A1C8A">
      <w:pPr>
        <w:numPr>
          <w:ilvl w:val="0"/>
          <w:numId w:val="12"/>
        </w:numPr>
        <w:jc w:val="both"/>
        <w:rPr>
          <w:rFonts w:ascii="Arial" w:hAnsi="Arial" w:cs="Arial"/>
          <w:color w:val="000000"/>
          <w:sz w:val="22"/>
          <w:szCs w:val="22"/>
          <w:lang w:eastAsia="tr-TR"/>
        </w:rPr>
      </w:pPr>
      <w:r w:rsidRPr="001106C5">
        <w:rPr>
          <w:rFonts w:ascii="Arial" w:hAnsi="Arial" w:cs="Arial"/>
          <w:color w:val="000000"/>
          <w:sz w:val="22"/>
          <w:szCs w:val="22"/>
          <w:lang w:eastAsia="tr-TR"/>
        </w:rPr>
        <w:t xml:space="preserve">Agtas, M., Yilmaz, O, Dilaver, M., Alp, K., </w:t>
      </w:r>
      <w:r w:rsidRPr="001106C5">
        <w:rPr>
          <w:rFonts w:ascii="Arial" w:hAnsi="Arial" w:cs="Arial"/>
          <w:b/>
          <w:i/>
          <w:color w:val="000000"/>
          <w:sz w:val="22"/>
          <w:szCs w:val="22"/>
          <w:lang w:eastAsia="tr-TR"/>
        </w:rPr>
        <w:t>Koyuncu, I.</w:t>
      </w:r>
      <w:r w:rsidRPr="001106C5">
        <w:rPr>
          <w:rFonts w:ascii="Arial" w:hAnsi="Arial" w:cs="Arial"/>
          <w:color w:val="000000"/>
          <w:sz w:val="22"/>
          <w:szCs w:val="22"/>
          <w:lang w:eastAsia="tr-TR"/>
        </w:rPr>
        <w:t xml:space="preserve"> (2019)</w:t>
      </w:r>
      <w:r w:rsidRPr="001106C5">
        <w:rPr>
          <w:rFonts w:ascii="Arial" w:hAnsi="Arial" w:cs="Arial"/>
          <w:i/>
          <w:color w:val="000000"/>
          <w:sz w:val="22"/>
          <w:szCs w:val="22"/>
          <w:lang w:eastAsia="tr-TR"/>
        </w:rPr>
        <w:t xml:space="preserve"> Recovery and Reuse of Hot Water and Chemicals in Textile Sector with Pilot Scale Ceramic Membrane System</w:t>
      </w:r>
      <w:r w:rsidRPr="001106C5">
        <w:rPr>
          <w:rFonts w:ascii="Arial" w:hAnsi="Arial" w:cs="Arial"/>
          <w:color w:val="000000"/>
          <w:sz w:val="22"/>
          <w:szCs w:val="22"/>
          <w:lang w:eastAsia="tr-TR"/>
        </w:rPr>
        <w:t>, 6</w:t>
      </w:r>
      <w:r w:rsidRPr="001106C5">
        <w:rPr>
          <w:rFonts w:ascii="Arial" w:hAnsi="Arial" w:cs="Arial"/>
          <w:color w:val="000000"/>
          <w:sz w:val="22"/>
          <w:szCs w:val="22"/>
          <w:vertAlign w:val="superscript"/>
          <w:lang w:eastAsia="tr-TR"/>
        </w:rPr>
        <w:t>th</w:t>
      </w:r>
      <w:r w:rsidRPr="001106C5">
        <w:rPr>
          <w:rFonts w:ascii="Arial" w:hAnsi="Arial" w:cs="Arial"/>
          <w:color w:val="000000"/>
          <w:sz w:val="22"/>
          <w:szCs w:val="22"/>
          <w:lang w:eastAsia="tr-TR"/>
        </w:rPr>
        <w:t xml:space="preserve"> MEMTEK International Symposium on Membrane Technologies and Applications, 18-20 November 2019, Istanbul, Turkey, pp.387-390.</w:t>
      </w:r>
    </w:p>
    <w:p w:rsidR="001A1C8A" w:rsidRPr="001106C5" w:rsidRDefault="001A1C8A" w:rsidP="001A1C8A">
      <w:pPr>
        <w:jc w:val="both"/>
        <w:rPr>
          <w:rFonts w:ascii="Arial" w:hAnsi="Arial" w:cs="Arial"/>
          <w:color w:val="000000"/>
          <w:sz w:val="22"/>
          <w:szCs w:val="22"/>
          <w:lang w:eastAsia="tr-TR"/>
        </w:rPr>
      </w:pPr>
    </w:p>
    <w:p w:rsidR="001A1C8A" w:rsidRPr="001106C5" w:rsidRDefault="001A1C8A" w:rsidP="001A1C8A">
      <w:pPr>
        <w:numPr>
          <w:ilvl w:val="0"/>
          <w:numId w:val="12"/>
        </w:numPr>
        <w:jc w:val="both"/>
        <w:rPr>
          <w:rFonts w:ascii="Arial" w:hAnsi="Arial" w:cs="Arial"/>
          <w:color w:val="000000"/>
          <w:sz w:val="22"/>
          <w:szCs w:val="22"/>
          <w:lang w:eastAsia="tr-TR"/>
        </w:rPr>
      </w:pPr>
      <w:r w:rsidRPr="001106C5">
        <w:rPr>
          <w:rFonts w:ascii="Arial" w:hAnsi="Arial" w:cs="Arial"/>
          <w:color w:val="000000"/>
          <w:sz w:val="22"/>
          <w:szCs w:val="22"/>
          <w:lang w:eastAsia="tr-TR"/>
        </w:rPr>
        <w:t xml:space="preserve">Yuksekdag, A., Kose-Mutlu, B., Siddiqui, A.F., Wiesner, M.R., </w:t>
      </w:r>
      <w:r w:rsidRPr="001106C5">
        <w:rPr>
          <w:rFonts w:ascii="Arial" w:hAnsi="Arial" w:cs="Arial"/>
          <w:b/>
          <w:i/>
          <w:color w:val="000000"/>
          <w:sz w:val="22"/>
          <w:szCs w:val="22"/>
          <w:lang w:eastAsia="tr-TR"/>
        </w:rPr>
        <w:t>Koyuncu, I.</w:t>
      </w:r>
      <w:r w:rsidRPr="001106C5">
        <w:rPr>
          <w:rFonts w:ascii="Arial" w:hAnsi="Arial" w:cs="Arial"/>
          <w:color w:val="000000"/>
          <w:sz w:val="22"/>
          <w:szCs w:val="22"/>
          <w:lang w:eastAsia="tr-TR"/>
        </w:rPr>
        <w:t xml:space="preserve"> (2019)</w:t>
      </w:r>
      <w:r w:rsidRPr="001106C5">
        <w:rPr>
          <w:rFonts w:ascii="Arial" w:hAnsi="Arial" w:cs="Arial"/>
          <w:i/>
          <w:color w:val="000000"/>
          <w:sz w:val="22"/>
          <w:szCs w:val="22"/>
          <w:lang w:eastAsia="tr-TR"/>
        </w:rPr>
        <w:t xml:space="preserve"> Membrane Technology Applications for </w:t>
      </w:r>
      <w:proofErr w:type="gramStart"/>
      <w:r w:rsidRPr="001106C5">
        <w:rPr>
          <w:rFonts w:ascii="Arial" w:hAnsi="Arial" w:cs="Arial"/>
          <w:i/>
          <w:color w:val="000000"/>
          <w:sz w:val="22"/>
          <w:szCs w:val="22"/>
          <w:lang w:eastAsia="tr-TR"/>
        </w:rPr>
        <w:t>the  Recovery</w:t>
      </w:r>
      <w:proofErr w:type="gramEnd"/>
      <w:r w:rsidRPr="001106C5">
        <w:rPr>
          <w:rFonts w:ascii="Arial" w:hAnsi="Arial" w:cs="Arial"/>
          <w:i/>
          <w:color w:val="000000"/>
          <w:sz w:val="22"/>
          <w:szCs w:val="22"/>
          <w:lang w:eastAsia="tr-TR"/>
        </w:rPr>
        <w:t xml:space="preserve"> of Rare Earth Elements (REEs) From Waste Slime Originated from Anatolia</w:t>
      </w:r>
      <w:r w:rsidRPr="001106C5">
        <w:rPr>
          <w:rFonts w:ascii="Arial" w:hAnsi="Arial" w:cs="Arial"/>
          <w:color w:val="000000"/>
          <w:sz w:val="22"/>
          <w:szCs w:val="22"/>
          <w:lang w:eastAsia="tr-TR"/>
        </w:rPr>
        <w:t>, 6</w:t>
      </w:r>
      <w:r w:rsidRPr="001106C5">
        <w:rPr>
          <w:rFonts w:ascii="Arial" w:hAnsi="Arial" w:cs="Arial"/>
          <w:color w:val="000000"/>
          <w:sz w:val="22"/>
          <w:szCs w:val="22"/>
          <w:vertAlign w:val="superscript"/>
          <w:lang w:eastAsia="tr-TR"/>
        </w:rPr>
        <w:t>th</w:t>
      </w:r>
      <w:r w:rsidRPr="001106C5">
        <w:rPr>
          <w:rFonts w:ascii="Arial" w:hAnsi="Arial" w:cs="Arial"/>
          <w:color w:val="000000"/>
          <w:sz w:val="22"/>
          <w:szCs w:val="22"/>
          <w:lang w:eastAsia="tr-TR"/>
        </w:rPr>
        <w:t xml:space="preserve"> MEMTEK International Symposium on Membrane Technologies and Applications, 18-20 November 2019, Istanbul, Turkey, pp.376-379.</w:t>
      </w:r>
    </w:p>
    <w:p w:rsidR="001A1C8A" w:rsidRPr="001106C5" w:rsidRDefault="001A1C8A" w:rsidP="001A1C8A">
      <w:pPr>
        <w:jc w:val="both"/>
        <w:rPr>
          <w:rFonts w:ascii="Arial" w:hAnsi="Arial" w:cs="Arial"/>
          <w:color w:val="000000"/>
          <w:sz w:val="22"/>
          <w:szCs w:val="22"/>
          <w:lang w:eastAsia="tr-TR"/>
        </w:rPr>
      </w:pPr>
    </w:p>
    <w:p w:rsidR="001A1C8A" w:rsidRPr="001106C5" w:rsidRDefault="001A1C8A" w:rsidP="001A1C8A">
      <w:pPr>
        <w:numPr>
          <w:ilvl w:val="0"/>
          <w:numId w:val="12"/>
        </w:numPr>
        <w:jc w:val="both"/>
        <w:rPr>
          <w:rFonts w:ascii="Arial" w:hAnsi="Arial" w:cs="Arial"/>
          <w:color w:val="000000"/>
          <w:sz w:val="22"/>
          <w:szCs w:val="22"/>
          <w:lang w:eastAsia="tr-TR"/>
        </w:rPr>
      </w:pPr>
      <w:r w:rsidRPr="001106C5">
        <w:rPr>
          <w:rFonts w:ascii="Arial" w:hAnsi="Arial" w:cs="Arial"/>
          <w:color w:val="000000"/>
          <w:sz w:val="22"/>
          <w:szCs w:val="22"/>
          <w:lang w:eastAsia="tr-TR"/>
        </w:rPr>
        <w:t xml:space="preserve">Utku, I., </w:t>
      </w:r>
      <w:r w:rsidRPr="001106C5">
        <w:rPr>
          <w:rFonts w:ascii="Arial" w:hAnsi="Arial" w:cs="Arial"/>
          <w:b/>
          <w:i/>
          <w:color w:val="000000"/>
          <w:sz w:val="22"/>
          <w:szCs w:val="22"/>
          <w:lang w:eastAsia="tr-TR"/>
        </w:rPr>
        <w:t>Koyuncu, I.</w:t>
      </w:r>
      <w:r w:rsidRPr="001106C5">
        <w:rPr>
          <w:rFonts w:ascii="Arial" w:hAnsi="Arial" w:cs="Arial"/>
          <w:color w:val="000000"/>
          <w:sz w:val="22"/>
          <w:szCs w:val="22"/>
          <w:lang w:eastAsia="tr-TR"/>
        </w:rPr>
        <w:t xml:space="preserve"> (2019)</w:t>
      </w:r>
      <w:r w:rsidRPr="001106C5">
        <w:rPr>
          <w:rFonts w:ascii="Arial" w:hAnsi="Arial" w:cs="Arial"/>
          <w:i/>
          <w:color w:val="000000"/>
          <w:sz w:val="22"/>
          <w:szCs w:val="22"/>
          <w:lang w:eastAsia="tr-TR"/>
        </w:rPr>
        <w:t xml:space="preserve"> Cost Analysis and Selection of Advanced Water Treatment Methods for Organic Matter Removal</w:t>
      </w:r>
      <w:r w:rsidRPr="001106C5">
        <w:rPr>
          <w:rFonts w:ascii="Arial" w:hAnsi="Arial" w:cs="Arial"/>
          <w:color w:val="000000"/>
          <w:sz w:val="22"/>
          <w:szCs w:val="22"/>
          <w:lang w:eastAsia="tr-TR"/>
        </w:rPr>
        <w:t>, 6</w:t>
      </w:r>
      <w:r w:rsidRPr="001106C5">
        <w:rPr>
          <w:rFonts w:ascii="Arial" w:hAnsi="Arial" w:cs="Arial"/>
          <w:color w:val="000000"/>
          <w:sz w:val="22"/>
          <w:szCs w:val="22"/>
          <w:vertAlign w:val="superscript"/>
          <w:lang w:eastAsia="tr-TR"/>
        </w:rPr>
        <w:t>th</w:t>
      </w:r>
      <w:r w:rsidRPr="001106C5">
        <w:rPr>
          <w:rFonts w:ascii="Arial" w:hAnsi="Arial" w:cs="Arial"/>
          <w:color w:val="000000"/>
          <w:sz w:val="22"/>
          <w:szCs w:val="22"/>
          <w:lang w:eastAsia="tr-TR"/>
        </w:rPr>
        <w:t xml:space="preserve"> MEMTEK International Symposium on Membrane Technologies and Applications, 18-20 November 2019, Istanbul, Turkey, pp.14-21.</w:t>
      </w:r>
    </w:p>
    <w:p w:rsidR="001A1C8A" w:rsidRPr="001106C5" w:rsidRDefault="001A1C8A" w:rsidP="001A1C8A">
      <w:pPr>
        <w:jc w:val="both"/>
        <w:rPr>
          <w:rFonts w:ascii="Arial" w:hAnsi="Arial" w:cs="Arial"/>
          <w:color w:val="000000"/>
          <w:sz w:val="22"/>
          <w:szCs w:val="22"/>
          <w:lang w:eastAsia="tr-TR"/>
        </w:rPr>
      </w:pPr>
    </w:p>
    <w:p w:rsidR="001A1C8A" w:rsidRPr="001106C5" w:rsidRDefault="001A1C8A" w:rsidP="001A1C8A">
      <w:pPr>
        <w:numPr>
          <w:ilvl w:val="0"/>
          <w:numId w:val="12"/>
        </w:numPr>
        <w:jc w:val="both"/>
        <w:rPr>
          <w:rFonts w:ascii="Arial" w:hAnsi="Arial" w:cs="Arial"/>
          <w:color w:val="000000"/>
          <w:sz w:val="22"/>
          <w:szCs w:val="22"/>
          <w:lang w:eastAsia="tr-TR"/>
        </w:rPr>
      </w:pPr>
      <w:r w:rsidRPr="001106C5">
        <w:rPr>
          <w:rFonts w:ascii="Arial" w:hAnsi="Arial" w:cs="Arial"/>
          <w:color w:val="000000"/>
          <w:sz w:val="22"/>
          <w:szCs w:val="22"/>
          <w:lang w:eastAsia="tr-TR"/>
        </w:rPr>
        <w:t xml:space="preserve">Damirchi, M., </w:t>
      </w:r>
      <w:r w:rsidRPr="001106C5">
        <w:rPr>
          <w:rFonts w:ascii="Arial" w:hAnsi="Arial" w:cs="Arial"/>
          <w:b/>
          <w:i/>
          <w:color w:val="000000"/>
          <w:sz w:val="22"/>
          <w:szCs w:val="22"/>
          <w:lang w:eastAsia="tr-TR"/>
        </w:rPr>
        <w:t>Koyuncu, I.</w:t>
      </w:r>
      <w:r w:rsidRPr="001106C5">
        <w:rPr>
          <w:rFonts w:ascii="Arial" w:hAnsi="Arial" w:cs="Arial"/>
          <w:color w:val="000000"/>
          <w:sz w:val="22"/>
          <w:szCs w:val="22"/>
          <w:lang w:eastAsia="tr-TR"/>
        </w:rPr>
        <w:t xml:space="preserve"> (2019)</w:t>
      </w:r>
      <w:r w:rsidRPr="001106C5">
        <w:rPr>
          <w:rFonts w:ascii="Arial" w:hAnsi="Arial" w:cs="Arial"/>
          <w:i/>
          <w:color w:val="000000"/>
          <w:sz w:val="22"/>
          <w:szCs w:val="22"/>
          <w:lang w:eastAsia="tr-TR"/>
        </w:rPr>
        <w:t xml:space="preserve"> Effect of Concentration Factor and Cross Flow Velocity on Continuous Direct Water Recovery from Moderate Saline Municipal Wastewater by Forward Osmosis Membrane and MgCI</w:t>
      </w:r>
      <w:proofErr w:type="gramStart"/>
      <w:r w:rsidRPr="001106C5">
        <w:rPr>
          <w:rFonts w:ascii="Arial" w:hAnsi="Arial" w:cs="Arial"/>
          <w:i/>
          <w:color w:val="000000"/>
          <w:sz w:val="22"/>
          <w:szCs w:val="22"/>
          <w:vertAlign w:val="subscript"/>
          <w:lang w:eastAsia="tr-TR"/>
        </w:rPr>
        <w:t xml:space="preserve">2 </w:t>
      </w:r>
      <w:r w:rsidRPr="001106C5">
        <w:rPr>
          <w:rFonts w:ascii="Arial" w:hAnsi="Arial" w:cs="Arial"/>
          <w:i/>
          <w:color w:val="000000"/>
          <w:sz w:val="22"/>
          <w:szCs w:val="22"/>
          <w:lang w:eastAsia="tr-TR"/>
        </w:rPr>
        <w:t xml:space="preserve"> as</w:t>
      </w:r>
      <w:proofErr w:type="gramEnd"/>
      <w:r w:rsidRPr="001106C5">
        <w:rPr>
          <w:rFonts w:ascii="Arial" w:hAnsi="Arial" w:cs="Arial"/>
          <w:i/>
          <w:color w:val="000000"/>
          <w:sz w:val="22"/>
          <w:szCs w:val="22"/>
          <w:lang w:eastAsia="tr-TR"/>
        </w:rPr>
        <w:t xml:space="preserve"> Draw Solution</w:t>
      </w:r>
      <w:r w:rsidRPr="001106C5">
        <w:rPr>
          <w:rFonts w:ascii="Arial" w:hAnsi="Arial" w:cs="Arial"/>
          <w:color w:val="000000"/>
          <w:sz w:val="22"/>
          <w:szCs w:val="22"/>
          <w:lang w:eastAsia="tr-TR"/>
        </w:rPr>
        <w:t>, 6</w:t>
      </w:r>
      <w:r w:rsidRPr="001106C5">
        <w:rPr>
          <w:rFonts w:ascii="Arial" w:hAnsi="Arial" w:cs="Arial"/>
          <w:color w:val="000000"/>
          <w:sz w:val="22"/>
          <w:szCs w:val="22"/>
          <w:vertAlign w:val="superscript"/>
          <w:lang w:eastAsia="tr-TR"/>
        </w:rPr>
        <w:t>th</w:t>
      </w:r>
      <w:r w:rsidRPr="001106C5">
        <w:rPr>
          <w:rFonts w:ascii="Arial" w:hAnsi="Arial" w:cs="Arial"/>
          <w:color w:val="000000"/>
          <w:sz w:val="22"/>
          <w:szCs w:val="22"/>
          <w:lang w:eastAsia="tr-TR"/>
        </w:rPr>
        <w:t xml:space="preserve"> MEMTEK International Symposium on Membrane Technologies and Applications, 18-20 November 2019, Istanbul, Turkey, pp.436-444.</w:t>
      </w:r>
    </w:p>
    <w:p w:rsidR="001A1C8A" w:rsidRPr="001106C5" w:rsidRDefault="001A1C8A" w:rsidP="001A1C8A">
      <w:pPr>
        <w:jc w:val="both"/>
        <w:rPr>
          <w:rFonts w:ascii="Arial" w:hAnsi="Arial" w:cs="Arial"/>
          <w:b/>
          <w:color w:val="000000"/>
          <w:sz w:val="22"/>
          <w:szCs w:val="22"/>
          <w:lang w:eastAsia="tr-TR"/>
        </w:rPr>
      </w:pPr>
    </w:p>
    <w:p w:rsidR="001A1C8A" w:rsidRPr="001106C5" w:rsidRDefault="001A1C8A" w:rsidP="001A1C8A">
      <w:pPr>
        <w:numPr>
          <w:ilvl w:val="0"/>
          <w:numId w:val="12"/>
        </w:numPr>
        <w:jc w:val="both"/>
        <w:rPr>
          <w:rFonts w:ascii="Arial" w:hAnsi="Arial" w:cs="Arial"/>
          <w:color w:val="000000"/>
          <w:sz w:val="22"/>
          <w:szCs w:val="22"/>
          <w:lang w:eastAsia="tr-TR"/>
        </w:rPr>
      </w:pPr>
      <w:r w:rsidRPr="001106C5">
        <w:rPr>
          <w:rFonts w:ascii="Arial" w:hAnsi="Arial" w:cs="Arial"/>
          <w:color w:val="000000"/>
          <w:sz w:val="22"/>
          <w:szCs w:val="22"/>
          <w:lang w:eastAsia="tr-TR"/>
        </w:rPr>
        <w:t xml:space="preserve">Pasaoglu, M.E., </w:t>
      </w:r>
      <w:r w:rsidRPr="001106C5">
        <w:rPr>
          <w:rFonts w:ascii="Arial" w:hAnsi="Arial" w:cs="Arial"/>
          <w:b/>
          <w:i/>
          <w:color w:val="000000"/>
          <w:sz w:val="22"/>
          <w:szCs w:val="22"/>
          <w:lang w:eastAsia="tr-TR"/>
        </w:rPr>
        <w:t>Koyuncu, I.</w:t>
      </w:r>
      <w:r w:rsidRPr="001106C5">
        <w:rPr>
          <w:rFonts w:ascii="Arial" w:hAnsi="Arial" w:cs="Arial"/>
          <w:color w:val="000000"/>
          <w:sz w:val="22"/>
          <w:szCs w:val="22"/>
          <w:lang w:eastAsia="tr-TR"/>
        </w:rPr>
        <w:t>, Candan, Z. (2019)</w:t>
      </w:r>
      <w:r w:rsidRPr="001106C5">
        <w:rPr>
          <w:rFonts w:ascii="Arial" w:hAnsi="Arial" w:cs="Arial"/>
          <w:i/>
          <w:color w:val="000000"/>
          <w:sz w:val="22"/>
          <w:szCs w:val="22"/>
          <w:lang w:eastAsia="tr-TR"/>
        </w:rPr>
        <w:t xml:space="preserve"> Mechanical Strength Improvement of Polyacrylonitrile (PAN) Nanofiber TFC Pressure Retarded Osmosis (PRO) Membrane Using Cellulose Nanocrystals (CNCs)</w:t>
      </w:r>
      <w:r w:rsidRPr="001106C5">
        <w:rPr>
          <w:rFonts w:ascii="Arial" w:hAnsi="Arial" w:cs="Arial"/>
          <w:color w:val="000000"/>
          <w:sz w:val="22"/>
          <w:szCs w:val="22"/>
          <w:lang w:eastAsia="tr-TR"/>
        </w:rPr>
        <w:t>, The 9</w:t>
      </w:r>
      <w:r w:rsidRPr="001106C5">
        <w:rPr>
          <w:rFonts w:ascii="Arial" w:hAnsi="Arial" w:cs="Arial"/>
          <w:color w:val="000000"/>
          <w:sz w:val="22"/>
          <w:szCs w:val="22"/>
          <w:vertAlign w:val="superscript"/>
          <w:lang w:eastAsia="tr-TR"/>
        </w:rPr>
        <w:t>th</w:t>
      </w:r>
      <w:r w:rsidRPr="001106C5">
        <w:rPr>
          <w:rFonts w:ascii="Arial" w:hAnsi="Arial" w:cs="Arial"/>
          <w:color w:val="000000"/>
          <w:sz w:val="22"/>
          <w:szCs w:val="22"/>
          <w:lang w:eastAsia="tr-TR"/>
        </w:rPr>
        <w:t xml:space="preserve"> International Water Association (IWA) Membrane Technology Conference &amp; Exhibition for Water and Wastewater Treatment and Reuse, 23-27 June 2019, Toulouse, France, pp. 143-144.</w:t>
      </w:r>
    </w:p>
    <w:p w:rsidR="001A1C8A" w:rsidRPr="001106C5" w:rsidRDefault="001A1C8A" w:rsidP="001A1C8A">
      <w:pPr>
        <w:jc w:val="both"/>
        <w:rPr>
          <w:rFonts w:ascii="Arial" w:hAnsi="Arial" w:cs="Arial"/>
          <w:color w:val="000000"/>
          <w:sz w:val="22"/>
          <w:szCs w:val="22"/>
          <w:lang w:eastAsia="tr-TR"/>
        </w:rPr>
      </w:pPr>
    </w:p>
    <w:p w:rsidR="001A1C8A" w:rsidRPr="001106C5" w:rsidRDefault="001A1C8A" w:rsidP="001A1C8A">
      <w:pPr>
        <w:numPr>
          <w:ilvl w:val="0"/>
          <w:numId w:val="12"/>
        </w:numPr>
        <w:jc w:val="both"/>
        <w:rPr>
          <w:rFonts w:ascii="Arial" w:hAnsi="Arial" w:cs="Arial"/>
          <w:color w:val="000000"/>
          <w:sz w:val="22"/>
          <w:szCs w:val="22"/>
          <w:lang w:eastAsia="tr-TR"/>
        </w:rPr>
      </w:pPr>
      <w:r w:rsidRPr="001106C5">
        <w:rPr>
          <w:rFonts w:ascii="Arial" w:hAnsi="Arial" w:cs="Arial"/>
          <w:color w:val="000000"/>
          <w:sz w:val="22"/>
          <w:szCs w:val="22"/>
          <w:lang w:eastAsia="tr-TR"/>
        </w:rPr>
        <w:t xml:space="preserve">Turken, T., Sengur-Tasdemir, R., Sayinli, B., Urper-Bayram, G.M., Ates-Genceli, E., Tarabara, V.V., </w:t>
      </w:r>
      <w:r w:rsidRPr="001106C5">
        <w:rPr>
          <w:rFonts w:ascii="Arial" w:hAnsi="Arial" w:cs="Arial"/>
          <w:b/>
          <w:i/>
          <w:color w:val="000000"/>
          <w:sz w:val="22"/>
          <w:szCs w:val="22"/>
          <w:lang w:eastAsia="tr-TR"/>
        </w:rPr>
        <w:t>Koyuncu, I.</w:t>
      </w:r>
      <w:r w:rsidRPr="001106C5">
        <w:rPr>
          <w:rFonts w:ascii="Arial" w:hAnsi="Arial" w:cs="Arial"/>
          <w:color w:val="000000"/>
          <w:sz w:val="22"/>
          <w:szCs w:val="22"/>
          <w:lang w:eastAsia="tr-TR"/>
        </w:rPr>
        <w:t xml:space="preserve"> (2019)</w:t>
      </w:r>
      <w:r w:rsidRPr="001106C5">
        <w:rPr>
          <w:rFonts w:ascii="Arial" w:hAnsi="Arial" w:cs="Arial"/>
          <w:i/>
          <w:color w:val="000000"/>
          <w:sz w:val="22"/>
          <w:szCs w:val="22"/>
          <w:lang w:eastAsia="tr-TR"/>
        </w:rPr>
        <w:t xml:space="preserve"> Organic Matter Removal by Reinforced Hollow Fiber Nanofiltration Membranes</w:t>
      </w:r>
      <w:r w:rsidRPr="001106C5">
        <w:rPr>
          <w:rFonts w:ascii="Arial" w:hAnsi="Arial" w:cs="Arial"/>
          <w:color w:val="000000"/>
          <w:sz w:val="22"/>
          <w:szCs w:val="22"/>
          <w:lang w:eastAsia="tr-TR"/>
        </w:rPr>
        <w:t>, The 9</w:t>
      </w:r>
      <w:r w:rsidRPr="001106C5">
        <w:rPr>
          <w:rFonts w:ascii="Arial" w:hAnsi="Arial" w:cs="Arial"/>
          <w:color w:val="000000"/>
          <w:sz w:val="22"/>
          <w:szCs w:val="22"/>
          <w:vertAlign w:val="superscript"/>
          <w:lang w:eastAsia="tr-TR"/>
        </w:rPr>
        <w:t>th</w:t>
      </w:r>
      <w:r w:rsidRPr="001106C5">
        <w:rPr>
          <w:rFonts w:ascii="Arial" w:hAnsi="Arial" w:cs="Arial"/>
          <w:color w:val="000000"/>
          <w:sz w:val="22"/>
          <w:szCs w:val="22"/>
          <w:lang w:eastAsia="tr-TR"/>
        </w:rPr>
        <w:t xml:space="preserve"> International Water Association (IWA) Membrane Technology Conference &amp; Exhibition for Water and Wastewater Treatment and Reuse, 23-27 June 2019, Toulouse, France, pp. 181-183.</w:t>
      </w:r>
    </w:p>
    <w:p w:rsidR="001A1C8A" w:rsidRPr="001106C5" w:rsidRDefault="001A1C8A" w:rsidP="001A1C8A">
      <w:pPr>
        <w:jc w:val="both"/>
        <w:rPr>
          <w:rFonts w:ascii="Arial" w:hAnsi="Arial" w:cs="Arial"/>
          <w:color w:val="000000"/>
          <w:sz w:val="22"/>
          <w:szCs w:val="22"/>
          <w:lang w:eastAsia="tr-TR"/>
        </w:rPr>
      </w:pPr>
    </w:p>
    <w:p w:rsidR="001A1C8A" w:rsidRPr="001106C5" w:rsidRDefault="001A1C8A" w:rsidP="001A1C8A">
      <w:pPr>
        <w:numPr>
          <w:ilvl w:val="0"/>
          <w:numId w:val="12"/>
        </w:numPr>
        <w:jc w:val="both"/>
        <w:rPr>
          <w:rFonts w:ascii="Arial" w:hAnsi="Arial" w:cs="Arial"/>
          <w:color w:val="000000"/>
          <w:sz w:val="22"/>
          <w:szCs w:val="22"/>
          <w:lang w:eastAsia="tr-TR"/>
        </w:rPr>
      </w:pPr>
      <w:r w:rsidRPr="001106C5">
        <w:rPr>
          <w:rFonts w:ascii="Arial" w:hAnsi="Arial" w:cs="Arial"/>
          <w:color w:val="000000"/>
          <w:sz w:val="22"/>
          <w:szCs w:val="22"/>
          <w:lang w:eastAsia="tr-TR"/>
        </w:rPr>
        <w:t xml:space="preserve">Ermis, H., </w:t>
      </w:r>
      <w:r w:rsidRPr="001106C5">
        <w:rPr>
          <w:rFonts w:ascii="Arial" w:hAnsi="Arial" w:cs="Arial"/>
          <w:b/>
          <w:i/>
          <w:color w:val="000000"/>
          <w:sz w:val="22"/>
          <w:szCs w:val="22"/>
          <w:lang w:eastAsia="tr-TR"/>
        </w:rPr>
        <w:t>Koyuncu, I.</w:t>
      </w:r>
      <w:r w:rsidRPr="001106C5">
        <w:rPr>
          <w:rFonts w:ascii="Arial" w:hAnsi="Arial" w:cs="Arial"/>
          <w:b/>
          <w:color w:val="000000"/>
          <w:sz w:val="22"/>
          <w:szCs w:val="22"/>
          <w:lang w:eastAsia="tr-TR"/>
        </w:rPr>
        <w:t>,</w:t>
      </w:r>
      <w:r w:rsidRPr="001106C5">
        <w:rPr>
          <w:rFonts w:ascii="Arial" w:hAnsi="Arial" w:cs="Arial"/>
          <w:color w:val="000000"/>
          <w:sz w:val="22"/>
          <w:szCs w:val="22"/>
          <w:lang w:eastAsia="tr-TR"/>
        </w:rPr>
        <w:t xml:space="preserve"> Altinbas, M. (2019)</w:t>
      </w:r>
      <w:r w:rsidRPr="001106C5">
        <w:rPr>
          <w:rFonts w:ascii="Arial" w:hAnsi="Arial" w:cs="Arial"/>
          <w:i/>
          <w:color w:val="000000"/>
          <w:sz w:val="22"/>
          <w:szCs w:val="22"/>
          <w:lang w:eastAsia="tr-TR"/>
        </w:rPr>
        <w:t xml:space="preserve"> Microalgea Harvesting by Microfiltration Membranes,</w:t>
      </w:r>
      <w:r w:rsidRPr="001106C5">
        <w:rPr>
          <w:rFonts w:ascii="Arial" w:hAnsi="Arial" w:cs="Arial"/>
          <w:color w:val="000000"/>
          <w:sz w:val="22"/>
          <w:szCs w:val="22"/>
          <w:lang w:eastAsia="tr-TR"/>
        </w:rPr>
        <w:t xml:space="preserve"> 6</w:t>
      </w:r>
      <w:r w:rsidRPr="001106C5">
        <w:rPr>
          <w:rFonts w:ascii="Arial" w:hAnsi="Arial" w:cs="Arial"/>
          <w:color w:val="000000"/>
          <w:sz w:val="22"/>
          <w:szCs w:val="22"/>
          <w:vertAlign w:val="superscript"/>
          <w:lang w:eastAsia="tr-TR"/>
        </w:rPr>
        <w:t>th</w:t>
      </w:r>
      <w:r w:rsidRPr="001106C5">
        <w:rPr>
          <w:rFonts w:ascii="Arial" w:hAnsi="Arial" w:cs="Arial"/>
          <w:color w:val="000000"/>
          <w:sz w:val="22"/>
          <w:szCs w:val="22"/>
          <w:lang w:eastAsia="tr-TR"/>
        </w:rPr>
        <w:t xml:space="preserve"> MEMTEK International Symposium on Membrane Technologies and Applications, 18-20 November 2019, Istanbul, Turkey, pp.448-449.</w:t>
      </w:r>
    </w:p>
    <w:p w:rsidR="001A1C8A" w:rsidRPr="001106C5" w:rsidRDefault="001A1C8A" w:rsidP="001A1C8A">
      <w:pPr>
        <w:jc w:val="both"/>
        <w:rPr>
          <w:rFonts w:ascii="Arial" w:hAnsi="Arial" w:cs="Arial"/>
          <w:color w:val="000000"/>
          <w:sz w:val="22"/>
          <w:szCs w:val="22"/>
          <w:lang w:eastAsia="tr-TR"/>
        </w:rPr>
      </w:pPr>
    </w:p>
    <w:p w:rsidR="001A1C8A" w:rsidRPr="001106C5" w:rsidRDefault="001A1C8A" w:rsidP="001A1C8A">
      <w:pPr>
        <w:numPr>
          <w:ilvl w:val="0"/>
          <w:numId w:val="12"/>
        </w:numPr>
        <w:jc w:val="both"/>
        <w:rPr>
          <w:rFonts w:ascii="Arial" w:hAnsi="Arial" w:cs="Arial"/>
          <w:color w:val="000000"/>
          <w:sz w:val="22"/>
          <w:szCs w:val="22"/>
          <w:lang w:eastAsia="tr-TR"/>
        </w:rPr>
      </w:pPr>
      <w:r w:rsidRPr="001106C5">
        <w:rPr>
          <w:rFonts w:ascii="Arial" w:hAnsi="Arial" w:cs="Arial"/>
          <w:color w:val="000000"/>
          <w:sz w:val="22"/>
          <w:szCs w:val="22"/>
          <w:lang w:eastAsia="tr-TR"/>
        </w:rPr>
        <w:t xml:space="preserve">Isik, O., Hudayarizka, R., Abdelrehman, A.M., Ersahin, M.E., Ozgun, H., </w:t>
      </w:r>
      <w:r w:rsidRPr="001106C5">
        <w:rPr>
          <w:rFonts w:ascii="Arial" w:hAnsi="Arial" w:cs="Arial"/>
          <w:b/>
          <w:i/>
          <w:color w:val="000000"/>
          <w:sz w:val="22"/>
          <w:szCs w:val="22"/>
          <w:lang w:eastAsia="tr-TR"/>
        </w:rPr>
        <w:t>Koyuncu, I.</w:t>
      </w:r>
      <w:r w:rsidRPr="001106C5">
        <w:rPr>
          <w:rFonts w:ascii="Arial" w:hAnsi="Arial" w:cs="Arial"/>
          <w:color w:val="000000"/>
          <w:sz w:val="22"/>
          <w:szCs w:val="22"/>
          <w:lang w:eastAsia="tr-TR"/>
        </w:rPr>
        <w:t xml:space="preserve"> (2019)</w:t>
      </w:r>
      <w:r w:rsidRPr="001106C5">
        <w:rPr>
          <w:rFonts w:ascii="Arial" w:hAnsi="Arial" w:cs="Arial"/>
          <w:i/>
          <w:color w:val="000000"/>
          <w:sz w:val="22"/>
          <w:szCs w:val="22"/>
          <w:lang w:eastAsia="tr-TR"/>
        </w:rPr>
        <w:t xml:space="preserve"> Impact of High Operational Flux on the Performance of Dynamic Membrane Bioreactor,</w:t>
      </w:r>
      <w:r w:rsidRPr="001106C5">
        <w:rPr>
          <w:rFonts w:ascii="Arial" w:hAnsi="Arial" w:cs="Arial"/>
          <w:color w:val="000000"/>
          <w:sz w:val="22"/>
          <w:szCs w:val="22"/>
          <w:lang w:eastAsia="tr-TR"/>
        </w:rPr>
        <w:t xml:space="preserve"> 6</w:t>
      </w:r>
      <w:r w:rsidRPr="001106C5">
        <w:rPr>
          <w:rFonts w:ascii="Arial" w:hAnsi="Arial" w:cs="Arial"/>
          <w:color w:val="000000"/>
          <w:sz w:val="22"/>
          <w:szCs w:val="22"/>
          <w:vertAlign w:val="superscript"/>
          <w:lang w:eastAsia="tr-TR"/>
        </w:rPr>
        <w:t>th</w:t>
      </w:r>
      <w:r w:rsidRPr="001106C5">
        <w:rPr>
          <w:rFonts w:ascii="Arial" w:hAnsi="Arial" w:cs="Arial"/>
          <w:color w:val="000000"/>
          <w:sz w:val="22"/>
          <w:szCs w:val="22"/>
          <w:lang w:eastAsia="tr-TR"/>
        </w:rPr>
        <w:t xml:space="preserve"> MEMTEK International Symposium on Membrane Technologies and Applications, 18-20 November 2019, Istanbul, Turkey, pp.453-455.</w:t>
      </w:r>
    </w:p>
    <w:p w:rsidR="001A1C8A" w:rsidRPr="001106C5" w:rsidRDefault="001A1C8A" w:rsidP="001A1C8A">
      <w:pPr>
        <w:jc w:val="both"/>
        <w:rPr>
          <w:rFonts w:ascii="Arial" w:hAnsi="Arial" w:cs="Arial"/>
          <w:color w:val="000000"/>
          <w:sz w:val="22"/>
          <w:szCs w:val="22"/>
          <w:lang w:eastAsia="tr-TR"/>
        </w:rPr>
      </w:pPr>
    </w:p>
    <w:p w:rsidR="001A1C8A" w:rsidRPr="001106C5" w:rsidRDefault="001A1C8A" w:rsidP="001A1C8A">
      <w:pPr>
        <w:numPr>
          <w:ilvl w:val="0"/>
          <w:numId w:val="12"/>
        </w:numPr>
        <w:jc w:val="both"/>
        <w:rPr>
          <w:rFonts w:ascii="Arial" w:hAnsi="Arial" w:cs="Arial"/>
          <w:sz w:val="22"/>
          <w:szCs w:val="22"/>
        </w:rPr>
      </w:pPr>
      <w:r w:rsidRPr="001106C5">
        <w:rPr>
          <w:rFonts w:ascii="Arial" w:hAnsi="Arial" w:cs="Arial"/>
          <w:sz w:val="22"/>
          <w:szCs w:val="22"/>
        </w:rPr>
        <w:t xml:space="preserve">Bihter Zeytuncu, Serkan Güçlü, Bahriye Eryıldız, Ayşe Yüksekdağ, Sevde Korkut, Türker Türken, Mehmet Emin Paşaoğlu, Recep Kaya, Anıl Kazak, Mustafa Ceylan, Memiş İlker Ünlü, Süleyman Ün, Seyfullah Yılmaz, Abdurrahman Çeliker, </w:t>
      </w:r>
      <w:r w:rsidRPr="001106C5">
        <w:rPr>
          <w:rFonts w:ascii="Arial" w:hAnsi="Arial" w:cs="Arial"/>
          <w:b/>
          <w:i/>
          <w:sz w:val="22"/>
          <w:szCs w:val="22"/>
        </w:rPr>
        <w:t>Koyuncu, I.</w:t>
      </w:r>
      <w:r w:rsidRPr="001106C5">
        <w:rPr>
          <w:rFonts w:ascii="Arial" w:hAnsi="Arial" w:cs="Arial"/>
          <w:sz w:val="22"/>
          <w:szCs w:val="22"/>
        </w:rPr>
        <w:t xml:space="preserve"> (2019) Boron </w:t>
      </w:r>
      <w:r w:rsidRPr="001106C5">
        <w:rPr>
          <w:rFonts w:ascii="Arial" w:hAnsi="Arial" w:cs="Arial"/>
          <w:sz w:val="22"/>
          <w:szCs w:val="22"/>
        </w:rPr>
        <w:lastRenderedPageBreak/>
        <w:t>Removal from High Boron Containing Water Sources by Membrane Technologies, International Symposium on Boron, 17-19 April 2019, Nevşehir, Türkiye.</w:t>
      </w:r>
    </w:p>
    <w:p w:rsidR="001A1C8A" w:rsidRPr="001106C5" w:rsidRDefault="001A1C8A" w:rsidP="001A1C8A">
      <w:pPr>
        <w:jc w:val="both"/>
        <w:rPr>
          <w:rFonts w:ascii="Arial" w:hAnsi="Arial" w:cs="Arial"/>
          <w:sz w:val="22"/>
          <w:szCs w:val="22"/>
        </w:rPr>
      </w:pPr>
      <w:r w:rsidRPr="001106C5">
        <w:rPr>
          <w:rFonts w:ascii="Arial" w:hAnsi="Arial" w:cs="Arial"/>
          <w:sz w:val="22"/>
          <w:szCs w:val="22"/>
        </w:rPr>
        <w:t xml:space="preserve"> </w:t>
      </w:r>
    </w:p>
    <w:p w:rsidR="001A1C8A" w:rsidRPr="001106C5" w:rsidRDefault="001A1C8A" w:rsidP="001A1C8A">
      <w:pPr>
        <w:numPr>
          <w:ilvl w:val="0"/>
          <w:numId w:val="12"/>
        </w:numPr>
        <w:jc w:val="both"/>
        <w:rPr>
          <w:rFonts w:ascii="Arial" w:hAnsi="Arial" w:cs="Arial"/>
          <w:sz w:val="22"/>
          <w:szCs w:val="22"/>
        </w:rPr>
      </w:pPr>
      <w:r w:rsidRPr="001106C5">
        <w:rPr>
          <w:rFonts w:ascii="Arial" w:eastAsia="Calibri" w:hAnsi="Arial" w:cs="Arial"/>
          <w:sz w:val="22"/>
          <w:szCs w:val="22"/>
          <w:lang w:val="en-US"/>
        </w:rPr>
        <w:t xml:space="preserve">Ayse Yuksekdag, Borte Kose-Mutlu, Mark R. Wiesner, </w:t>
      </w:r>
      <w:r w:rsidRPr="001106C5">
        <w:rPr>
          <w:rFonts w:ascii="Arial" w:hAnsi="Arial" w:cs="Arial"/>
          <w:b/>
          <w:i/>
          <w:sz w:val="22"/>
          <w:szCs w:val="22"/>
        </w:rPr>
        <w:t>Koyuncu, I.</w:t>
      </w:r>
      <w:r w:rsidRPr="001106C5">
        <w:rPr>
          <w:rFonts w:ascii="Arial" w:hAnsi="Arial" w:cs="Arial"/>
          <w:sz w:val="22"/>
          <w:szCs w:val="22"/>
        </w:rPr>
        <w:t xml:space="preserve"> (2019) </w:t>
      </w:r>
      <w:r w:rsidRPr="001106C5">
        <w:rPr>
          <w:rFonts w:ascii="Arial" w:hAnsi="Arial" w:cs="Arial"/>
          <w:color w:val="000000"/>
          <w:sz w:val="22"/>
          <w:szCs w:val="22"/>
        </w:rPr>
        <w:t>Investigation of</w:t>
      </w:r>
      <w:r w:rsidRPr="001106C5">
        <w:rPr>
          <w:rStyle w:val="apple-converted-space"/>
          <w:rFonts w:ascii="Arial" w:hAnsi="Arial" w:cs="Arial"/>
          <w:color w:val="000000"/>
          <w:sz w:val="22"/>
          <w:szCs w:val="22"/>
        </w:rPr>
        <w:t> </w:t>
      </w:r>
      <w:r w:rsidRPr="001106C5">
        <w:rPr>
          <w:rFonts w:ascii="Arial" w:hAnsi="Arial" w:cs="Arial"/>
          <w:color w:val="000000"/>
          <w:sz w:val="22"/>
          <w:szCs w:val="22"/>
        </w:rPr>
        <w:t>Recovery</w:t>
      </w:r>
      <w:r w:rsidRPr="001106C5">
        <w:rPr>
          <w:rStyle w:val="apple-converted-space"/>
          <w:rFonts w:ascii="Arial" w:hAnsi="Arial" w:cs="Arial"/>
          <w:color w:val="000000"/>
          <w:sz w:val="22"/>
          <w:szCs w:val="22"/>
        </w:rPr>
        <w:t> </w:t>
      </w:r>
      <w:r w:rsidRPr="001106C5">
        <w:rPr>
          <w:rFonts w:ascii="Arial" w:hAnsi="Arial" w:cs="Arial"/>
          <w:color w:val="000000"/>
          <w:sz w:val="22"/>
          <w:szCs w:val="22"/>
        </w:rPr>
        <w:t>Potential of Rare Earth Elements from Secondary Sources by Membrane Separation Techniques</w:t>
      </w:r>
      <w:r w:rsidRPr="001106C5">
        <w:rPr>
          <w:rFonts w:ascii="Arial" w:hAnsi="Arial" w:cs="Arial"/>
          <w:sz w:val="22"/>
          <w:szCs w:val="22"/>
        </w:rPr>
        <w:t xml:space="preserve">, 3rd IWA Resource Recovery Conference, 8-12.9.2019, Venice, Italy.  </w:t>
      </w:r>
    </w:p>
    <w:p w:rsidR="001A1C8A" w:rsidRPr="001106C5" w:rsidRDefault="001A1C8A" w:rsidP="001A1C8A">
      <w:pPr>
        <w:jc w:val="both"/>
        <w:rPr>
          <w:rFonts w:ascii="Arial" w:hAnsi="Arial" w:cs="Arial"/>
          <w:sz w:val="22"/>
          <w:szCs w:val="22"/>
        </w:rPr>
      </w:pPr>
    </w:p>
    <w:p w:rsidR="001A1C8A" w:rsidRPr="001106C5" w:rsidRDefault="001A1C8A" w:rsidP="001A1C8A">
      <w:pPr>
        <w:numPr>
          <w:ilvl w:val="0"/>
          <w:numId w:val="12"/>
        </w:numPr>
        <w:jc w:val="both"/>
        <w:rPr>
          <w:rFonts w:ascii="Arial" w:hAnsi="Arial" w:cs="Arial"/>
          <w:bCs/>
          <w:sz w:val="22"/>
          <w:szCs w:val="22"/>
        </w:rPr>
      </w:pPr>
      <w:r w:rsidRPr="001106C5">
        <w:rPr>
          <w:rFonts w:ascii="Arial" w:hAnsi="Arial" w:cs="Arial"/>
          <w:bCs/>
          <w:sz w:val="22"/>
          <w:szCs w:val="22"/>
        </w:rPr>
        <w:t xml:space="preserve">Ö. Karahan Özgün, A. D. Allar Emek, T. Ölmez Hancı, S. Doğruel, </w:t>
      </w:r>
      <w:r w:rsidRPr="001106C5">
        <w:rPr>
          <w:rFonts w:ascii="Arial" w:hAnsi="Arial" w:cs="Arial"/>
          <w:b/>
          <w:i/>
          <w:sz w:val="22"/>
          <w:szCs w:val="22"/>
        </w:rPr>
        <w:t>Koyuncu, I.</w:t>
      </w:r>
      <w:r w:rsidRPr="001106C5">
        <w:rPr>
          <w:rFonts w:ascii="Arial" w:hAnsi="Arial" w:cs="Arial"/>
          <w:b/>
          <w:bCs/>
          <w:sz w:val="22"/>
          <w:szCs w:val="22"/>
        </w:rPr>
        <w:t>,</w:t>
      </w:r>
      <w:r w:rsidRPr="001106C5">
        <w:rPr>
          <w:rFonts w:ascii="Arial" w:hAnsi="Arial" w:cs="Arial"/>
          <w:bCs/>
          <w:sz w:val="22"/>
          <w:szCs w:val="22"/>
        </w:rPr>
        <w:t xml:space="preserve"> C. Eropak, S. Çınar, O. Kiraz, E. Çitil, A. Koç Orhon, E. Şıltu, S. M. Güçver, Y. Karaaslan, A. Okyar, G. Özhan, İ. Çok, İ. Toröz, A. Tanik, Ü. Yetiş, C. Knacı (2019)</w:t>
      </w:r>
      <w:r w:rsidRPr="001106C5">
        <w:rPr>
          <w:rFonts w:ascii="Arial" w:hAnsi="Arial" w:cs="Arial"/>
          <w:sz w:val="22"/>
          <w:szCs w:val="22"/>
        </w:rPr>
        <w:t xml:space="preserve"> </w:t>
      </w:r>
      <w:r w:rsidRPr="001106C5">
        <w:rPr>
          <w:rFonts w:ascii="Arial" w:hAnsi="Arial" w:cs="Arial"/>
          <w:bCs/>
          <w:sz w:val="22"/>
          <w:szCs w:val="22"/>
        </w:rPr>
        <w:t xml:space="preserve">Enhanced removal of endocrine disrupting chemicals (EDCs) from urban wastewaters for reuse purposes, </w:t>
      </w:r>
      <w:r w:rsidRPr="001106C5">
        <w:rPr>
          <w:rFonts w:ascii="Arial" w:hAnsi="Arial" w:cs="Arial"/>
          <w:sz w:val="22"/>
          <w:szCs w:val="22"/>
        </w:rPr>
        <w:t>3rd IWA Resource Recovery Conference, 8-12.9.2019, Venice, Italy</w:t>
      </w:r>
    </w:p>
    <w:p w:rsidR="001A1C8A" w:rsidRPr="001106C5" w:rsidRDefault="001A1C8A" w:rsidP="001A1C8A">
      <w:pPr>
        <w:shd w:val="clear" w:color="auto" w:fill="FFFFFF"/>
        <w:jc w:val="both"/>
        <w:rPr>
          <w:rFonts w:ascii="Arial" w:hAnsi="Arial" w:cs="Arial"/>
          <w:color w:val="000000"/>
          <w:sz w:val="22"/>
          <w:szCs w:val="22"/>
        </w:rPr>
      </w:pPr>
    </w:p>
    <w:p w:rsidR="001A1C8A" w:rsidRPr="001106C5" w:rsidRDefault="001A1C8A" w:rsidP="001A1C8A">
      <w:pPr>
        <w:pStyle w:val="TanmListesi"/>
        <w:rPr>
          <w:rFonts w:ascii="Arial" w:hAnsi="Arial" w:cs="Arial"/>
          <w:color w:val="000000"/>
          <w:sz w:val="22"/>
          <w:szCs w:val="22"/>
        </w:rPr>
      </w:pPr>
    </w:p>
    <w:p w:rsidR="001A1C8A" w:rsidRPr="001106C5" w:rsidRDefault="001A1C8A" w:rsidP="001A1C8A">
      <w:pPr>
        <w:jc w:val="both"/>
        <w:rPr>
          <w:rFonts w:ascii="Arial" w:hAnsi="Arial" w:cs="Arial"/>
          <w:b/>
          <w:color w:val="000000"/>
          <w:sz w:val="22"/>
          <w:szCs w:val="22"/>
        </w:rPr>
      </w:pPr>
      <w:r w:rsidRPr="001106C5">
        <w:rPr>
          <w:rFonts w:ascii="Arial" w:hAnsi="Arial" w:cs="Arial"/>
          <w:b/>
          <w:color w:val="000000"/>
          <w:sz w:val="22"/>
          <w:szCs w:val="22"/>
        </w:rPr>
        <w:t>Uluslararası bilimsel toplantılarda sunulan ve daha sonra uluslararası makale olarak basılan bildiriler:</w:t>
      </w:r>
    </w:p>
    <w:p w:rsidR="001A1C8A" w:rsidRPr="001106C5" w:rsidRDefault="001A1C8A" w:rsidP="001A1C8A">
      <w:pPr>
        <w:pStyle w:val="TanmListesi"/>
        <w:ind w:left="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Aydin, A.F., </w:t>
      </w:r>
      <w:r w:rsidRPr="001106C5">
        <w:rPr>
          <w:rFonts w:ascii="Arial" w:hAnsi="Arial" w:cs="Arial"/>
          <w:b/>
          <w:i/>
          <w:color w:val="000000"/>
          <w:sz w:val="22"/>
          <w:szCs w:val="22"/>
        </w:rPr>
        <w:t>Koyuncu</w:t>
      </w:r>
      <w:r w:rsidRPr="001106C5">
        <w:rPr>
          <w:rFonts w:ascii="Arial" w:hAnsi="Arial" w:cs="Arial"/>
          <w:i/>
          <w:color w:val="000000"/>
          <w:sz w:val="22"/>
          <w:szCs w:val="22"/>
        </w:rPr>
        <w:t xml:space="preserve">, </w:t>
      </w:r>
      <w:r w:rsidRPr="001106C5">
        <w:rPr>
          <w:rFonts w:ascii="Arial" w:hAnsi="Arial" w:cs="Arial"/>
          <w:b/>
          <w:i/>
          <w:color w:val="000000"/>
          <w:sz w:val="22"/>
          <w:szCs w:val="22"/>
        </w:rPr>
        <w:t>I</w:t>
      </w:r>
      <w:r w:rsidRPr="001106C5">
        <w:rPr>
          <w:rFonts w:ascii="Arial" w:hAnsi="Arial" w:cs="Arial"/>
          <w:i/>
          <w:color w:val="000000"/>
          <w:sz w:val="22"/>
          <w:szCs w:val="22"/>
        </w:rPr>
        <w:t>.</w:t>
      </w:r>
      <w:r w:rsidRPr="001106C5">
        <w:rPr>
          <w:rFonts w:ascii="Arial" w:hAnsi="Arial" w:cs="Arial"/>
          <w:color w:val="000000"/>
          <w:sz w:val="22"/>
          <w:szCs w:val="22"/>
        </w:rPr>
        <w:t>, Demir, A., Aydin, D., Guclu, S., Turken, T., “Water Supply Structures in Asian Side of Istanbul During Ottoman Empire”, 03/2012, 3rd IWA Specialized Conference on Water and Wastewater Technologies in Ancient Civilizations, Istanbul, Turkey, 22.03.2012 - 24.03.2012</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Akgul, D., Çakmakcı, M., Kayaalp, N. and </w:t>
      </w:r>
      <w:r w:rsidRPr="001106C5">
        <w:rPr>
          <w:rFonts w:ascii="Arial" w:hAnsi="Arial" w:cs="Arial"/>
          <w:b/>
          <w:i/>
          <w:color w:val="000000"/>
          <w:sz w:val="22"/>
          <w:szCs w:val="22"/>
        </w:rPr>
        <w:t>Koyuncu, I</w:t>
      </w:r>
      <w:r w:rsidRPr="001106C5">
        <w:rPr>
          <w:rFonts w:ascii="Arial" w:hAnsi="Arial" w:cs="Arial"/>
          <w:color w:val="000000"/>
          <w:sz w:val="22"/>
          <w:szCs w:val="22"/>
        </w:rPr>
        <w:t xml:space="preserve">., </w:t>
      </w:r>
      <w:r w:rsidRPr="001106C5">
        <w:rPr>
          <w:rFonts w:ascii="Arial" w:eastAsia="Batang" w:hAnsi="Arial" w:cs="Arial"/>
          <w:color w:val="000000"/>
          <w:sz w:val="22"/>
          <w:szCs w:val="22"/>
        </w:rPr>
        <w:t xml:space="preserve">(2007) </w:t>
      </w:r>
      <w:r w:rsidRPr="001106C5">
        <w:rPr>
          <w:rFonts w:ascii="Arial" w:hAnsi="Arial" w:cs="Arial"/>
          <w:color w:val="000000"/>
          <w:sz w:val="22"/>
          <w:szCs w:val="22"/>
        </w:rPr>
        <w:t xml:space="preserve">Cost Analysis of Seawater Desalination with Reverse Osmosis in Turkey, EDS Conference on Desalination and the Environment, </w:t>
      </w:r>
      <w:r w:rsidRPr="001106C5">
        <w:rPr>
          <w:rFonts w:ascii="Arial" w:hAnsi="Arial" w:cs="Arial"/>
          <w:i/>
          <w:color w:val="000000"/>
          <w:sz w:val="22"/>
          <w:szCs w:val="22"/>
        </w:rPr>
        <w:t xml:space="preserve">22-25.5.2007, </w:t>
      </w:r>
      <w:r w:rsidRPr="001106C5">
        <w:rPr>
          <w:rFonts w:ascii="Arial" w:hAnsi="Arial" w:cs="Arial"/>
          <w:color w:val="000000"/>
          <w:sz w:val="22"/>
          <w:szCs w:val="22"/>
        </w:rPr>
        <w:t>Halkidiki, Greece.</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lang w:val="en-US"/>
        </w:rPr>
        <w:t xml:space="preserve">Cakmakcı, M., Kayaalp, N. and </w:t>
      </w:r>
      <w:r w:rsidRPr="001106C5">
        <w:rPr>
          <w:rFonts w:ascii="Arial" w:hAnsi="Arial" w:cs="Arial"/>
          <w:b/>
          <w:i/>
          <w:color w:val="000000"/>
          <w:sz w:val="22"/>
          <w:szCs w:val="22"/>
          <w:lang w:val="en-US"/>
        </w:rPr>
        <w:t>Koyuncu, I</w:t>
      </w:r>
      <w:r w:rsidRPr="001106C5">
        <w:rPr>
          <w:rFonts w:ascii="Arial" w:hAnsi="Arial" w:cs="Arial"/>
          <w:color w:val="000000"/>
          <w:sz w:val="22"/>
          <w:szCs w:val="22"/>
          <w:lang w:val="en-US"/>
        </w:rPr>
        <w:t xml:space="preserve">., </w:t>
      </w:r>
      <w:r w:rsidRPr="001106C5">
        <w:rPr>
          <w:rFonts w:ascii="Arial" w:eastAsia="Batang" w:hAnsi="Arial" w:cs="Arial"/>
          <w:color w:val="000000"/>
          <w:sz w:val="22"/>
          <w:szCs w:val="22"/>
          <w:lang w:val="en-US"/>
        </w:rPr>
        <w:t xml:space="preserve">(2007) </w:t>
      </w:r>
      <w:r w:rsidRPr="001106C5">
        <w:rPr>
          <w:rFonts w:ascii="Arial" w:hAnsi="Arial" w:cs="Arial"/>
          <w:color w:val="000000"/>
          <w:sz w:val="22"/>
          <w:szCs w:val="22"/>
          <w:lang w:val="en-US"/>
        </w:rPr>
        <w:t xml:space="preserve">Desalination of Produced Water from Oil Production Fields By Membrane Processes, </w:t>
      </w:r>
      <w:r w:rsidRPr="001106C5">
        <w:rPr>
          <w:rFonts w:ascii="Arial" w:hAnsi="Arial" w:cs="Arial"/>
          <w:color w:val="000000"/>
          <w:sz w:val="22"/>
          <w:szCs w:val="22"/>
        </w:rPr>
        <w:t xml:space="preserve">EDS Conference on Desalination and the Environment, </w:t>
      </w:r>
      <w:r w:rsidRPr="001106C5">
        <w:rPr>
          <w:rFonts w:ascii="Arial" w:hAnsi="Arial" w:cs="Arial"/>
          <w:i/>
          <w:color w:val="000000"/>
          <w:sz w:val="22"/>
          <w:szCs w:val="22"/>
        </w:rPr>
        <w:t xml:space="preserve">22-25.5.2007, </w:t>
      </w:r>
      <w:r w:rsidRPr="001106C5">
        <w:rPr>
          <w:rFonts w:ascii="Arial" w:hAnsi="Arial" w:cs="Arial"/>
          <w:color w:val="000000"/>
          <w:sz w:val="22"/>
          <w:szCs w:val="22"/>
        </w:rPr>
        <w:t>Halkidiki, Greece.</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M.R. Wiesner</w:t>
      </w:r>
      <w:r w:rsidRPr="001106C5">
        <w:rPr>
          <w:rFonts w:ascii="Arial" w:hAnsi="Arial" w:cs="Arial"/>
          <w:i/>
          <w:color w:val="000000"/>
          <w:sz w:val="22"/>
          <w:szCs w:val="22"/>
        </w:rPr>
        <w:t xml:space="preserve">, </w:t>
      </w:r>
      <w:r w:rsidRPr="001106C5">
        <w:rPr>
          <w:rFonts w:ascii="Arial" w:hAnsi="Arial" w:cs="Arial"/>
          <w:b/>
          <w:i/>
          <w:color w:val="000000"/>
          <w:sz w:val="22"/>
          <w:szCs w:val="22"/>
        </w:rPr>
        <w:t>Koyuncu, I.,</w:t>
      </w:r>
      <w:r w:rsidRPr="001106C5">
        <w:rPr>
          <w:rFonts w:ascii="Arial" w:hAnsi="Arial" w:cs="Arial"/>
          <w:color w:val="000000"/>
          <w:sz w:val="22"/>
          <w:szCs w:val="22"/>
        </w:rPr>
        <w:t xml:space="preserve"> V.V. Tarabara, V. V. (2005) Fluid flow, chemistry, and morphological variations in foulant layers, The 229th ACS National Meeting, in San Diego, CA, March 13-17, 2005.</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H. Z. Sarikaya, M.F. Sevimli, </w:t>
      </w:r>
      <w:r w:rsidRPr="001106C5">
        <w:rPr>
          <w:rFonts w:ascii="Arial" w:hAnsi="Arial" w:cs="Arial"/>
          <w:b/>
          <w:i/>
          <w:color w:val="000000"/>
          <w:sz w:val="22"/>
          <w:szCs w:val="22"/>
        </w:rPr>
        <w:t>Koyuncu, I</w:t>
      </w:r>
      <w:r w:rsidRPr="001106C5">
        <w:rPr>
          <w:rFonts w:ascii="Arial" w:hAnsi="Arial" w:cs="Arial"/>
          <w:b/>
          <w:color w:val="000000"/>
          <w:sz w:val="22"/>
          <w:szCs w:val="22"/>
        </w:rPr>
        <w:t xml:space="preserve">. </w:t>
      </w:r>
      <w:r w:rsidRPr="001106C5">
        <w:rPr>
          <w:rFonts w:ascii="Arial" w:hAnsi="Arial" w:cs="Arial"/>
          <w:color w:val="000000"/>
          <w:sz w:val="22"/>
          <w:szCs w:val="22"/>
        </w:rPr>
        <w:t xml:space="preserve">and E. Yuksel (2002) Joint operation of small wastewater treatment plants in Southern Turkey </w:t>
      </w:r>
      <w:r w:rsidRPr="001106C5">
        <w:rPr>
          <w:rFonts w:ascii="Arial" w:hAnsi="Arial" w:cs="Arial"/>
          <w:i/>
          <w:color w:val="000000"/>
          <w:sz w:val="22"/>
          <w:szCs w:val="22"/>
        </w:rPr>
        <w:t>Proc. of the</w:t>
      </w:r>
      <w:r w:rsidRPr="001106C5">
        <w:rPr>
          <w:rFonts w:ascii="Arial" w:hAnsi="Arial" w:cs="Arial"/>
          <w:color w:val="000000"/>
          <w:sz w:val="22"/>
          <w:szCs w:val="22"/>
        </w:rPr>
        <w:t xml:space="preserve"> </w:t>
      </w:r>
      <w:r w:rsidRPr="001106C5">
        <w:rPr>
          <w:rStyle w:val="Emphasis"/>
          <w:rFonts w:ascii="Arial" w:hAnsi="Arial" w:cs="Arial"/>
          <w:bCs/>
          <w:color w:val="000000"/>
          <w:sz w:val="22"/>
          <w:szCs w:val="22"/>
        </w:rPr>
        <w:t xml:space="preserve">5th Specialised Conference on Small Water and Wastewater Treatment Systems, </w:t>
      </w:r>
      <w:r w:rsidRPr="001106C5">
        <w:rPr>
          <w:rStyle w:val="Emphasis"/>
          <w:rFonts w:ascii="Arial" w:hAnsi="Arial" w:cs="Arial"/>
          <w:bCs/>
          <w:i w:val="0"/>
          <w:iCs w:val="0"/>
          <w:color w:val="000000"/>
          <w:sz w:val="22"/>
          <w:szCs w:val="22"/>
        </w:rPr>
        <w:t xml:space="preserve">Istanbul, </w:t>
      </w:r>
      <w:r w:rsidRPr="001106C5">
        <w:rPr>
          <w:rFonts w:ascii="Arial" w:hAnsi="Arial" w:cs="Arial"/>
          <w:color w:val="000000"/>
          <w:sz w:val="22"/>
          <w:szCs w:val="22"/>
        </w:rPr>
        <w:t xml:space="preserve">23-25 September, 2002, Turkey, 2002. </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b/>
          <w:bCs/>
          <w:color w:val="000000"/>
          <w:sz w:val="22"/>
          <w:szCs w:val="22"/>
        </w:rPr>
      </w:pPr>
      <w:r w:rsidRPr="001106C5">
        <w:rPr>
          <w:rFonts w:ascii="Arial" w:hAnsi="Arial" w:cs="Arial"/>
          <w:b/>
          <w:bCs/>
          <w:i/>
          <w:color w:val="000000"/>
          <w:sz w:val="22"/>
          <w:szCs w:val="22"/>
        </w:rPr>
        <w:t>Koyuncu, I.</w:t>
      </w:r>
      <w:r w:rsidRPr="001106C5">
        <w:rPr>
          <w:rFonts w:ascii="Arial" w:hAnsi="Arial" w:cs="Arial"/>
          <w:iCs/>
          <w:color w:val="000000"/>
          <w:sz w:val="22"/>
          <w:szCs w:val="22"/>
        </w:rPr>
        <w:t xml:space="preserve">, D. Topacik and E. Yuksel, </w:t>
      </w:r>
      <w:r w:rsidRPr="001106C5">
        <w:rPr>
          <w:rFonts w:ascii="Arial" w:hAnsi="Arial" w:cs="Arial"/>
          <w:bCs/>
          <w:color w:val="000000"/>
          <w:sz w:val="22"/>
          <w:szCs w:val="22"/>
        </w:rPr>
        <w:t xml:space="preserve">(2002) </w:t>
      </w:r>
      <w:r w:rsidRPr="001106C5">
        <w:rPr>
          <w:rFonts w:ascii="Arial" w:hAnsi="Arial" w:cs="Arial"/>
          <w:iCs/>
          <w:color w:val="000000"/>
          <w:sz w:val="22"/>
          <w:szCs w:val="22"/>
        </w:rPr>
        <w:t>”</w:t>
      </w:r>
      <w:r w:rsidRPr="001106C5">
        <w:rPr>
          <w:rFonts w:ascii="Arial" w:hAnsi="Arial" w:cs="Arial"/>
          <w:color w:val="000000"/>
          <w:sz w:val="22"/>
          <w:szCs w:val="22"/>
        </w:rPr>
        <w:t xml:space="preserve">Comparative Evaluation of the Results for the Synthetic and Actual Reactive Dye Bath Effluent Treatment by Nanofiltration Membranes,” </w:t>
      </w:r>
      <w:r w:rsidRPr="001106C5">
        <w:rPr>
          <w:rFonts w:ascii="Arial" w:hAnsi="Arial" w:cs="Arial"/>
          <w:i/>
          <w:iCs/>
          <w:color w:val="000000"/>
          <w:sz w:val="22"/>
          <w:szCs w:val="22"/>
        </w:rPr>
        <w:t>Proc. of the</w:t>
      </w:r>
      <w:r w:rsidRPr="001106C5">
        <w:rPr>
          <w:rFonts w:ascii="Arial" w:hAnsi="Arial" w:cs="Arial"/>
          <w:color w:val="000000"/>
          <w:sz w:val="22"/>
          <w:szCs w:val="22"/>
        </w:rPr>
        <w:t xml:space="preserve"> </w:t>
      </w:r>
      <w:r w:rsidRPr="001106C5">
        <w:rPr>
          <w:rStyle w:val="Emphasis"/>
          <w:rFonts w:ascii="Arial" w:hAnsi="Arial" w:cs="Arial"/>
          <w:color w:val="000000"/>
          <w:sz w:val="22"/>
          <w:szCs w:val="22"/>
        </w:rPr>
        <w:t xml:space="preserve">5th Specialised Conference on Small Water and Wastewater Treatment Systems, </w:t>
      </w:r>
      <w:r w:rsidRPr="001106C5">
        <w:rPr>
          <w:rStyle w:val="Emphasis"/>
          <w:rFonts w:ascii="Arial" w:hAnsi="Arial" w:cs="Arial"/>
          <w:i w:val="0"/>
          <w:iCs w:val="0"/>
          <w:color w:val="000000"/>
          <w:sz w:val="22"/>
          <w:szCs w:val="22"/>
        </w:rPr>
        <w:t xml:space="preserve">Istanbul, </w:t>
      </w:r>
      <w:r w:rsidRPr="001106C5">
        <w:rPr>
          <w:rFonts w:ascii="Arial" w:hAnsi="Arial" w:cs="Arial"/>
          <w:color w:val="000000"/>
          <w:sz w:val="22"/>
          <w:szCs w:val="22"/>
        </w:rPr>
        <w:t>23-25 September, 2002, Turkey, 2002.</w:t>
      </w:r>
      <w:r w:rsidRPr="001106C5">
        <w:rPr>
          <w:rFonts w:ascii="Arial" w:hAnsi="Arial" w:cs="Arial"/>
          <w:b/>
          <w:bCs/>
          <w:color w:val="000000"/>
          <w:sz w:val="22"/>
          <w:szCs w:val="22"/>
        </w:rPr>
        <w:t xml:space="preserve"> </w:t>
      </w:r>
    </w:p>
    <w:p w:rsidR="001A1C8A" w:rsidRPr="001106C5" w:rsidRDefault="001A1C8A" w:rsidP="001A1C8A">
      <w:pPr>
        <w:pStyle w:val="TanmTerimi"/>
        <w:ind w:left="720"/>
        <w:jc w:val="both"/>
        <w:rPr>
          <w:rFonts w:ascii="Arial" w:hAnsi="Arial" w:cs="Arial"/>
          <w:b/>
          <w:bCs/>
          <w:color w:val="000000"/>
          <w:sz w:val="22"/>
          <w:szCs w:val="22"/>
        </w:rPr>
      </w:pPr>
    </w:p>
    <w:p w:rsidR="001A1C8A" w:rsidRPr="001106C5" w:rsidRDefault="001A1C8A" w:rsidP="001A1C8A">
      <w:pPr>
        <w:pStyle w:val="TanmTerimi"/>
        <w:numPr>
          <w:ilvl w:val="0"/>
          <w:numId w:val="12"/>
        </w:numPr>
        <w:jc w:val="both"/>
        <w:rPr>
          <w:rFonts w:ascii="Arial" w:hAnsi="Arial" w:cs="Arial"/>
          <w:iCs/>
          <w:color w:val="000000"/>
          <w:sz w:val="22"/>
          <w:szCs w:val="22"/>
        </w:rPr>
      </w:pPr>
      <w:r w:rsidRPr="001106C5">
        <w:rPr>
          <w:rFonts w:ascii="Arial" w:hAnsi="Arial" w:cs="Arial"/>
          <w:iCs/>
          <w:color w:val="000000"/>
          <w:sz w:val="22"/>
          <w:szCs w:val="22"/>
        </w:rPr>
        <w:t xml:space="preserve">I. Ozturk, M. Altinbas, </w:t>
      </w:r>
      <w:r w:rsidRPr="001106C5">
        <w:rPr>
          <w:rFonts w:ascii="Arial" w:hAnsi="Arial" w:cs="Arial"/>
          <w:b/>
          <w:bCs/>
          <w:i/>
          <w:color w:val="000000"/>
          <w:sz w:val="22"/>
          <w:szCs w:val="22"/>
        </w:rPr>
        <w:t>Koyuncu, I</w:t>
      </w:r>
      <w:r w:rsidRPr="001106C5">
        <w:rPr>
          <w:rFonts w:ascii="Arial" w:hAnsi="Arial" w:cs="Arial"/>
          <w:iCs/>
          <w:color w:val="000000"/>
          <w:sz w:val="22"/>
          <w:szCs w:val="22"/>
        </w:rPr>
        <w:t xml:space="preserve">., O. Arikan and C. </w:t>
      </w:r>
      <w:r w:rsidRPr="001106C5">
        <w:rPr>
          <w:rStyle w:val="Strong"/>
          <w:rFonts w:ascii="Arial" w:hAnsi="Arial" w:cs="Arial"/>
          <w:b w:val="0"/>
          <w:bCs w:val="0"/>
          <w:iCs/>
          <w:color w:val="000000"/>
          <w:sz w:val="22"/>
          <w:szCs w:val="22"/>
        </w:rPr>
        <w:t>Yangin,</w:t>
      </w:r>
      <w:r w:rsidRPr="001106C5">
        <w:rPr>
          <w:rFonts w:ascii="Arial" w:hAnsi="Arial" w:cs="Arial"/>
          <w:b/>
          <w:bCs/>
          <w:iCs/>
          <w:color w:val="000000"/>
          <w:sz w:val="22"/>
          <w:szCs w:val="22"/>
        </w:rPr>
        <w:t xml:space="preserve"> </w:t>
      </w:r>
      <w:r w:rsidRPr="001106C5">
        <w:rPr>
          <w:rFonts w:ascii="Arial" w:hAnsi="Arial" w:cs="Arial"/>
          <w:bCs/>
          <w:color w:val="000000"/>
          <w:sz w:val="22"/>
          <w:szCs w:val="22"/>
        </w:rPr>
        <w:t xml:space="preserve">(2002) </w:t>
      </w:r>
      <w:r w:rsidRPr="001106C5">
        <w:rPr>
          <w:rFonts w:ascii="Arial" w:hAnsi="Arial" w:cs="Arial"/>
          <w:iCs/>
          <w:color w:val="000000"/>
          <w:sz w:val="22"/>
          <w:szCs w:val="22"/>
        </w:rPr>
        <w:t xml:space="preserve">“Advanced Phisico-chemical Treatment Experiences on Young Landfill Leachates,” </w:t>
      </w:r>
      <w:r w:rsidRPr="001106C5">
        <w:rPr>
          <w:rStyle w:val="Emphasis"/>
          <w:rFonts w:ascii="Arial" w:hAnsi="Arial" w:cs="Arial"/>
          <w:iCs w:val="0"/>
          <w:color w:val="000000"/>
          <w:sz w:val="22"/>
          <w:szCs w:val="22"/>
        </w:rPr>
        <w:t>ISWA World Environment Congress &amp; Exhibition</w:t>
      </w:r>
      <w:r w:rsidRPr="001106C5">
        <w:rPr>
          <w:rFonts w:ascii="Arial" w:hAnsi="Arial" w:cs="Arial"/>
          <w:iCs/>
          <w:color w:val="000000"/>
          <w:sz w:val="22"/>
          <w:szCs w:val="22"/>
        </w:rPr>
        <w:t>, Istanbul, 8-12 June, Turkey, 2002.</w:t>
      </w:r>
    </w:p>
    <w:p w:rsidR="001A1C8A" w:rsidRPr="001106C5" w:rsidRDefault="001A1C8A" w:rsidP="001A1C8A">
      <w:pPr>
        <w:pStyle w:val="TanmTerimi"/>
        <w:ind w:left="720"/>
        <w:jc w:val="both"/>
        <w:rPr>
          <w:rFonts w:ascii="Arial" w:hAnsi="Arial" w:cs="Arial"/>
          <w:iCs/>
          <w:color w:val="000000"/>
          <w:sz w:val="22"/>
          <w:szCs w:val="22"/>
        </w:rPr>
      </w:pPr>
    </w:p>
    <w:p w:rsidR="001A1C8A" w:rsidRPr="001106C5" w:rsidRDefault="001A1C8A" w:rsidP="001A1C8A">
      <w:pPr>
        <w:pStyle w:val="TanmTerimi"/>
        <w:numPr>
          <w:ilvl w:val="0"/>
          <w:numId w:val="12"/>
        </w:numPr>
        <w:jc w:val="both"/>
        <w:rPr>
          <w:rFonts w:ascii="Arial" w:hAnsi="Arial" w:cs="Arial"/>
          <w:iCs/>
          <w:color w:val="000000"/>
          <w:sz w:val="22"/>
          <w:szCs w:val="22"/>
        </w:rPr>
      </w:pPr>
      <w:r w:rsidRPr="001106C5">
        <w:rPr>
          <w:rFonts w:ascii="Arial" w:hAnsi="Arial" w:cs="Arial"/>
          <w:b/>
          <w:bCs/>
          <w:i/>
          <w:iCs/>
          <w:color w:val="000000"/>
          <w:sz w:val="22"/>
          <w:szCs w:val="22"/>
        </w:rPr>
        <w:t>Koyuncu, I.</w:t>
      </w:r>
      <w:r w:rsidRPr="001106C5">
        <w:rPr>
          <w:rFonts w:ascii="Arial" w:hAnsi="Arial" w:cs="Arial"/>
          <w:color w:val="000000"/>
          <w:sz w:val="22"/>
          <w:szCs w:val="22"/>
        </w:rPr>
        <w:t xml:space="preserve"> and Topacik, D. (2002) “Effect of Cross Flow Velocity on Salt Rejection in Dye/Salt Mixtures by Nanofiltration Membranes”, ISWA 2002 World Environment Congress and Exhibition” ISWA 2002 World Environment Congress and Exhibition, July 2002.</w:t>
      </w:r>
    </w:p>
    <w:p w:rsidR="001A1C8A" w:rsidRPr="001106C5" w:rsidRDefault="001A1C8A" w:rsidP="001A1C8A">
      <w:pPr>
        <w:pStyle w:val="TanmTerimi"/>
        <w:ind w:left="720"/>
        <w:jc w:val="both"/>
        <w:rPr>
          <w:rFonts w:ascii="Arial" w:hAnsi="Arial" w:cs="Arial"/>
          <w:iCs/>
          <w:color w:val="000000"/>
          <w:sz w:val="22"/>
          <w:szCs w:val="22"/>
        </w:rPr>
      </w:pPr>
    </w:p>
    <w:p w:rsidR="001A1C8A" w:rsidRPr="001106C5" w:rsidRDefault="001A1C8A" w:rsidP="001A1C8A">
      <w:pPr>
        <w:pStyle w:val="TanmTerimi"/>
        <w:numPr>
          <w:ilvl w:val="0"/>
          <w:numId w:val="12"/>
        </w:numPr>
        <w:jc w:val="both"/>
        <w:rPr>
          <w:rFonts w:ascii="Arial" w:hAnsi="Arial" w:cs="Arial"/>
          <w:iCs/>
          <w:color w:val="000000"/>
          <w:sz w:val="22"/>
          <w:szCs w:val="22"/>
        </w:rPr>
      </w:pPr>
      <w:r w:rsidRPr="001106C5">
        <w:rPr>
          <w:rFonts w:ascii="Arial" w:hAnsi="Arial" w:cs="Arial"/>
          <w:color w:val="000000"/>
          <w:sz w:val="22"/>
          <w:szCs w:val="22"/>
        </w:rPr>
        <w:t>Celik, M.S., Ozdemir, B., Turan, M.,</w:t>
      </w:r>
      <w:r w:rsidRPr="001106C5">
        <w:rPr>
          <w:rFonts w:ascii="Arial" w:hAnsi="Arial" w:cs="Arial"/>
          <w:i/>
          <w:color w:val="000000"/>
          <w:sz w:val="22"/>
          <w:szCs w:val="22"/>
        </w:rPr>
        <w:t xml:space="preserve"> </w:t>
      </w:r>
      <w:r w:rsidRPr="001106C5">
        <w:rPr>
          <w:rFonts w:ascii="Arial" w:hAnsi="Arial" w:cs="Arial"/>
          <w:b/>
          <w:bCs/>
          <w:i/>
          <w:color w:val="000000"/>
          <w:sz w:val="22"/>
          <w:szCs w:val="22"/>
        </w:rPr>
        <w:t>Koyuncu, I.</w:t>
      </w:r>
      <w:r w:rsidRPr="001106C5">
        <w:rPr>
          <w:rFonts w:ascii="Arial" w:hAnsi="Arial" w:cs="Arial"/>
          <w:i/>
          <w:color w:val="000000"/>
          <w:sz w:val="22"/>
          <w:szCs w:val="22"/>
        </w:rPr>
        <w:t xml:space="preserve">, </w:t>
      </w:r>
      <w:r w:rsidRPr="001106C5">
        <w:rPr>
          <w:rFonts w:ascii="Arial" w:hAnsi="Arial" w:cs="Arial"/>
          <w:color w:val="000000"/>
          <w:sz w:val="22"/>
          <w:szCs w:val="22"/>
        </w:rPr>
        <w:t>Atesok, G. and Sarikaya, H.Z. (2001). “Removal of ammonia by natural clay minerals using fixed and fluidised bed column reactors“, IWA Particle Separation Conference, South Africa.</w:t>
      </w:r>
    </w:p>
    <w:p w:rsidR="001A1C8A" w:rsidRPr="001106C5" w:rsidRDefault="001A1C8A" w:rsidP="001A1C8A">
      <w:pPr>
        <w:pStyle w:val="TanmTerimi"/>
        <w:ind w:left="720"/>
        <w:jc w:val="both"/>
        <w:rPr>
          <w:rFonts w:ascii="Arial" w:hAnsi="Arial" w:cs="Arial"/>
          <w:iCs/>
          <w:color w:val="000000"/>
          <w:sz w:val="22"/>
          <w:szCs w:val="22"/>
        </w:rPr>
      </w:pPr>
    </w:p>
    <w:p w:rsidR="001A1C8A" w:rsidRPr="001106C5" w:rsidRDefault="001A1C8A" w:rsidP="001A1C8A">
      <w:pPr>
        <w:pStyle w:val="TanmTerimi"/>
        <w:numPr>
          <w:ilvl w:val="0"/>
          <w:numId w:val="12"/>
        </w:numPr>
        <w:jc w:val="both"/>
        <w:rPr>
          <w:rFonts w:ascii="Arial" w:hAnsi="Arial" w:cs="Arial"/>
          <w:iCs/>
          <w:color w:val="000000"/>
          <w:sz w:val="22"/>
          <w:szCs w:val="22"/>
        </w:rPr>
      </w:pPr>
      <w:r w:rsidRPr="001106C5">
        <w:rPr>
          <w:rFonts w:ascii="Arial" w:hAnsi="Arial" w:cs="Arial"/>
          <w:b/>
          <w:bCs/>
          <w:i/>
          <w:color w:val="000000"/>
          <w:sz w:val="22"/>
          <w:szCs w:val="22"/>
        </w:rPr>
        <w:lastRenderedPageBreak/>
        <w:t>Koyuncu, I.</w:t>
      </w:r>
      <w:r w:rsidRPr="001106C5">
        <w:rPr>
          <w:rFonts w:ascii="Arial" w:hAnsi="Arial" w:cs="Arial"/>
          <w:i/>
          <w:color w:val="000000"/>
          <w:sz w:val="22"/>
          <w:szCs w:val="22"/>
        </w:rPr>
        <w:t xml:space="preserve">, </w:t>
      </w:r>
      <w:r w:rsidRPr="001106C5">
        <w:rPr>
          <w:rFonts w:ascii="Arial" w:hAnsi="Arial" w:cs="Arial"/>
          <w:color w:val="000000"/>
          <w:sz w:val="22"/>
          <w:szCs w:val="22"/>
        </w:rPr>
        <w:t>Yazgan, M., Topacik, D. and Sarikaya, H.Z. (2001). “Evaluation of the low pressure RO and NF membranes for an alternative treatment of Buyukcekmece Lake“, IWA Particle Separation Conference, South Africa.</w:t>
      </w:r>
    </w:p>
    <w:p w:rsidR="001A1C8A" w:rsidRPr="001106C5" w:rsidRDefault="001A1C8A" w:rsidP="001A1C8A">
      <w:pPr>
        <w:pStyle w:val="TanmTerimi"/>
        <w:ind w:left="720"/>
        <w:jc w:val="both"/>
        <w:rPr>
          <w:rFonts w:ascii="Arial" w:hAnsi="Arial" w:cs="Arial"/>
          <w:iCs/>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b/>
          <w:bCs/>
          <w:i/>
          <w:color w:val="000000"/>
          <w:sz w:val="22"/>
          <w:szCs w:val="22"/>
        </w:rPr>
        <w:t>Koyuncu, I.</w:t>
      </w:r>
      <w:r w:rsidRPr="001106C5">
        <w:rPr>
          <w:rFonts w:ascii="Arial" w:hAnsi="Arial" w:cs="Arial"/>
          <w:i/>
          <w:color w:val="000000"/>
          <w:sz w:val="22"/>
          <w:szCs w:val="22"/>
        </w:rPr>
        <w:t xml:space="preserve">, </w:t>
      </w:r>
      <w:r w:rsidRPr="001106C5">
        <w:rPr>
          <w:rFonts w:ascii="Arial" w:hAnsi="Arial" w:cs="Arial"/>
          <w:color w:val="000000"/>
          <w:sz w:val="22"/>
          <w:szCs w:val="22"/>
        </w:rPr>
        <w:t>Topacik, D., Turan, M., Celik, M.S. and Sarikaya, H.Z. (2001). “Application of membrane technology to control ammonia in surface water “,IWA Particle Separation Conference, South Africa.</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b/>
          <w:bCs/>
          <w:i/>
          <w:color w:val="000000"/>
          <w:sz w:val="22"/>
          <w:szCs w:val="22"/>
        </w:rPr>
        <w:t>Koyuncu, I.</w:t>
      </w:r>
      <w:r w:rsidRPr="001106C5">
        <w:rPr>
          <w:rFonts w:ascii="Arial" w:hAnsi="Arial" w:cs="Arial"/>
          <w:color w:val="000000"/>
          <w:sz w:val="22"/>
          <w:szCs w:val="22"/>
        </w:rPr>
        <w:t xml:space="preserve"> (2001) “Effect of organic ion on the seperation of salts by nanofiltration membranes”,3rd Network Young Membrains meeting (PhD – Euroconference on Membrane Technology) Technological University of Delft, 6-7.9.2001, Hollanda. (</w:t>
      </w:r>
      <w:r w:rsidRPr="001106C5">
        <w:rPr>
          <w:rFonts w:ascii="Arial" w:hAnsi="Arial" w:cs="Arial"/>
          <w:i/>
          <w:iCs/>
          <w:color w:val="000000"/>
          <w:sz w:val="22"/>
          <w:szCs w:val="22"/>
        </w:rPr>
        <w:t>Abstract</w:t>
      </w:r>
      <w:r w:rsidRPr="001106C5">
        <w:rPr>
          <w:rFonts w:ascii="Arial" w:hAnsi="Arial" w:cs="Arial"/>
          <w:color w:val="000000"/>
          <w:sz w:val="22"/>
          <w:szCs w:val="22"/>
        </w:rPr>
        <w:t xml:space="preserve">)   </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Eroglu, V., Sarikaya, H.Z., Yuksel, E. and </w:t>
      </w:r>
      <w:r w:rsidRPr="001106C5">
        <w:rPr>
          <w:rFonts w:ascii="Arial" w:hAnsi="Arial" w:cs="Arial"/>
          <w:b/>
          <w:bCs/>
          <w:i/>
          <w:iCs/>
          <w:color w:val="000000"/>
          <w:sz w:val="22"/>
          <w:szCs w:val="22"/>
        </w:rPr>
        <w:t>Koyuncu, I.</w:t>
      </w:r>
      <w:r w:rsidRPr="001106C5">
        <w:rPr>
          <w:rFonts w:ascii="Arial" w:hAnsi="Arial" w:cs="Arial"/>
          <w:color w:val="000000"/>
          <w:sz w:val="22"/>
          <w:szCs w:val="22"/>
        </w:rPr>
        <w:t xml:space="preserve"> (2001) “C</w:t>
      </w:r>
      <w:r w:rsidRPr="001106C5">
        <w:rPr>
          <w:rFonts w:ascii="Arial" w:hAnsi="Arial" w:cs="Arial"/>
          <w:color w:val="000000"/>
          <w:sz w:val="22"/>
          <w:szCs w:val="22"/>
          <w:lang w:val="en-US"/>
        </w:rPr>
        <w:t>entralised versus decentralised treatment and disposal options for Küçükçekmece basin of Istanbul City” IWA 2</w:t>
      </w:r>
      <w:r w:rsidRPr="001106C5">
        <w:rPr>
          <w:rFonts w:ascii="Arial" w:hAnsi="Arial" w:cs="Arial"/>
          <w:color w:val="000000"/>
          <w:sz w:val="22"/>
          <w:szCs w:val="22"/>
          <w:vertAlign w:val="superscript"/>
          <w:lang w:val="en-US"/>
        </w:rPr>
        <w:t>nd</w:t>
      </w:r>
      <w:r w:rsidRPr="001106C5">
        <w:rPr>
          <w:rFonts w:ascii="Arial" w:hAnsi="Arial" w:cs="Arial"/>
          <w:color w:val="000000"/>
          <w:sz w:val="22"/>
          <w:szCs w:val="22"/>
          <w:lang w:val="en-US"/>
        </w:rPr>
        <w:t xml:space="preserve"> World Water Congress, 15-19 October 2001, Berlin, Almanya.</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Yuksel, E., Akgiray, O., Saatci, A.M., Sarikaya, H.Z. and </w:t>
      </w:r>
      <w:r w:rsidRPr="001106C5">
        <w:rPr>
          <w:rFonts w:ascii="Arial" w:hAnsi="Arial" w:cs="Arial"/>
          <w:b/>
          <w:bCs/>
          <w:i/>
          <w:iCs/>
          <w:color w:val="000000"/>
          <w:sz w:val="22"/>
          <w:szCs w:val="22"/>
        </w:rPr>
        <w:t>Koyuncu, I.</w:t>
      </w:r>
      <w:r w:rsidRPr="001106C5">
        <w:rPr>
          <w:rFonts w:ascii="Arial" w:hAnsi="Arial" w:cs="Arial"/>
          <w:color w:val="000000"/>
          <w:sz w:val="22"/>
          <w:szCs w:val="22"/>
        </w:rPr>
        <w:t xml:space="preserve"> (2001) “Effect of ozone injection location on filter performance in direct filtration”, International IWA Conference on Water and Wastewater Management for Developing Countries, 29-31.10.2001, Kuala Lumpur, Malezya. </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Eroglu, V., Sarikaya, H.Z., Yuksel, E. and </w:t>
      </w:r>
      <w:r w:rsidRPr="001106C5">
        <w:rPr>
          <w:rFonts w:ascii="Arial" w:hAnsi="Arial" w:cs="Arial"/>
          <w:b/>
          <w:bCs/>
          <w:i/>
          <w:iCs/>
          <w:color w:val="000000"/>
          <w:sz w:val="22"/>
          <w:szCs w:val="22"/>
        </w:rPr>
        <w:t>Koyuncu, I.</w:t>
      </w:r>
      <w:r w:rsidRPr="001106C5">
        <w:rPr>
          <w:rFonts w:ascii="Arial" w:hAnsi="Arial" w:cs="Arial"/>
          <w:color w:val="000000"/>
          <w:sz w:val="22"/>
          <w:szCs w:val="22"/>
        </w:rPr>
        <w:t xml:space="preserve"> (2001) “Current and Future strategies for water supply and wastewater disposal systems of Istanbul City”, International IWA Conference on Water and Wastewater Management for Developing Countries, 29-31.10.2001, Kuala Lumpur, Malezya. </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b/>
          <w:bCs/>
          <w:i/>
          <w:color w:val="000000"/>
          <w:sz w:val="22"/>
          <w:szCs w:val="22"/>
        </w:rPr>
        <w:t>Koyuncu I</w:t>
      </w:r>
      <w:r w:rsidRPr="001106C5">
        <w:rPr>
          <w:rFonts w:ascii="Arial" w:hAnsi="Arial" w:cs="Arial"/>
          <w:color w:val="000000"/>
          <w:sz w:val="22"/>
          <w:szCs w:val="22"/>
        </w:rPr>
        <w:t xml:space="preserve">, Sevimli MF, Ozturk I, et al. </w:t>
      </w:r>
      <w:hyperlink r:id="rId65" w:history="1">
        <w:r w:rsidRPr="001106C5">
          <w:rPr>
            <w:rStyle w:val="Hyperlink"/>
            <w:rFonts w:ascii="Arial" w:hAnsi="Arial" w:cs="Arial"/>
            <w:color w:val="000000"/>
            <w:sz w:val="22"/>
            <w:szCs w:val="22"/>
          </w:rPr>
          <w:t>Application of membrane and ozonation technologies to remove color from agro-industry effluents</w:t>
        </w:r>
      </w:hyperlink>
      <w:r w:rsidRPr="001106C5">
        <w:rPr>
          <w:rFonts w:ascii="Arial" w:hAnsi="Arial" w:cs="Arial"/>
          <w:color w:val="000000"/>
          <w:sz w:val="22"/>
          <w:szCs w:val="22"/>
        </w:rPr>
        <w:t>, IWA World Water Congress, 2000, Paris, France.</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b/>
          <w:bCs/>
          <w:i/>
          <w:color w:val="000000"/>
          <w:sz w:val="22"/>
          <w:szCs w:val="22"/>
        </w:rPr>
        <w:t>Koyuncu, I.</w:t>
      </w:r>
      <w:r w:rsidRPr="001106C5">
        <w:rPr>
          <w:rFonts w:ascii="Arial" w:hAnsi="Arial" w:cs="Arial"/>
          <w:color w:val="000000"/>
          <w:sz w:val="22"/>
          <w:szCs w:val="22"/>
        </w:rPr>
        <w:t>, Kural, E. and Topacik, D. (2000) “ Pilot scale nanofiltration membrane separation for waste management in textile industry”, 3rd Wastewater Reclamation and Reuse, 2000, Paris, France.</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b/>
          <w:bCs/>
          <w:i/>
          <w:color w:val="000000"/>
          <w:sz w:val="22"/>
          <w:szCs w:val="22"/>
        </w:rPr>
        <w:t>Koyuncu, I.</w:t>
      </w:r>
      <w:r w:rsidRPr="001106C5">
        <w:rPr>
          <w:rFonts w:ascii="Arial" w:hAnsi="Arial" w:cs="Arial"/>
          <w:i/>
          <w:color w:val="000000"/>
          <w:sz w:val="22"/>
          <w:szCs w:val="22"/>
        </w:rPr>
        <w:t>,</w:t>
      </w:r>
      <w:r w:rsidRPr="001106C5">
        <w:rPr>
          <w:rFonts w:ascii="Arial" w:hAnsi="Arial" w:cs="Arial"/>
          <w:color w:val="000000"/>
          <w:sz w:val="22"/>
          <w:szCs w:val="22"/>
        </w:rPr>
        <w:t xml:space="preserve"> Turan, M., Topacik, D. and Ateş, A. (1999), "Application of low pressure nanofiltration membranes for the recovery and reuse of dairy industry effluents", IWA Small Wastewater Treatment Systems, 1999, UK. </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b/>
          <w:bCs/>
          <w:i/>
          <w:color w:val="000000"/>
          <w:sz w:val="22"/>
          <w:szCs w:val="22"/>
        </w:rPr>
        <w:t>Koyuncu I</w:t>
      </w:r>
      <w:r w:rsidRPr="001106C5">
        <w:rPr>
          <w:rFonts w:ascii="Arial" w:hAnsi="Arial" w:cs="Arial"/>
          <w:color w:val="000000"/>
          <w:sz w:val="22"/>
          <w:szCs w:val="22"/>
        </w:rPr>
        <w:t xml:space="preserve">, Yalcin F, Ozturk I (1999) </w:t>
      </w:r>
      <w:hyperlink r:id="rId66" w:history="1">
        <w:r w:rsidRPr="001106C5">
          <w:rPr>
            <w:rStyle w:val="Hyperlink"/>
            <w:rFonts w:ascii="Arial" w:hAnsi="Arial" w:cs="Arial"/>
            <w:color w:val="000000"/>
            <w:sz w:val="22"/>
            <w:szCs w:val="22"/>
          </w:rPr>
          <w:t>Color removal of high strength paper and fermentation industry effluents with membrane technology</w:t>
        </w:r>
      </w:hyperlink>
      <w:r w:rsidRPr="001106C5">
        <w:rPr>
          <w:rFonts w:ascii="Arial" w:hAnsi="Arial" w:cs="Arial"/>
          <w:color w:val="000000"/>
          <w:sz w:val="22"/>
          <w:szCs w:val="22"/>
        </w:rPr>
        <w:t>, IWA Forest Industry Wastewater Treatment, 1999, Finland.</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Ozturk, I., Altınbas, M., Arıkan, O and </w:t>
      </w:r>
      <w:r w:rsidRPr="001106C5">
        <w:rPr>
          <w:rFonts w:ascii="Arial" w:hAnsi="Arial" w:cs="Arial"/>
          <w:b/>
          <w:bCs/>
          <w:i/>
          <w:color w:val="000000"/>
          <w:sz w:val="22"/>
          <w:szCs w:val="22"/>
        </w:rPr>
        <w:t>Koyuncu, I.</w:t>
      </w:r>
      <w:r w:rsidRPr="001106C5">
        <w:rPr>
          <w:rFonts w:ascii="Arial" w:hAnsi="Arial" w:cs="Arial"/>
          <w:color w:val="000000"/>
          <w:sz w:val="22"/>
          <w:szCs w:val="22"/>
        </w:rPr>
        <w:t xml:space="preserve"> (1999), “Anaerobic and membrane reactor treatment of young landfill leachate” , II. International Symposium on Anaerobic Digestion of solid waste, 15-18 June 1999, Barcelona, Spain. </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Aydiner, C., Kobya, M. and </w:t>
      </w:r>
      <w:r w:rsidRPr="001106C5">
        <w:rPr>
          <w:rFonts w:ascii="Arial" w:hAnsi="Arial" w:cs="Arial"/>
          <w:b/>
          <w:bCs/>
          <w:i/>
          <w:color w:val="000000"/>
          <w:sz w:val="22"/>
          <w:szCs w:val="22"/>
        </w:rPr>
        <w:t>Koyuncu, I.</w:t>
      </w:r>
      <w:r w:rsidRPr="001106C5">
        <w:rPr>
          <w:rFonts w:ascii="Arial" w:hAnsi="Arial" w:cs="Arial"/>
          <w:color w:val="000000"/>
          <w:sz w:val="22"/>
          <w:szCs w:val="22"/>
        </w:rPr>
        <w:t xml:space="preserve"> (1999).”Coupled Transport of Cyanide Ions Through Liquid Membranes”, Specialized conference on membrane technology in environmental management, 1-4 Nov. 1999, Tokyo, Japan. </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b/>
          <w:bCs/>
          <w:i/>
          <w:color w:val="000000"/>
          <w:sz w:val="22"/>
          <w:szCs w:val="22"/>
        </w:rPr>
        <w:t>Koyuncu, I.</w:t>
      </w:r>
      <w:r w:rsidRPr="001106C5">
        <w:rPr>
          <w:rFonts w:ascii="Arial" w:hAnsi="Arial" w:cs="Arial"/>
          <w:i/>
          <w:color w:val="000000"/>
          <w:sz w:val="22"/>
          <w:szCs w:val="22"/>
        </w:rPr>
        <w:t>,</w:t>
      </w:r>
      <w:r w:rsidRPr="001106C5">
        <w:rPr>
          <w:rFonts w:ascii="Arial" w:hAnsi="Arial" w:cs="Arial"/>
          <w:color w:val="000000"/>
          <w:sz w:val="22"/>
          <w:szCs w:val="22"/>
        </w:rPr>
        <w:t xml:space="preserve"> Sevimli, M.F., Çitil, E, and Ozturk, I. (1999), “Advanced treatment of Fermentation Industry Effluents with Membrane and Ozonation Technologies”, International Specialized conference on membrane technology in environmental management, 1-4 Nov. 1999, Tokyo, Japan. </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Yalcın, F., </w:t>
      </w:r>
      <w:r w:rsidRPr="001106C5">
        <w:rPr>
          <w:rFonts w:ascii="Arial" w:hAnsi="Arial" w:cs="Arial"/>
          <w:b/>
          <w:bCs/>
          <w:i/>
          <w:color w:val="000000"/>
          <w:sz w:val="22"/>
          <w:szCs w:val="22"/>
        </w:rPr>
        <w:t>Koyuncu, I.</w:t>
      </w:r>
      <w:r w:rsidRPr="001106C5">
        <w:rPr>
          <w:rFonts w:ascii="Arial" w:hAnsi="Arial" w:cs="Arial"/>
          <w:i/>
          <w:color w:val="000000"/>
          <w:sz w:val="22"/>
          <w:szCs w:val="22"/>
        </w:rPr>
        <w:t>,</w:t>
      </w:r>
      <w:r w:rsidRPr="001106C5">
        <w:rPr>
          <w:rFonts w:ascii="Arial" w:hAnsi="Arial" w:cs="Arial"/>
          <w:color w:val="000000"/>
          <w:sz w:val="22"/>
          <w:szCs w:val="22"/>
        </w:rPr>
        <w:t xml:space="preserve"> Ozturk, I. and Topacık, D. (1999) " Pilot scale UF and RO studies on water reuse in corrugated board industry", AWT'98 International Conference "Advanced Wastewater Treatment, Recycling and Reuse "14-16 September 1998, Milano, Italy. </w:t>
      </w:r>
    </w:p>
    <w:p w:rsidR="001A1C8A" w:rsidRDefault="001A1C8A" w:rsidP="001A1C8A">
      <w:pPr>
        <w:pStyle w:val="TanmTerimi"/>
        <w:jc w:val="both"/>
        <w:rPr>
          <w:rFonts w:ascii="Arial" w:hAnsi="Arial" w:cs="Arial"/>
          <w:b/>
          <w:bCs/>
          <w:iCs/>
          <w:color w:val="000000"/>
          <w:sz w:val="22"/>
          <w:szCs w:val="22"/>
        </w:rPr>
      </w:pPr>
    </w:p>
    <w:p w:rsidR="001106C5" w:rsidRDefault="001106C5" w:rsidP="001106C5">
      <w:pPr>
        <w:pStyle w:val="TanmListesi"/>
      </w:pPr>
    </w:p>
    <w:p w:rsidR="001106C5" w:rsidRDefault="001106C5" w:rsidP="001106C5">
      <w:pPr>
        <w:pStyle w:val="TanmTerimi"/>
      </w:pPr>
    </w:p>
    <w:p w:rsidR="001106C5" w:rsidRDefault="001106C5" w:rsidP="001106C5">
      <w:pPr>
        <w:pStyle w:val="TanmListesi"/>
      </w:pPr>
    </w:p>
    <w:p w:rsidR="001106C5" w:rsidRDefault="001106C5" w:rsidP="001106C5">
      <w:pPr>
        <w:pStyle w:val="TanmTerimi"/>
      </w:pPr>
    </w:p>
    <w:p w:rsidR="001106C5" w:rsidRDefault="001106C5" w:rsidP="001106C5">
      <w:pPr>
        <w:pStyle w:val="TanmListesi"/>
      </w:pPr>
    </w:p>
    <w:p w:rsidR="001106C5" w:rsidRPr="001106C5" w:rsidRDefault="001106C5" w:rsidP="001106C5">
      <w:pPr>
        <w:pStyle w:val="TanmTerimi"/>
      </w:pPr>
    </w:p>
    <w:p w:rsidR="001A1C8A" w:rsidRPr="001106C5" w:rsidRDefault="001A1C8A" w:rsidP="001A1C8A">
      <w:pPr>
        <w:pStyle w:val="TanmListesi"/>
        <w:rPr>
          <w:rFonts w:ascii="Arial" w:hAnsi="Arial" w:cs="Arial"/>
          <w:color w:val="000000"/>
          <w:sz w:val="22"/>
          <w:szCs w:val="22"/>
        </w:rPr>
      </w:pPr>
    </w:p>
    <w:p w:rsidR="001A1C8A" w:rsidRPr="001106C5" w:rsidRDefault="001A1C8A" w:rsidP="001A1C8A">
      <w:pPr>
        <w:jc w:val="both"/>
        <w:rPr>
          <w:rFonts w:ascii="Arial" w:hAnsi="Arial" w:cs="Arial"/>
          <w:b/>
          <w:color w:val="000000"/>
          <w:sz w:val="22"/>
          <w:szCs w:val="22"/>
        </w:rPr>
      </w:pPr>
      <w:r w:rsidRPr="001106C5">
        <w:rPr>
          <w:rFonts w:ascii="Arial" w:hAnsi="Arial" w:cs="Arial"/>
          <w:b/>
          <w:color w:val="000000"/>
          <w:sz w:val="22"/>
          <w:szCs w:val="22"/>
        </w:rPr>
        <w:t>Uluslararası bilimsel toplantılarda sunulan ve bildiri kitabında (</w:t>
      </w:r>
      <w:r w:rsidRPr="001106C5">
        <w:rPr>
          <w:rFonts w:ascii="Arial" w:hAnsi="Arial" w:cs="Arial"/>
          <w:b/>
          <w:i/>
          <w:color w:val="000000"/>
          <w:sz w:val="22"/>
          <w:szCs w:val="22"/>
        </w:rPr>
        <w:t>Proceedings</w:t>
      </w:r>
      <w:r w:rsidRPr="001106C5">
        <w:rPr>
          <w:rFonts w:ascii="Arial" w:hAnsi="Arial" w:cs="Arial"/>
          <w:b/>
          <w:color w:val="000000"/>
          <w:sz w:val="22"/>
          <w:szCs w:val="22"/>
        </w:rPr>
        <w:t>) özet olarak basılan bildiriler:</w:t>
      </w:r>
    </w:p>
    <w:p w:rsidR="001A1C8A" w:rsidRPr="001106C5" w:rsidRDefault="001A1C8A" w:rsidP="001A1C8A">
      <w:pPr>
        <w:pStyle w:val="TanmListesi"/>
        <w:ind w:left="0"/>
        <w:rPr>
          <w:rFonts w:ascii="Arial" w:hAnsi="Arial" w:cs="Arial"/>
          <w:color w:val="000000"/>
          <w:sz w:val="22"/>
          <w:szCs w:val="22"/>
        </w:rPr>
      </w:pPr>
    </w:p>
    <w:p w:rsidR="001A1C8A" w:rsidRPr="001106C5" w:rsidRDefault="001A1C8A" w:rsidP="001A1C8A">
      <w:pPr>
        <w:ind w:left="720"/>
        <w:jc w:val="both"/>
        <w:rPr>
          <w:rFonts w:ascii="Arial" w:hAnsi="Arial" w:cs="Arial"/>
          <w:color w:val="000000"/>
          <w:sz w:val="22"/>
          <w:szCs w:val="22"/>
        </w:rPr>
      </w:pPr>
    </w:p>
    <w:p w:rsidR="001A1C8A" w:rsidRPr="001106C5" w:rsidRDefault="001A1C8A" w:rsidP="001A1C8A">
      <w:pPr>
        <w:numPr>
          <w:ilvl w:val="0"/>
          <w:numId w:val="12"/>
        </w:numPr>
        <w:jc w:val="both"/>
        <w:rPr>
          <w:rFonts w:ascii="Arial" w:hAnsi="Arial" w:cs="Arial"/>
          <w:color w:val="000000"/>
          <w:sz w:val="22"/>
          <w:szCs w:val="22"/>
        </w:rPr>
      </w:pPr>
      <w:r w:rsidRPr="001106C5">
        <w:rPr>
          <w:rFonts w:ascii="Arial" w:hAnsi="Arial" w:cs="Arial"/>
          <w:bCs/>
          <w:color w:val="000000"/>
          <w:spacing w:val="4"/>
          <w:position w:val="6"/>
          <w:sz w:val="22"/>
          <w:szCs w:val="22"/>
          <w:lang w:val="en-GB"/>
        </w:rPr>
        <w:t>Koyuncu, I. Removal and Recovery of Boron with Membrane Technologies: Current Technologies and Challenges, 2nd National Congress on Membrane Technology (NATCOM 2018), 30-31 October 2018, Johor Bahru, Maleysia.</w:t>
      </w:r>
    </w:p>
    <w:p w:rsidR="001A1C8A" w:rsidRPr="001106C5" w:rsidRDefault="001A1C8A" w:rsidP="001A1C8A">
      <w:pPr>
        <w:ind w:left="720"/>
        <w:jc w:val="both"/>
        <w:rPr>
          <w:rFonts w:ascii="Arial" w:hAnsi="Arial" w:cs="Arial"/>
          <w:color w:val="000000"/>
          <w:sz w:val="22"/>
          <w:szCs w:val="22"/>
        </w:rPr>
      </w:pPr>
    </w:p>
    <w:p w:rsidR="001A1C8A" w:rsidRPr="001106C5" w:rsidRDefault="001A1C8A" w:rsidP="001A1C8A">
      <w:pPr>
        <w:numPr>
          <w:ilvl w:val="0"/>
          <w:numId w:val="12"/>
        </w:numPr>
        <w:jc w:val="both"/>
        <w:rPr>
          <w:rFonts w:ascii="Arial" w:hAnsi="Arial" w:cs="Arial"/>
          <w:color w:val="000000"/>
          <w:sz w:val="22"/>
          <w:szCs w:val="22"/>
        </w:rPr>
      </w:pPr>
      <w:r w:rsidRPr="001106C5">
        <w:rPr>
          <w:rFonts w:ascii="Arial" w:hAnsi="Arial" w:cs="Arial"/>
          <w:bCs/>
          <w:color w:val="000000"/>
          <w:sz w:val="22"/>
          <w:szCs w:val="22"/>
        </w:rPr>
        <w:t xml:space="preserve">Koyuncu, I., Reyhan Sengur-Tasdemir, Serkan Guclu, Turker Turken, Mehmet Emin Pasaoglu, Recep Kaya, </w:t>
      </w:r>
      <w:r w:rsidRPr="001106C5">
        <w:rPr>
          <w:rFonts w:ascii="Arial" w:hAnsi="Arial" w:cs="Arial"/>
          <w:bCs/>
          <w:color w:val="000000"/>
          <w:sz w:val="22"/>
          <w:szCs w:val="22"/>
          <w:lang w:val="en-US"/>
        </w:rPr>
        <w:t>Reuse Applications of Membrane Processes for in Turkey</w:t>
      </w:r>
      <w:r w:rsidRPr="001106C5">
        <w:rPr>
          <w:rFonts w:ascii="Arial" w:hAnsi="Arial" w:cs="Arial"/>
          <w:bCs/>
          <w:color w:val="000000"/>
          <w:sz w:val="22"/>
          <w:szCs w:val="22"/>
          <w:lang w:val="en-GB"/>
        </w:rPr>
        <w:t>,</w:t>
      </w:r>
      <w:r w:rsidRPr="001106C5">
        <w:rPr>
          <w:rFonts w:ascii="Arial" w:hAnsi="Arial" w:cs="Arial"/>
          <w:color w:val="000000"/>
          <w:sz w:val="22"/>
          <w:szCs w:val="22"/>
        </w:rPr>
        <w:t xml:space="preserve"> International Summer School on Water Reclamation and Reuse, 19-20 April 2018, İzmir Turkey</w:t>
      </w:r>
    </w:p>
    <w:p w:rsidR="001A1C8A" w:rsidRPr="001106C5" w:rsidRDefault="001A1C8A" w:rsidP="001A1C8A">
      <w:pPr>
        <w:pStyle w:val="TanmTerimi"/>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Crock, C.A., Sengur-Tasdemir, R., </w:t>
      </w:r>
      <w:r w:rsidRPr="001106C5">
        <w:rPr>
          <w:rFonts w:ascii="Arial" w:hAnsi="Arial" w:cs="Arial"/>
          <w:b/>
          <w:i/>
          <w:color w:val="000000"/>
          <w:sz w:val="22"/>
          <w:szCs w:val="22"/>
        </w:rPr>
        <w:t>Koyuncu,I.,</w:t>
      </w:r>
      <w:r w:rsidRPr="001106C5">
        <w:rPr>
          <w:rFonts w:ascii="Arial" w:hAnsi="Arial" w:cs="Arial"/>
          <w:color w:val="000000"/>
          <w:sz w:val="22"/>
          <w:szCs w:val="22"/>
        </w:rPr>
        <w:t xml:space="preserve"> Tarabara, V.V., High Throughput dechlorination by nanocomposite membranes with graphane-supported Pd and Pd-Au Catalysts, 8</w:t>
      </w:r>
      <w:r w:rsidRPr="001106C5">
        <w:rPr>
          <w:rFonts w:ascii="Arial" w:hAnsi="Arial" w:cs="Arial"/>
          <w:color w:val="000000"/>
          <w:sz w:val="22"/>
          <w:szCs w:val="22"/>
          <w:vertAlign w:val="superscript"/>
        </w:rPr>
        <w:t xml:space="preserve">th </w:t>
      </w:r>
      <w:r w:rsidRPr="001106C5">
        <w:rPr>
          <w:rFonts w:ascii="Arial" w:hAnsi="Arial" w:cs="Arial"/>
          <w:color w:val="000000"/>
          <w:sz w:val="22"/>
          <w:szCs w:val="22"/>
        </w:rPr>
        <w:t>IWA Membrane Technology Conference &amp; Exhibition for Water and Wastewater Treatment and Reuse, 5-9 Sept. 2017, Suntec Singapore International Convention &amp; Exhibtion Centre, Singapore.</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b/>
          <w:i/>
          <w:color w:val="000000"/>
          <w:sz w:val="22"/>
          <w:szCs w:val="22"/>
        </w:rPr>
        <w:t>Koyuncu,I.,</w:t>
      </w:r>
      <w:r w:rsidRPr="001106C5">
        <w:rPr>
          <w:rFonts w:ascii="Arial" w:hAnsi="Arial" w:cs="Arial"/>
          <w:color w:val="000000"/>
          <w:sz w:val="22"/>
          <w:szCs w:val="22"/>
        </w:rPr>
        <w:t xml:space="preserve"> Nanofiltration membranes containing selective active layer, 8</w:t>
      </w:r>
      <w:r w:rsidRPr="001106C5">
        <w:rPr>
          <w:rFonts w:ascii="Arial" w:hAnsi="Arial" w:cs="Arial"/>
          <w:color w:val="000000"/>
          <w:sz w:val="22"/>
          <w:szCs w:val="22"/>
          <w:vertAlign w:val="superscript"/>
        </w:rPr>
        <w:t xml:space="preserve">th </w:t>
      </w:r>
      <w:r w:rsidRPr="001106C5">
        <w:rPr>
          <w:rFonts w:ascii="Arial" w:hAnsi="Arial" w:cs="Arial"/>
          <w:color w:val="000000"/>
          <w:sz w:val="22"/>
          <w:szCs w:val="22"/>
        </w:rPr>
        <w:t>IWA Membrane Technology Conference &amp; Exhibition for Water and Wastewater Treatment and Reuse, 5-9 Sept. 2017, Suntec Singapore International Convention &amp; Exhibtion Centre, Singapore.</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Ormanci- Acar, T., Agtas, M., Mutlu-Salmanli, O., Celebi, F., Turken, T., Imer, D.Y., Altas, A., Menceloglu, Y.Z., Unal, S.,</w:t>
      </w:r>
      <w:r w:rsidRPr="001106C5">
        <w:rPr>
          <w:rFonts w:ascii="Arial" w:hAnsi="Arial" w:cs="Arial"/>
          <w:b/>
          <w:i/>
          <w:color w:val="000000"/>
          <w:sz w:val="22"/>
          <w:szCs w:val="22"/>
        </w:rPr>
        <w:t>Koyuncu,I.,</w:t>
      </w:r>
      <w:r w:rsidRPr="001106C5">
        <w:rPr>
          <w:rFonts w:ascii="Arial" w:hAnsi="Arial" w:cs="Arial"/>
          <w:color w:val="000000"/>
          <w:sz w:val="22"/>
          <w:szCs w:val="22"/>
        </w:rPr>
        <w:t xml:space="preserve"> Flux –enhanced TFN NF Membranes Containing Halloysite nanotubes for dye rejection, 8</w:t>
      </w:r>
      <w:r w:rsidRPr="001106C5">
        <w:rPr>
          <w:rFonts w:ascii="Arial" w:hAnsi="Arial" w:cs="Arial"/>
          <w:color w:val="000000"/>
          <w:sz w:val="22"/>
          <w:szCs w:val="22"/>
          <w:vertAlign w:val="superscript"/>
        </w:rPr>
        <w:t xml:space="preserve">th </w:t>
      </w:r>
      <w:r w:rsidRPr="001106C5">
        <w:rPr>
          <w:rFonts w:ascii="Arial" w:hAnsi="Arial" w:cs="Arial"/>
          <w:color w:val="000000"/>
          <w:sz w:val="22"/>
          <w:szCs w:val="22"/>
        </w:rPr>
        <w:t>IWA Membrane Technology Conference &amp; Exhibition for Water and Wastewater Treatment and Reuse, 5-9 Sept. 2017, Suntec Singapore International Convention &amp; Exhibtion Centre, Singapore.</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Ozbey-Unal, B., Gezmis, E., Imer, D.Y., Keskinler, B., </w:t>
      </w:r>
      <w:r w:rsidRPr="001106C5">
        <w:rPr>
          <w:rFonts w:ascii="Arial" w:hAnsi="Arial" w:cs="Arial"/>
          <w:b/>
          <w:i/>
          <w:color w:val="000000"/>
          <w:sz w:val="22"/>
          <w:szCs w:val="22"/>
        </w:rPr>
        <w:t>Koyuncu,I.,</w:t>
      </w:r>
      <w:r w:rsidRPr="001106C5">
        <w:rPr>
          <w:rFonts w:ascii="Arial" w:hAnsi="Arial" w:cs="Arial"/>
          <w:color w:val="000000"/>
          <w:sz w:val="22"/>
          <w:szCs w:val="22"/>
        </w:rPr>
        <w:t xml:space="preserve"> Fabrication of electrospun PVDF-PTFE composite nanofibrous membranes for membrane distillation, 8</w:t>
      </w:r>
      <w:r w:rsidRPr="001106C5">
        <w:rPr>
          <w:rFonts w:ascii="Arial" w:hAnsi="Arial" w:cs="Arial"/>
          <w:color w:val="000000"/>
          <w:sz w:val="22"/>
          <w:szCs w:val="22"/>
          <w:vertAlign w:val="superscript"/>
        </w:rPr>
        <w:t xml:space="preserve">th </w:t>
      </w:r>
      <w:r w:rsidRPr="001106C5">
        <w:rPr>
          <w:rFonts w:ascii="Arial" w:hAnsi="Arial" w:cs="Arial"/>
          <w:color w:val="000000"/>
          <w:sz w:val="22"/>
          <w:szCs w:val="22"/>
        </w:rPr>
        <w:t>IWA Membrane Technology Conference &amp; Exhibition for Water and Wastewater Treatment and Reuse, 5-9 Sept. 2017, Suntec Singapore International Convention &amp; Exhibtion Centre, Singapore.</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Yavuzturk-Gul, B., Imer, D.Y., Park, P., </w:t>
      </w:r>
      <w:r w:rsidRPr="001106C5">
        <w:rPr>
          <w:rFonts w:ascii="Arial" w:hAnsi="Arial" w:cs="Arial"/>
          <w:b/>
          <w:i/>
          <w:color w:val="000000"/>
          <w:sz w:val="22"/>
          <w:szCs w:val="22"/>
        </w:rPr>
        <w:t>Koyuncu,I.,</w:t>
      </w:r>
      <w:r w:rsidRPr="001106C5">
        <w:rPr>
          <w:rFonts w:ascii="Arial" w:hAnsi="Arial" w:cs="Arial"/>
          <w:color w:val="000000"/>
          <w:sz w:val="22"/>
          <w:szCs w:val="22"/>
        </w:rPr>
        <w:t xml:space="preserve"> Comparison quenching bacteria as a solution for membrane biofouling, 8</w:t>
      </w:r>
      <w:r w:rsidRPr="001106C5">
        <w:rPr>
          <w:rFonts w:ascii="Arial" w:hAnsi="Arial" w:cs="Arial"/>
          <w:color w:val="000000"/>
          <w:sz w:val="22"/>
          <w:szCs w:val="22"/>
          <w:vertAlign w:val="superscript"/>
        </w:rPr>
        <w:t xml:space="preserve">th </w:t>
      </w:r>
      <w:r w:rsidRPr="001106C5">
        <w:rPr>
          <w:rFonts w:ascii="Arial" w:hAnsi="Arial" w:cs="Arial"/>
          <w:color w:val="000000"/>
          <w:sz w:val="22"/>
          <w:szCs w:val="22"/>
        </w:rPr>
        <w:t>IWA Membrane Technology Conference &amp; Exhibition for Water and Wastewater Treatment and Reuse, 5-9 Sept. 2017, Suntec Singapore International Convention &amp; Exhibtion Centre, Singapore.</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Kaya, R., Tirol, N., Ozgun, H., Ersahin, M.E., Arikan, O.A., Yigit, N.O.,Kitis, M., </w:t>
      </w:r>
      <w:r w:rsidRPr="001106C5">
        <w:rPr>
          <w:rFonts w:ascii="Arial" w:hAnsi="Arial" w:cs="Arial"/>
          <w:b/>
          <w:i/>
          <w:color w:val="000000"/>
          <w:sz w:val="22"/>
          <w:szCs w:val="22"/>
        </w:rPr>
        <w:t>Koyuncu,I.,</w:t>
      </w:r>
      <w:r w:rsidRPr="001106C5">
        <w:rPr>
          <w:rFonts w:ascii="Arial" w:hAnsi="Arial" w:cs="Arial"/>
          <w:color w:val="000000"/>
          <w:sz w:val="22"/>
          <w:szCs w:val="22"/>
        </w:rPr>
        <w:t xml:space="preserve"> Vibratory Shear Enhanced Hollow Fiber Membrane Module in a Plot-Scale MBR, 8</w:t>
      </w:r>
      <w:r w:rsidRPr="001106C5">
        <w:rPr>
          <w:rFonts w:ascii="Arial" w:hAnsi="Arial" w:cs="Arial"/>
          <w:color w:val="000000"/>
          <w:sz w:val="22"/>
          <w:szCs w:val="22"/>
          <w:vertAlign w:val="superscript"/>
        </w:rPr>
        <w:t xml:space="preserve">th </w:t>
      </w:r>
      <w:r w:rsidRPr="001106C5">
        <w:rPr>
          <w:rFonts w:ascii="Arial" w:hAnsi="Arial" w:cs="Arial"/>
          <w:color w:val="000000"/>
          <w:sz w:val="22"/>
          <w:szCs w:val="22"/>
        </w:rPr>
        <w:t>IWA Membrane Technology Conference &amp; Exhibition for Water and Wastewater Treatment and Reuse, 5-9 Sept. 2017, Suntec Singapore International Convention &amp; Exhibtion Centre, Singapore.</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Arslan, S., Eyvaz, M., Gurbulak, E., Gunaydın, O., Yuksel, E., </w:t>
      </w:r>
      <w:r w:rsidRPr="001106C5">
        <w:rPr>
          <w:rFonts w:ascii="Arial" w:hAnsi="Arial" w:cs="Arial"/>
          <w:b/>
          <w:i/>
          <w:color w:val="000000"/>
          <w:sz w:val="22"/>
          <w:szCs w:val="22"/>
        </w:rPr>
        <w:t>Koyuncu,I.,</w:t>
      </w:r>
      <w:r w:rsidRPr="001106C5">
        <w:rPr>
          <w:rFonts w:ascii="Arial" w:hAnsi="Arial" w:cs="Arial"/>
          <w:color w:val="000000"/>
          <w:sz w:val="22"/>
          <w:szCs w:val="22"/>
        </w:rPr>
        <w:t xml:space="preserve"> Metformin Removal in a Membrane Bioreactor Operated With New Operation Concept, 8</w:t>
      </w:r>
      <w:r w:rsidRPr="001106C5">
        <w:rPr>
          <w:rFonts w:ascii="Arial" w:hAnsi="Arial" w:cs="Arial"/>
          <w:color w:val="000000"/>
          <w:sz w:val="22"/>
          <w:szCs w:val="22"/>
          <w:vertAlign w:val="superscript"/>
        </w:rPr>
        <w:t xml:space="preserve">th </w:t>
      </w:r>
      <w:r w:rsidRPr="001106C5">
        <w:rPr>
          <w:rFonts w:ascii="Arial" w:hAnsi="Arial" w:cs="Arial"/>
          <w:color w:val="000000"/>
          <w:sz w:val="22"/>
          <w:szCs w:val="22"/>
        </w:rPr>
        <w:t xml:space="preserve">IWA Membrane Technology Conference &amp; Exhibition for Water and Wastewater Treatment and </w:t>
      </w:r>
      <w:r w:rsidRPr="001106C5">
        <w:rPr>
          <w:rFonts w:ascii="Arial" w:hAnsi="Arial" w:cs="Arial"/>
          <w:color w:val="000000"/>
          <w:sz w:val="22"/>
          <w:szCs w:val="22"/>
        </w:rPr>
        <w:lastRenderedPageBreak/>
        <w:t>Reuse, 5-9 Sept. 2017, Suntec Singapore International Convention &amp; Exhibtion Centre, Singapore.</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Sharabati, J.A.D., Erkoc-Ilter, S., Guclu, S., Saffarimiandoab, F., Imer, D.Y., Unal, S., Menceloglu, Y., Ozturk, I., </w:t>
      </w:r>
      <w:r w:rsidRPr="001106C5">
        <w:rPr>
          <w:rFonts w:ascii="Arial" w:hAnsi="Arial" w:cs="Arial"/>
          <w:b/>
          <w:i/>
          <w:color w:val="000000"/>
          <w:sz w:val="22"/>
          <w:szCs w:val="22"/>
        </w:rPr>
        <w:t>Koyuncu,I.,</w:t>
      </w:r>
      <w:r w:rsidRPr="001106C5">
        <w:rPr>
          <w:rFonts w:ascii="Arial" w:hAnsi="Arial" w:cs="Arial"/>
          <w:color w:val="000000"/>
          <w:sz w:val="22"/>
          <w:szCs w:val="22"/>
        </w:rPr>
        <w:t xml:space="preserve"> Zwitterionic Polysiloxane-polymamide interpenetrating network as active layer for high performance RO Membranes, 8</w:t>
      </w:r>
      <w:r w:rsidRPr="001106C5">
        <w:rPr>
          <w:rFonts w:ascii="Arial" w:hAnsi="Arial" w:cs="Arial"/>
          <w:color w:val="000000"/>
          <w:sz w:val="22"/>
          <w:szCs w:val="22"/>
          <w:vertAlign w:val="superscript"/>
        </w:rPr>
        <w:t xml:space="preserve">th </w:t>
      </w:r>
      <w:r w:rsidRPr="001106C5">
        <w:rPr>
          <w:rFonts w:ascii="Arial" w:hAnsi="Arial" w:cs="Arial"/>
          <w:color w:val="000000"/>
          <w:sz w:val="22"/>
          <w:szCs w:val="22"/>
        </w:rPr>
        <w:t>IWA Membrane Technology Conference &amp; Exhibition for Water and Wastewater Treatment and Reuse, 5-9 Sept. 2017, Suntec Singapore International Convention &amp; Exhibtion Centre, Singapore.</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Arslan, S., Eyvaz, M., Imer, D.Y.,Yuksel, E., </w:t>
      </w:r>
      <w:r w:rsidRPr="001106C5">
        <w:rPr>
          <w:rFonts w:ascii="Arial" w:hAnsi="Arial" w:cs="Arial"/>
          <w:b/>
          <w:i/>
          <w:color w:val="000000"/>
          <w:sz w:val="22"/>
          <w:szCs w:val="22"/>
        </w:rPr>
        <w:t>Koyuncu,I.,</w:t>
      </w:r>
      <w:r w:rsidRPr="001106C5">
        <w:rPr>
          <w:rFonts w:ascii="Arial" w:hAnsi="Arial" w:cs="Arial"/>
          <w:color w:val="000000"/>
          <w:sz w:val="22"/>
          <w:szCs w:val="22"/>
        </w:rPr>
        <w:t xml:space="preserve"> A Novel Operation Concept for Osmotic Membrane Bioreactors: Vacuum Enhanced Draw Solution Circulation, 8</w:t>
      </w:r>
      <w:r w:rsidRPr="001106C5">
        <w:rPr>
          <w:rFonts w:ascii="Arial" w:hAnsi="Arial" w:cs="Arial"/>
          <w:color w:val="000000"/>
          <w:sz w:val="22"/>
          <w:szCs w:val="22"/>
          <w:vertAlign w:val="superscript"/>
        </w:rPr>
        <w:t xml:space="preserve">th </w:t>
      </w:r>
      <w:r w:rsidRPr="001106C5">
        <w:rPr>
          <w:rFonts w:ascii="Arial" w:hAnsi="Arial" w:cs="Arial"/>
          <w:color w:val="000000"/>
          <w:sz w:val="22"/>
          <w:szCs w:val="22"/>
        </w:rPr>
        <w:t>IWA Membrane Technology Conference &amp; Exhibition for Water and Wastewater Treatment and Reuse, 5-9 Sept. 2017, Suntec Singapore International Convention &amp; Exhibtion Centre, Singapore.</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Sengur-Tasdemir, R., Pekgenc, E., Tutuncu,E., Turken, T, Urper, G.M., Ates-Genceli, E., </w:t>
      </w:r>
      <w:r w:rsidRPr="001106C5">
        <w:rPr>
          <w:rFonts w:ascii="Arial" w:hAnsi="Arial" w:cs="Arial"/>
          <w:b/>
          <w:i/>
          <w:color w:val="000000"/>
          <w:sz w:val="22"/>
          <w:szCs w:val="22"/>
        </w:rPr>
        <w:t>Koyuncu,I.,</w:t>
      </w:r>
      <w:r w:rsidRPr="001106C5">
        <w:rPr>
          <w:rFonts w:ascii="Arial" w:hAnsi="Arial" w:cs="Arial"/>
          <w:color w:val="000000"/>
          <w:sz w:val="22"/>
          <w:szCs w:val="22"/>
        </w:rPr>
        <w:t xml:space="preserve"> Fabrication of Aquaporin Z incorporated hollow fiber nanofiltration membranes, 8</w:t>
      </w:r>
      <w:r w:rsidRPr="001106C5">
        <w:rPr>
          <w:rFonts w:ascii="Arial" w:hAnsi="Arial" w:cs="Arial"/>
          <w:color w:val="000000"/>
          <w:sz w:val="22"/>
          <w:szCs w:val="22"/>
          <w:vertAlign w:val="superscript"/>
        </w:rPr>
        <w:t xml:space="preserve">th </w:t>
      </w:r>
      <w:r w:rsidRPr="001106C5">
        <w:rPr>
          <w:rFonts w:ascii="Arial" w:hAnsi="Arial" w:cs="Arial"/>
          <w:color w:val="000000"/>
          <w:sz w:val="22"/>
          <w:szCs w:val="22"/>
        </w:rPr>
        <w:t>IWA Membrane Technology Conference &amp; Exhibition for Water and Wastewater Treatment and Reuse, 5-9 Sept. 2017, Suntec Singapore International Convention &amp; Exhibtion Centre, Singapore.</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Ozkan, O., Uyanik, I, Turken, T., </w:t>
      </w:r>
      <w:r w:rsidRPr="001106C5">
        <w:rPr>
          <w:rFonts w:ascii="Arial" w:hAnsi="Arial" w:cs="Arial"/>
          <w:b/>
          <w:i/>
          <w:color w:val="000000"/>
          <w:sz w:val="22"/>
          <w:szCs w:val="22"/>
        </w:rPr>
        <w:t>Koyuncu,I.,</w:t>
      </w:r>
      <w:r w:rsidRPr="001106C5">
        <w:rPr>
          <w:rFonts w:ascii="Arial" w:hAnsi="Arial" w:cs="Arial"/>
          <w:color w:val="000000"/>
          <w:sz w:val="22"/>
          <w:szCs w:val="22"/>
        </w:rPr>
        <w:t xml:space="preserve"> Organized Industrial Zone Wastewater Treatment Alternatives With Membrane Systems at Laboratory Scale, 8</w:t>
      </w:r>
      <w:r w:rsidRPr="001106C5">
        <w:rPr>
          <w:rFonts w:ascii="Arial" w:hAnsi="Arial" w:cs="Arial"/>
          <w:color w:val="000000"/>
          <w:sz w:val="22"/>
          <w:szCs w:val="22"/>
          <w:vertAlign w:val="superscript"/>
        </w:rPr>
        <w:t xml:space="preserve">th </w:t>
      </w:r>
      <w:r w:rsidRPr="001106C5">
        <w:rPr>
          <w:rFonts w:ascii="Arial" w:hAnsi="Arial" w:cs="Arial"/>
          <w:color w:val="000000"/>
          <w:sz w:val="22"/>
          <w:szCs w:val="22"/>
        </w:rPr>
        <w:t>IWA Membrane Technology Conference &amp; Exhibition for Water and Wastewater Treatment and Reuse, 5-9 Sept. 2017, Suntec Singapore International Convention &amp; Exhibtion Centre, Singapore</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Pasaoglu, M.E., Elkhaldi, R.M., Guclu, S., Imer, D.Y., Menceloglu, Y., Unal, S., Ozdogan,R., Celcbi,M., Kaya, M.A., Ozturk,I., </w:t>
      </w:r>
      <w:r w:rsidRPr="001106C5">
        <w:rPr>
          <w:rFonts w:ascii="Arial" w:hAnsi="Arial" w:cs="Arial"/>
          <w:b/>
          <w:i/>
          <w:color w:val="000000"/>
          <w:sz w:val="22"/>
          <w:szCs w:val="22"/>
        </w:rPr>
        <w:t>Koyuncu,I.,</w:t>
      </w:r>
      <w:r w:rsidRPr="001106C5">
        <w:rPr>
          <w:rFonts w:ascii="Arial" w:hAnsi="Arial" w:cs="Arial"/>
          <w:color w:val="000000"/>
          <w:sz w:val="22"/>
          <w:szCs w:val="22"/>
        </w:rPr>
        <w:t xml:space="preserve"> Power Density of Laboratory Scale Fabricated Nanofiber FO Membranes Used In PRO Mode, 8</w:t>
      </w:r>
      <w:r w:rsidRPr="001106C5">
        <w:rPr>
          <w:rFonts w:ascii="Arial" w:hAnsi="Arial" w:cs="Arial"/>
          <w:color w:val="000000"/>
          <w:sz w:val="22"/>
          <w:szCs w:val="22"/>
          <w:vertAlign w:val="superscript"/>
        </w:rPr>
        <w:t xml:space="preserve">th </w:t>
      </w:r>
      <w:r w:rsidRPr="001106C5">
        <w:rPr>
          <w:rFonts w:ascii="Arial" w:hAnsi="Arial" w:cs="Arial"/>
          <w:color w:val="000000"/>
          <w:sz w:val="22"/>
          <w:szCs w:val="22"/>
        </w:rPr>
        <w:t>IWA Membrane Technology Conference &amp; Exhibition for Water and Wastewater Treatment and Reuse, 5-9 Sept. 2017, Suntec Singapore International Convention &amp; Exhibtion Centre, Singapore</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b/>
          <w:i/>
          <w:color w:val="000000"/>
          <w:sz w:val="22"/>
          <w:szCs w:val="22"/>
        </w:rPr>
        <w:t>Koyuncu, I.,</w:t>
      </w:r>
      <w:r w:rsidRPr="001106C5">
        <w:rPr>
          <w:rFonts w:ascii="Arial" w:hAnsi="Arial" w:cs="Arial"/>
          <w:color w:val="000000"/>
          <w:sz w:val="22"/>
          <w:szCs w:val="22"/>
        </w:rPr>
        <w:t xml:space="preserve"> Soybey, S., Ozkan., O., Uyanik, I., Turken, T. Wastewater reclamation and reuse organized industrial zones: Case studies for Gebze and Kayseri Organized Industrial Zones, 17-18 Ekim 2017, İzmir,Türkiye.</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Saffarimiandoab, F., Ilter S.E., Guclu, S., Sharabati, J., Eris, C., Imer D.Y., Unal, S., Menceloglu, Y., Ozturk, I., </w:t>
      </w:r>
      <w:r w:rsidRPr="001106C5">
        <w:rPr>
          <w:rFonts w:ascii="Arial" w:hAnsi="Arial" w:cs="Arial"/>
          <w:b/>
          <w:i/>
          <w:color w:val="000000"/>
          <w:sz w:val="22"/>
          <w:szCs w:val="22"/>
        </w:rPr>
        <w:t>Koyuncu, I.</w:t>
      </w:r>
      <w:r w:rsidRPr="001106C5">
        <w:rPr>
          <w:rFonts w:ascii="Arial" w:hAnsi="Arial" w:cs="Arial"/>
          <w:color w:val="000000"/>
          <w:sz w:val="22"/>
          <w:szCs w:val="22"/>
        </w:rPr>
        <w:t xml:space="preserve"> Fabrication and characterization of temperature and pH resistant TFN membranes embedded with halloysite nanotubes for dye rejection, 3</w:t>
      </w:r>
      <w:r w:rsidRPr="001106C5">
        <w:rPr>
          <w:rFonts w:ascii="Arial" w:hAnsi="Arial" w:cs="Arial"/>
          <w:color w:val="000000"/>
          <w:sz w:val="22"/>
          <w:szCs w:val="22"/>
          <w:vertAlign w:val="superscript"/>
        </w:rPr>
        <w:t>rd</w:t>
      </w:r>
      <w:r w:rsidRPr="001106C5">
        <w:rPr>
          <w:rFonts w:ascii="Arial" w:hAnsi="Arial" w:cs="Arial"/>
          <w:color w:val="000000"/>
          <w:sz w:val="22"/>
          <w:szCs w:val="22"/>
        </w:rPr>
        <w:t xml:space="preserve"> International Conference on Desalination Using Membrane Technology, 2-5 Nisan 2017, Kanarya Adaları, İspanya.</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Ormanci-Acar, T., Celebi, F., Turken, T., Imer, D.Y. Altas, A., Menceloglu, Y., Unal ,S., Demir, I., </w:t>
      </w:r>
      <w:r w:rsidRPr="001106C5">
        <w:rPr>
          <w:rFonts w:ascii="Arial" w:hAnsi="Arial" w:cs="Arial"/>
          <w:b/>
          <w:i/>
          <w:color w:val="000000"/>
          <w:sz w:val="22"/>
          <w:szCs w:val="22"/>
        </w:rPr>
        <w:t>Koyuncu, I</w:t>
      </w:r>
      <w:r w:rsidRPr="001106C5">
        <w:rPr>
          <w:rFonts w:ascii="Arial" w:hAnsi="Arial" w:cs="Arial"/>
          <w:color w:val="000000"/>
          <w:sz w:val="22"/>
          <w:szCs w:val="22"/>
        </w:rPr>
        <w:t>.Performance and fouling behaviour analysis of zwittterionic silane coated polyamide thin film composite reverse osmosis membrane, 3</w:t>
      </w:r>
      <w:r w:rsidRPr="001106C5">
        <w:rPr>
          <w:rFonts w:ascii="Arial" w:hAnsi="Arial" w:cs="Arial"/>
          <w:color w:val="000000"/>
          <w:sz w:val="22"/>
          <w:szCs w:val="22"/>
          <w:vertAlign w:val="superscript"/>
        </w:rPr>
        <w:t>rd</w:t>
      </w:r>
      <w:r w:rsidRPr="001106C5">
        <w:rPr>
          <w:rFonts w:ascii="Arial" w:hAnsi="Arial" w:cs="Arial"/>
          <w:color w:val="000000"/>
          <w:sz w:val="22"/>
          <w:szCs w:val="22"/>
        </w:rPr>
        <w:t xml:space="preserve"> International Conference on Desalination Using Membrane Technology, 2-5 Nisan 2017, Kanarya Adaları, İspanya.</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Yavuzturk-Gul, B., Imer, D.Y., Park, P., </w:t>
      </w:r>
      <w:r w:rsidRPr="001106C5">
        <w:rPr>
          <w:rFonts w:ascii="Arial" w:hAnsi="Arial" w:cs="Arial"/>
          <w:b/>
          <w:i/>
          <w:color w:val="000000"/>
          <w:sz w:val="22"/>
          <w:szCs w:val="22"/>
        </w:rPr>
        <w:t>Koyuncu, I.</w:t>
      </w:r>
      <w:r w:rsidRPr="001106C5">
        <w:rPr>
          <w:rFonts w:ascii="Arial" w:hAnsi="Arial" w:cs="Arial"/>
          <w:color w:val="000000"/>
          <w:sz w:val="22"/>
          <w:szCs w:val="22"/>
        </w:rPr>
        <w:t xml:space="preserve"> Evaluation of QQ Bacteria isolated from marine, pond, saltern and landfill leachate for biofouling control in MBR, 3</w:t>
      </w:r>
      <w:r w:rsidRPr="001106C5">
        <w:rPr>
          <w:rFonts w:ascii="Arial" w:hAnsi="Arial" w:cs="Arial"/>
          <w:color w:val="000000"/>
          <w:sz w:val="22"/>
          <w:szCs w:val="22"/>
          <w:vertAlign w:val="superscript"/>
        </w:rPr>
        <w:t>rd</w:t>
      </w:r>
      <w:r w:rsidRPr="001106C5">
        <w:rPr>
          <w:rFonts w:ascii="Arial" w:hAnsi="Arial" w:cs="Arial"/>
          <w:color w:val="000000"/>
          <w:sz w:val="22"/>
          <w:szCs w:val="22"/>
        </w:rPr>
        <w:t xml:space="preserve"> International Conference on Desalination Using Membrane Technology, 2-5 Nisan 2017, Kanarya Adaları, İspanya.</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Keskin, B., Agtas, M., Ormanci-Acar, T., Turken, T., Imer, D.Y., Altas, A., Menceloglu, Y., Unal , S., Demir, I., </w:t>
      </w:r>
      <w:r w:rsidRPr="001106C5">
        <w:rPr>
          <w:rFonts w:ascii="Arial" w:hAnsi="Arial" w:cs="Arial"/>
          <w:b/>
          <w:i/>
          <w:color w:val="000000"/>
          <w:sz w:val="22"/>
          <w:szCs w:val="22"/>
        </w:rPr>
        <w:t>Koyuncu, I.</w:t>
      </w:r>
      <w:proofErr w:type="gramStart"/>
      <w:r w:rsidRPr="001106C5">
        <w:rPr>
          <w:rFonts w:ascii="Arial" w:hAnsi="Arial" w:cs="Arial"/>
          <w:b/>
          <w:i/>
          <w:color w:val="000000"/>
          <w:sz w:val="22"/>
          <w:szCs w:val="22"/>
        </w:rPr>
        <w:t>,</w:t>
      </w:r>
      <w:r w:rsidRPr="001106C5">
        <w:rPr>
          <w:rFonts w:ascii="Arial" w:hAnsi="Arial" w:cs="Arial"/>
          <w:color w:val="000000"/>
          <w:sz w:val="22"/>
          <w:szCs w:val="22"/>
        </w:rPr>
        <w:t xml:space="preserve">  The</w:t>
      </w:r>
      <w:proofErr w:type="gramEnd"/>
      <w:r w:rsidRPr="001106C5">
        <w:rPr>
          <w:rFonts w:ascii="Arial" w:hAnsi="Arial" w:cs="Arial"/>
          <w:color w:val="000000"/>
          <w:sz w:val="22"/>
          <w:szCs w:val="22"/>
        </w:rPr>
        <w:t xml:space="preserve"> effect of Halloysitenanotube (HNT) size on fabrication and characterization and dye performance of ultrafiltration membrane, 3</w:t>
      </w:r>
      <w:r w:rsidRPr="001106C5">
        <w:rPr>
          <w:rFonts w:ascii="Arial" w:hAnsi="Arial" w:cs="Arial"/>
          <w:color w:val="000000"/>
          <w:sz w:val="22"/>
          <w:szCs w:val="22"/>
          <w:vertAlign w:val="superscript"/>
        </w:rPr>
        <w:t>rd</w:t>
      </w:r>
      <w:r w:rsidRPr="001106C5">
        <w:rPr>
          <w:rFonts w:ascii="Arial" w:hAnsi="Arial" w:cs="Arial"/>
          <w:color w:val="000000"/>
          <w:sz w:val="22"/>
          <w:szCs w:val="22"/>
        </w:rPr>
        <w:t xml:space="preserve"> </w:t>
      </w:r>
      <w:r w:rsidRPr="001106C5">
        <w:rPr>
          <w:rFonts w:ascii="Arial" w:hAnsi="Arial" w:cs="Arial"/>
          <w:color w:val="000000"/>
          <w:sz w:val="22"/>
          <w:szCs w:val="22"/>
        </w:rPr>
        <w:lastRenderedPageBreak/>
        <w:t>International Conference on Desalination Using Membrane Technology, 2-5 Nisan 2017, Kanarya Adaları, İspanya.</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Guclu, S., Sharabati, J., Eris, C., Imer, D.Y., Menceloglu, Y., Ozturk, I., </w:t>
      </w:r>
      <w:r w:rsidRPr="001106C5">
        <w:rPr>
          <w:rFonts w:ascii="Arial" w:hAnsi="Arial" w:cs="Arial"/>
          <w:b/>
          <w:i/>
          <w:color w:val="000000"/>
          <w:sz w:val="22"/>
          <w:szCs w:val="22"/>
        </w:rPr>
        <w:t>Koyuncu, I.</w:t>
      </w:r>
      <w:r w:rsidRPr="001106C5">
        <w:rPr>
          <w:rFonts w:ascii="Arial" w:hAnsi="Arial" w:cs="Arial"/>
          <w:color w:val="000000"/>
          <w:sz w:val="22"/>
          <w:szCs w:val="22"/>
        </w:rPr>
        <w:t xml:space="preserve"> Effect of support layer pore size on active layer morphology and RO salt rejection of interfacially polymerized TFC membranes, 3</w:t>
      </w:r>
      <w:r w:rsidRPr="001106C5">
        <w:rPr>
          <w:rFonts w:ascii="Arial" w:hAnsi="Arial" w:cs="Arial"/>
          <w:color w:val="000000"/>
          <w:sz w:val="22"/>
          <w:szCs w:val="22"/>
          <w:vertAlign w:val="superscript"/>
        </w:rPr>
        <w:t>rd</w:t>
      </w:r>
      <w:r w:rsidRPr="001106C5">
        <w:rPr>
          <w:rFonts w:ascii="Arial" w:hAnsi="Arial" w:cs="Arial"/>
          <w:color w:val="000000"/>
          <w:sz w:val="22"/>
          <w:szCs w:val="22"/>
        </w:rPr>
        <w:t xml:space="preserve"> International Conference on Desalination Using Membrane Technology, 2-5 Nisan 2017, Kanarya Adaları, İspanya.</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Ates-Genceli, E., Urper, G.M., Sayinli, B., Sengur-Tasdemir, R., Pekgenc, E., Gunes, O., Turken, T., </w:t>
      </w:r>
      <w:r w:rsidRPr="001106C5">
        <w:rPr>
          <w:rFonts w:ascii="Arial" w:hAnsi="Arial" w:cs="Arial"/>
          <w:b/>
          <w:i/>
          <w:color w:val="000000"/>
          <w:sz w:val="22"/>
          <w:szCs w:val="22"/>
        </w:rPr>
        <w:t>Koyuncu, I.,</w:t>
      </w:r>
      <w:r w:rsidRPr="001106C5">
        <w:rPr>
          <w:rFonts w:ascii="Arial" w:hAnsi="Arial" w:cs="Arial"/>
          <w:color w:val="000000"/>
          <w:sz w:val="22"/>
          <w:szCs w:val="22"/>
        </w:rPr>
        <w:t xml:space="preserve"> 3</w:t>
      </w:r>
      <w:r w:rsidRPr="001106C5">
        <w:rPr>
          <w:rFonts w:ascii="Arial" w:hAnsi="Arial" w:cs="Arial"/>
          <w:color w:val="000000"/>
          <w:sz w:val="22"/>
          <w:szCs w:val="22"/>
          <w:vertAlign w:val="superscript"/>
        </w:rPr>
        <w:t>rd</w:t>
      </w:r>
      <w:r w:rsidRPr="001106C5">
        <w:rPr>
          <w:rFonts w:ascii="Arial" w:hAnsi="Arial" w:cs="Arial"/>
          <w:color w:val="000000"/>
          <w:sz w:val="22"/>
          <w:szCs w:val="22"/>
        </w:rPr>
        <w:t xml:space="preserve"> International Conference on Desalination Using Membrane Technology, 2-5 Nisan 2017, Kanarya Adaları, İspanya.</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b/>
          <w:i/>
          <w:color w:val="000000"/>
          <w:sz w:val="22"/>
          <w:szCs w:val="22"/>
        </w:rPr>
        <w:t>Koyuncu, I</w:t>
      </w:r>
      <w:r w:rsidRPr="001106C5">
        <w:rPr>
          <w:rFonts w:ascii="Arial" w:hAnsi="Arial" w:cs="Arial"/>
          <w:b/>
          <w:color w:val="000000"/>
          <w:sz w:val="22"/>
          <w:szCs w:val="22"/>
        </w:rPr>
        <w:t xml:space="preserve">., </w:t>
      </w:r>
      <w:r w:rsidRPr="001106C5">
        <w:rPr>
          <w:rFonts w:ascii="Arial" w:hAnsi="Arial" w:cs="Arial"/>
          <w:color w:val="000000"/>
          <w:sz w:val="22"/>
          <w:szCs w:val="22"/>
        </w:rPr>
        <w:t>Imer, D.Y., Turken, T., Guclu, S., Pasaoglu, M.E., Sengur-Tasdemir,R., Kaya, R., MEM-TEK’teki Membran Üretim Çalışmaları, International Workshop Application of Membrane Technologies for Water Reclamation and Whey Desalination in Food Industry, 22 Mayıs 2017, İzmir, Türkiye.</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Sengur-Tasdemir, R., Pekgenc, E., Urper, G.M., Tutuncu, E., Ergon, T., Karaguler, N.G., Genceli, E.A., </w:t>
      </w:r>
      <w:r w:rsidRPr="001106C5">
        <w:rPr>
          <w:rFonts w:ascii="Arial" w:hAnsi="Arial" w:cs="Arial"/>
          <w:b/>
          <w:i/>
          <w:color w:val="000000"/>
          <w:sz w:val="22"/>
          <w:szCs w:val="22"/>
        </w:rPr>
        <w:t>Koyuncu, I.</w:t>
      </w:r>
      <w:r w:rsidRPr="001106C5">
        <w:rPr>
          <w:rFonts w:ascii="Arial" w:hAnsi="Arial" w:cs="Arial"/>
          <w:color w:val="000000"/>
          <w:sz w:val="22"/>
          <w:szCs w:val="22"/>
        </w:rPr>
        <w:t>, Comparison of Aquaporin Z embedded membranes for nanofiltration applications, IMSTEC 9th International Membrane Science and Technology Conference, 5-8 Aralık 2016, Adelaide, Australia</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Eyvaz, M., Aslan, T., Arslan, S., Yuksekdag, A., Dundar, M., Imer, D., Yuksel, E., </w:t>
      </w:r>
      <w:r w:rsidRPr="001106C5">
        <w:rPr>
          <w:rFonts w:ascii="Arial" w:hAnsi="Arial" w:cs="Arial"/>
          <w:b/>
          <w:i/>
          <w:color w:val="000000"/>
          <w:sz w:val="22"/>
          <w:szCs w:val="22"/>
        </w:rPr>
        <w:t>Koyuncu, I.</w:t>
      </w:r>
      <w:r w:rsidRPr="001106C5">
        <w:rPr>
          <w:rFonts w:ascii="Arial" w:hAnsi="Arial" w:cs="Arial"/>
          <w:color w:val="000000"/>
          <w:sz w:val="22"/>
          <w:szCs w:val="22"/>
        </w:rPr>
        <w:t>, External osmotic membrane bioreactor operated with a novel membrane, IMSTEC 9th International Membrane Science and Technology Conference, 5-8 Aralık 2016, Adelaide, Australia</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Arslan, S., Aslan, T., Gazioglu, S., Eyvaz, M., Imer, D., Yuksel, E., </w:t>
      </w:r>
      <w:r w:rsidRPr="001106C5">
        <w:rPr>
          <w:rFonts w:ascii="Arial" w:hAnsi="Arial" w:cs="Arial"/>
          <w:b/>
          <w:i/>
          <w:color w:val="000000"/>
          <w:sz w:val="22"/>
          <w:szCs w:val="22"/>
        </w:rPr>
        <w:t>Koyuncu, I.,</w:t>
      </w:r>
      <w:r w:rsidRPr="001106C5">
        <w:rPr>
          <w:rFonts w:ascii="Arial" w:hAnsi="Arial" w:cs="Arial"/>
          <w:color w:val="000000"/>
          <w:sz w:val="22"/>
          <w:szCs w:val="22"/>
        </w:rPr>
        <w:t xml:space="preserve"> Internal application of nanofiber osmotic membrane in membrane bioreactor, IMSTEC 9th International Membrane Science and Technology Conference, 5-8 Aralık 2016, Adelaide, Australia</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Kaya, R., Tirol, N., Ozgun, H., Ersahin, M.E., Arıkan, O.A., Yigit, N.O., Kitis, M., </w:t>
      </w:r>
      <w:r w:rsidRPr="001106C5">
        <w:rPr>
          <w:rFonts w:ascii="Arial" w:hAnsi="Arial" w:cs="Arial"/>
          <w:b/>
          <w:i/>
          <w:color w:val="000000"/>
          <w:sz w:val="22"/>
          <w:szCs w:val="22"/>
        </w:rPr>
        <w:t>Koyuncu, I.,</w:t>
      </w:r>
      <w:r w:rsidRPr="001106C5">
        <w:rPr>
          <w:rFonts w:ascii="Arial" w:hAnsi="Arial" w:cs="Arial"/>
          <w:color w:val="000000"/>
          <w:sz w:val="22"/>
          <w:szCs w:val="22"/>
        </w:rPr>
        <w:t xml:space="preserve"> Vibratory shear enhanced systems in lab-scale MBR, IMSTEC 9th International Membrane Science and Technology Conference, 5-8 Aralık 2016, Adelaide, Australia</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Yavuztürk Gül B</w:t>
      </w:r>
      <w:r w:rsidRPr="001106C5">
        <w:rPr>
          <w:rFonts w:ascii="Arial" w:hAnsi="Arial" w:cs="Arial"/>
          <w:b/>
          <w:i/>
          <w:color w:val="000000"/>
          <w:sz w:val="22"/>
          <w:szCs w:val="22"/>
        </w:rPr>
        <w:t>., Koyuncu I.,</w:t>
      </w:r>
      <w:r w:rsidRPr="001106C5">
        <w:rPr>
          <w:rFonts w:ascii="Arial" w:hAnsi="Arial" w:cs="Arial"/>
          <w:color w:val="000000"/>
          <w:sz w:val="22"/>
          <w:szCs w:val="22"/>
        </w:rPr>
        <w:t xml:space="preserve"> Evaluation of N-Acyl- Homoserine Lactone degradation by bacteria isolated from marine, pond, saltern, leachate and biofouling control with Bacillus sp. T5 in MBR, IMSTEC 9th International Membrane Science and Technology Conference, 5-8 Aralık 2016, Adelaide, Australia</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Eyvaz, M., Arslan, S., Aslan, T., Paşaoğlu, M.E., İmer, D., Yüksel, E., </w:t>
      </w:r>
      <w:r w:rsidRPr="001106C5">
        <w:rPr>
          <w:rFonts w:ascii="Arial" w:hAnsi="Arial" w:cs="Arial"/>
          <w:b/>
          <w:i/>
          <w:color w:val="000000"/>
          <w:sz w:val="22"/>
          <w:szCs w:val="22"/>
        </w:rPr>
        <w:t>Koyuncu, I.,</w:t>
      </w:r>
      <w:r w:rsidRPr="001106C5">
        <w:rPr>
          <w:rFonts w:ascii="Arial" w:hAnsi="Arial" w:cs="Arial"/>
          <w:color w:val="000000"/>
          <w:sz w:val="22"/>
          <w:szCs w:val="22"/>
        </w:rPr>
        <w:t xml:space="preserve"> Comparison of submerged and side-stream osmotic membrane bioreactors in short term operation, (poster presentation), 2016 Fenner Conference on The Environment, International Forward Osmosis Submit 2016, 2-4 Dec. 2016, Sydney, Australia</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Yavuztürk Gül B., Park P., Lee C.H., </w:t>
      </w:r>
      <w:r w:rsidRPr="001106C5">
        <w:rPr>
          <w:rFonts w:ascii="Arial" w:hAnsi="Arial" w:cs="Arial"/>
          <w:b/>
          <w:i/>
          <w:color w:val="000000"/>
          <w:sz w:val="22"/>
          <w:szCs w:val="22"/>
        </w:rPr>
        <w:t>Koyuncu I.,</w:t>
      </w:r>
      <w:r w:rsidRPr="001106C5">
        <w:rPr>
          <w:rFonts w:ascii="Arial" w:hAnsi="Arial" w:cs="Arial"/>
          <w:color w:val="000000"/>
          <w:sz w:val="22"/>
          <w:szCs w:val="22"/>
        </w:rPr>
        <w:t xml:space="preserve"> Comparision of QQ Bacteria isolated from marine, pond, saltern and landfill leachate for biofouling control in MBR, IWIC International Water Industry Conference, 18-21 Ekim 2016, Daegu city, South Korea</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Aslan, T., Arslan, S., Eyvaz, M., Güçlü, S., Yüksel, E., </w:t>
      </w:r>
      <w:r w:rsidRPr="001106C5">
        <w:rPr>
          <w:rFonts w:ascii="Arial" w:hAnsi="Arial" w:cs="Arial"/>
          <w:b/>
          <w:i/>
          <w:color w:val="000000"/>
          <w:sz w:val="22"/>
          <w:szCs w:val="22"/>
        </w:rPr>
        <w:t>Koyuncu, İ.,</w:t>
      </w:r>
      <w:r w:rsidRPr="001106C5">
        <w:rPr>
          <w:rFonts w:ascii="Arial" w:hAnsi="Arial" w:cs="Arial"/>
          <w:color w:val="000000"/>
          <w:sz w:val="22"/>
          <w:szCs w:val="22"/>
        </w:rPr>
        <w:t xml:space="preserve"> “Surface characterization of a novel nanofiber membrane with tubular support material” (poster presentation), 5th IWA Regional Conference on Membrane Technology (IWA-RMTC2016), 22-24 Aug 2016 in Kunming City, Yunnan Province China.</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Arslan, S, Aslan, T., Eyvaz, M., Güçlü, S., Yüksekdağ, A, Yüksel, E., </w:t>
      </w:r>
      <w:r w:rsidRPr="001106C5">
        <w:rPr>
          <w:rFonts w:ascii="Arial" w:hAnsi="Arial" w:cs="Arial"/>
          <w:b/>
          <w:i/>
          <w:color w:val="000000"/>
          <w:sz w:val="22"/>
          <w:szCs w:val="22"/>
        </w:rPr>
        <w:t>Koyuncu, İ</w:t>
      </w:r>
      <w:r w:rsidRPr="001106C5">
        <w:rPr>
          <w:rFonts w:ascii="Arial" w:hAnsi="Arial" w:cs="Arial"/>
          <w:color w:val="000000"/>
          <w:sz w:val="22"/>
          <w:szCs w:val="22"/>
        </w:rPr>
        <w:t xml:space="preserve">., “Water and reverse salt flux performances of a novel nanofiber forward osmosis membrane” </w:t>
      </w:r>
      <w:r w:rsidRPr="001106C5">
        <w:rPr>
          <w:rFonts w:ascii="Arial" w:hAnsi="Arial" w:cs="Arial"/>
          <w:color w:val="000000"/>
          <w:sz w:val="22"/>
          <w:szCs w:val="22"/>
        </w:rPr>
        <w:lastRenderedPageBreak/>
        <w:t>(oral presentation), 5th IWA Regional Conference on Membrane Technology (IWA-RMTC2016), 22-24 Aug 2016 in Kunming City, Yunnan Province China.</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Yavuztürk Gül B., Kose Mutlu B., Ergon Can T., </w:t>
      </w:r>
      <w:r w:rsidRPr="001106C5">
        <w:rPr>
          <w:rFonts w:ascii="Arial" w:hAnsi="Arial" w:cs="Arial"/>
          <w:b/>
          <w:i/>
          <w:color w:val="000000"/>
          <w:sz w:val="22"/>
          <w:szCs w:val="22"/>
        </w:rPr>
        <w:t>Koyuncu I.</w:t>
      </w:r>
      <w:r w:rsidRPr="001106C5">
        <w:rPr>
          <w:rFonts w:ascii="Arial" w:hAnsi="Arial" w:cs="Arial"/>
          <w:color w:val="000000"/>
          <w:sz w:val="22"/>
          <w:szCs w:val="22"/>
        </w:rPr>
        <w:t>, Evaluation of QQ Bacteria Isolated from Marine, Pond, Saltern and Leachate and Biofouling Control with Bacillus sp. T5 in MBR, MBR for Next Generation V Workshop, 10 Mayıs 2016, İstanbul, Türkiye</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b/>
          <w:i/>
          <w:color w:val="000000"/>
          <w:sz w:val="22"/>
          <w:szCs w:val="22"/>
        </w:rPr>
        <w:t>Koyuncu, I.</w:t>
      </w:r>
      <w:r w:rsidRPr="001106C5">
        <w:rPr>
          <w:rFonts w:ascii="Arial" w:hAnsi="Arial" w:cs="Arial"/>
          <w:color w:val="000000"/>
          <w:sz w:val="22"/>
          <w:szCs w:val="22"/>
        </w:rPr>
        <w:t xml:space="preserve"> (2015) Current Research Topics in MEM-TEK (National Research Center on Membrane Technologies) and Novel MBR Applications (October 2015) Delft University Civil Engineering Department, Workshop on Anaerobic MBR, Netherlands.</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Yavuztürk Gül B., Kose Mutlu B., Ergon Can T., </w:t>
      </w:r>
      <w:r w:rsidRPr="001106C5">
        <w:rPr>
          <w:rFonts w:ascii="Arial" w:hAnsi="Arial" w:cs="Arial"/>
          <w:b/>
          <w:i/>
          <w:color w:val="000000"/>
          <w:sz w:val="22"/>
          <w:szCs w:val="22"/>
        </w:rPr>
        <w:t>Koyuncu I.,</w:t>
      </w:r>
      <w:r w:rsidRPr="001106C5">
        <w:rPr>
          <w:rFonts w:ascii="Arial" w:hAnsi="Arial" w:cs="Arial"/>
          <w:color w:val="000000"/>
          <w:sz w:val="22"/>
          <w:szCs w:val="22"/>
        </w:rPr>
        <w:t xml:space="preserve"> Isolation and Identification of Quorum Quenching (QQ) Bacteria from Different Ecological Environments and QQ MBR Operation with New Isolates, International workshop on MBR/QQ-MBR, 19 Kasım 2015, Seoul, Korea.</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Sengur, R., Yavuz, F. S., Urper, M., Turken, T., </w:t>
      </w:r>
      <w:r w:rsidRPr="001106C5">
        <w:rPr>
          <w:rFonts w:ascii="Arial" w:hAnsi="Arial" w:cs="Arial"/>
          <w:b/>
          <w:i/>
          <w:color w:val="000000"/>
          <w:sz w:val="22"/>
          <w:szCs w:val="22"/>
        </w:rPr>
        <w:t>Koyuncu, I.</w:t>
      </w:r>
      <w:r w:rsidRPr="001106C5">
        <w:rPr>
          <w:rFonts w:ascii="Arial" w:hAnsi="Arial" w:cs="Arial"/>
          <w:i/>
          <w:color w:val="000000"/>
          <w:sz w:val="22"/>
          <w:szCs w:val="22"/>
        </w:rPr>
        <w:t>,</w:t>
      </w:r>
      <w:r w:rsidRPr="001106C5">
        <w:rPr>
          <w:rFonts w:ascii="Arial" w:hAnsi="Arial" w:cs="Arial"/>
          <w:color w:val="000000"/>
          <w:sz w:val="22"/>
          <w:szCs w:val="22"/>
        </w:rPr>
        <w:t xml:space="preserve"> Fabrication and Characterization of Polymeric Hollow Fiber Membranes with Bismuth-BAL Chelate, 4th IWA Regional conference on Membrane Technology 2014, 3-6 Aralık 2014, Vietnam</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eastAsia="MS PMincho" w:hAnsi="Arial" w:cs="Arial"/>
          <w:iCs/>
          <w:color w:val="000000"/>
          <w:sz w:val="22"/>
          <w:szCs w:val="22"/>
        </w:rPr>
      </w:pPr>
      <w:r w:rsidRPr="001106C5">
        <w:rPr>
          <w:rFonts w:ascii="Arial" w:eastAsia="MS PMincho" w:hAnsi="Arial" w:cs="Arial"/>
          <w:iCs/>
          <w:color w:val="000000"/>
          <w:sz w:val="22"/>
          <w:szCs w:val="22"/>
          <w:lang w:eastAsia="zh-TW"/>
        </w:rPr>
        <w:t xml:space="preserve">Kaya, R., </w:t>
      </w:r>
      <w:r w:rsidRPr="001106C5">
        <w:rPr>
          <w:rFonts w:ascii="Arial" w:hAnsi="Arial" w:cs="Arial"/>
          <w:iCs/>
          <w:color w:val="000000"/>
          <w:sz w:val="22"/>
          <w:szCs w:val="22"/>
          <w:lang w:eastAsia="zh-TW"/>
        </w:rPr>
        <w:t>Sengur, R.,</w:t>
      </w:r>
      <w:r w:rsidRPr="001106C5">
        <w:rPr>
          <w:rFonts w:ascii="Arial" w:hAnsi="Arial" w:cs="Arial"/>
          <w:iCs/>
          <w:color w:val="000000"/>
          <w:sz w:val="22"/>
          <w:szCs w:val="22"/>
        </w:rPr>
        <w:t xml:space="preserve"> Deveci, G.,</w:t>
      </w:r>
      <w:r w:rsidRPr="001106C5">
        <w:rPr>
          <w:rFonts w:ascii="Arial" w:hAnsi="Arial" w:cs="Arial"/>
          <w:iCs/>
          <w:color w:val="000000"/>
          <w:sz w:val="22"/>
          <w:szCs w:val="22"/>
          <w:lang w:eastAsia="zh-TW"/>
        </w:rPr>
        <w:t xml:space="preserve"> </w:t>
      </w:r>
      <w:r w:rsidRPr="001106C5">
        <w:rPr>
          <w:rFonts w:ascii="Arial" w:eastAsia="MS PMincho" w:hAnsi="Arial" w:cs="Arial"/>
          <w:iCs/>
          <w:color w:val="000000"/>
          <w:sz w:val="22"/>
          <w:szCs w:val="22"/>
          <w:lang w:eastAsia="zh-TW"/>
        </w:rPr>
        <w:t>Turken, T.,</w:t>
      </w:r>
      <w:r w:rsidRPr="001106C5">
        <w:rPr>
          <w:rFonts w:ascii="Arial" w:hAnsi="Arial" w:cs="Arial"/>
          <w:iCs/>
          <w:color w:val="000000"/>
          <w:sz w:val="22"/>
          <w:szCs w:val="22"/>
          <w:lang w:eastAsia="zh-TW"/>
        </w:rPr>
        <w:t xml:space="preserve"> </w:t>
      </w:r>
      <w:r w:rsidRPr="001106C5">
        <w:rPr>
          <w:rFonts w:ascii="Arial" w:eastAsia="MS PMincho" w:hAnsi="Arial" w:cs="Arial"/>
          <w:iCs/>
          <w:color w:val="000000"/>
          <w:sz w:val="22"/>
          <w:szCs w:val="22"/>
        </w:rPr>
        <w:t xml:space="preserve">Guclu, S., Koseoglu-Imer, D.Y., </w:t>
      </w:r>
      <w:r w:rsidRPr="001106C5">
        <w:rPr>
          <w:rFonts w:ascii="Arial" w:eastAsia="MS PMincho" w:hAnsi="Arial" w:cs="Arial"/>
          <w:b/>
          <w:i/>
          <w:iCs/>
          <w:color w:val="000000"/>
          <w:sz w:val="22"/>
          <w:szCs w:val="22"/>
        </w:rPr>
        <w:t>Koyuncu, I.,</w:t>
      </w:r>
      <w:r w:rsidRPr="001106C5">
        <w:rPr>
          <w:rFonts w:ascii="Arial" w:eastAsia="MS PMincho" w:hAnsi="Arial" w:cs="Arial"/>
          <w:iCs/>
          <w:color w:val="000000"/>
          <w:sz w:val="22"/>
          <w:szCs w:val="22"/>
        </w:rPr>
        <w:t xml:space="preserve"> A new outside-in type hollow fiber module design to cope with membrane fouling for cross-flow filtration, 4th IWA Regional conference on Membrane Technology 2014, 3-6 Aralık 2014, Vietnam</w:t>
      </w:r>
    </w:p>
    <w:p w:rsidR="001A1C8A" w:rsidRPr="001106C5" w:rsidRDefault="001A1C8A" w:rsidP="001A1C8A">
      <w:pPr>
        <w:pStyle w:val="TanmTerimi"/>
        <w:ind w:left="720"/>
        <w:jc w:val="both"/>
        <w:rPr>
          <w:rFonts w:ascii="Arial" w:eastAsia="MS PMincho" w:hAnsi="Arial" w:cs="Arial"/>
          <w:iCs/>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Ergon Can, T., Kose Mutlu, B., </w:t>
      </w:r>
      <w:r w:rsidRPr="001106C5">
        <w:rPr>
          <w:rFonts w:ascii="Arial" w:hAnsi="Arial" w:cs="Arial"/>
          <w:b/>
          <w:i/>
          <w:color w:val="000000"/>
          <w:sz w:val="22"/>
          <w:szCs w:val="22"/>
        </w:rPr>
        <w:t>Koyuncu, I</w:t>
      </w:r>
      <w:r w:rsidRPr="001106C5">
        <w:rPr>
          <w:rFonts w:ascii="Arial" w:hAnsi="Arial" w:cs="Arial"/>
          <w:b/>
          <w:color w:val="000000"/>
          <w:sz w:val="22"/>
          <w:szCs w:val="22"/>
        </w:rPr>
        <w:t>.</w:t>
      </w:r>
      <w:r w:rsidRPr="001106C5">
        <w:rPr>
          <w:rFonts w:ascii="Arial" w:hAnsi="Arial" w:cs="Arial"/>
          <w:color w:val="000000"/>
          <w:sz w:val="22"/>
          <w:szCs w:val="22"/>
        </w:rPr>
        <w:t>, Lee, C.H., Quorum Quenching MBR operation with beads having new isolated QQ bacteria, MBR for the Next Generation VI Workshop, 11-12 Eylül 2014, Antalya-Türkiye</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Kose Mutlu, B., Ergon Can, T., Turken, T., Agtas, M., Urper, M., </w:t>
      </w:r>
      <w:r w:rsidRPr="001106C5">
        <w:rPr>
          <w:rFonts w:ascii="Arial" w:hAnsi="Arial" w:cs="Arial"/>
          <w:b/>
          <w:i/>
          <w:color w:val="000000"/>
          <w:sz w:val="22"/>
          <w:szCs w:val="22"/>
        </w:rPr>
        <w:t>Koyuncu, I.</w:t>
      </w:r>
      <w:r w:rsidRPr="001106C5">
        <w:rPr>
          <w:rFonts w:ascii="Arial" w:hAnsi="Arial" w:cs="Arial"/>
          <w:i/>
          <w:color w:val="000000"/>
          <w:sz w:val="22"/>
          <w:szCs w:val="22"/>
        </w:rPr>
        <w:t>,</w:t>
      </w:r>
      <w:r w:rsidRPr="001106C5">
        <w:rPr>
          <w:rFonts w:ascii="Arial" w:hAnsi="Arial" w:cs="Arial"/>
          <w:color w:val="000000"/>
          <w:sz w:val="22"/>
          <w:szCs w:val="22"/>
        </w:rPr>
        <w:t xml:space="preserve"> Lee, C.H., Quorum Quenching MBR application at different situations, MBR for the Next Generation VI Workshop, 11-12 Eylül 2014, Antalya-Türkiye</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Ovez, S., Turken, T., Kose Mutlu, B., Urper, M., </w:t>
      </w:r>
      <w:r w:rsidRPr="001106C5">
        <w:rPr>
          <w:rFonts w:ascii="Arial" w:hAnsi="Arial" w:cs="Arial"/>
          <w:b/>
          <w:i/>
          <w:color w:val="000000"/>
          <w:sz w:val="22"/>
          <w:szCs w:val="22"/>
        </w:rPr>
        <w:t>Koyuncu, I</w:t>
      </w:r>
      <w:r w:rsidRPr="001106C5">
        <w:rPr>
          <w:rFonts w:ascii="Arial" w:hAnsi="Arial" w:cs="Arial"/>
          <w:b/>
          <w:color w:val="000000"/>
          <w:sz w:val="22"/>
          <w:szCs w:val="22"/>
        </w:rPr>
        <w:t>.</w:t>
      </w:r>
      <w:r w:rsidRPr="001106C5">
        <w:rPr>
          <w:rFonts w:ascii="Arial" w:hAnsi="Arial" w:cs="Arial"/>
          <w:color w:val="000000"/>
          <w:sz w:val="22"/>
          <w:szCs w:val="22"/>
        </w:rPr>
        <w:t>, MBR Applications with Antibiofouling Membranes Including BisBAL, MBR for the Next Generation VI Workshop, 11-12 Eylül 2014, Antalya-Türkiye</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b/>
          <w:i/>
          <w:color w:val="000000"/>
          <w:sz w:val="22"/>
          <w:szCs w:val="22"/>
        </w:rPr>
        <w:t>Koyuncu, I.</w:t>
      </w:r>
      <w:r w:rsidRPr="001106C5">
        <w:rPr>
          <w:rFonts w:ascii="Arial" w:hAnsi="Arial" w:cs="Arial"/>
          <w:i/>
          <w:color w:val="000000"/>
          <w:sz w:val="22"/>
          <w:szCs w:val="22"/>
        </w:rPr>
        <w:t>,</w:t>
      </w:r>
      <w:r w:rsidRPr="001106C5">
        <w:rPr>
          <w:rFonts w:ascii="Arial" w:hAnsi="Arial" w:cs="Arial"/>
          <w:color w:val="000000"/>
          <w:sz w:val="22"/>
          <w:szCs w:val="22"/>
        </w:rPr>
        <w:t xml:space="preserve"> Kaya, R., Deveci, G., Turken, T., Guclu, S., History of membrane module technology and membrane module studies in MEM-TEK, MBR for the Next Generation VI Workshop, 11-12 Eylül 2014, Antalya-Türkiye</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Eyvaz, M., Imer, D., Dündar, M., Kara, S., Aslan, T., Guclu, S., Yüksel, E., </w:t>
      </w:r>
      <w:r w:rsidRPr="001106C5">
        <w:rPr>
          <w:rFonts w:ascii="Arial" w:hAnsi="Arial" w:cs="Arial"/>
          <w:b/>
          <w:i/>
          <w:color w:val="000000"/>
          <w:sz w:val="22"/>
          <w:szCs w:val="22"/>
        </w:rPr>
        <w:t>Koyuncu, I.</w:t>
      </w:r>
      <w:r w:rsidRPr="001106C5">
        <w:rPr>
          <w:rFonts w:ascii="Arial" w:hAnsi="Arial" w:cs="Arial"/>
          <w:i/>
          <w:color w:val="000000"/>
          <w:sz w:val="22"/>
          <w:szCs w:val="22"/>
        </w:rPr>
        <w:t>,</w:t>
      </w:r>
      <w:r w:rsidRPr="001106C5">
        <w:rPr>
          <w:rFonts w:ascii="Arial" w:hAnsi="Arial" w:cs="Arial"/>
          <w:color w:val="000000"/>
          <w:sz w:val="22"/>
          <w:szCs w:val="22"/>
        </w:rPr>
        <w:t xml:space="preserve"> Forward osmosis membrane bioreactors, MBR for the Next Generation VI Workshop, 11-12 Eylül 2014, Antalya-Türkiye</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2"/>
        </w:numPr>
        <w:jc w:val="both"/>
        <w:rPr>
          <w:rFonts w:ascii="Arial" w:hAnsi="Arial" w:cs="Arial"/>
          <w:color w:val="000000"/>
          <w:sz w:val="22"/>
          <w:szCs w:val="22"/>
        </w:rPr>
      </w:pPr>
      <w:r w:rsidRPr="001106C5">
        <w:rPr>
          <w:rFonts w:ascii="Arial" w:hAnsi="Arial" w:cs="Arial"/>
          <w:color w:val="000000"/>
          <w:sz w:val="22"/>
          <w:szCs w:val="22"/>
        </w:rPr>
        <w:t xml:space="preserve">Ergön-Can, T., </w:t>
      </w:r>
      <w:r w:rsidRPr="001106C5">
        <w:rPr>
          <w:rFonts w:ascii="Arial" w:hAnsi="Arial" w:cs="Arial"/>
          <w:b/>
          <w:i/>
          <w:color w:val="000000"/>
          <w:sz w:val="22"/>
          <w:szCs w:val="22"/>
        </w:rPr>
        <w:t>Koyuncu, I.</w:t>
      </w:r>
      <w:r w:rsidRPr="001106C5">
        <w:rPr>
          <w:rFonts w:ascii="Arial" w:hAnsi="Arial" w:cs="Arial"/>
          <w:i/>
          <w:color w:val="000000"/>
          <w:sz w:val="22"/>
          <w:szCs w:val="22"/>
        </w:rPr>
        <w:t>,</w:t>
      </w:r>
      <w:r w:rsidRPr="001106C5">
        <w:rPr>
          <w:rFonts w:ascii="Arial" w:hAnsi="Arial" w:cs="Arial"/>
          <w:color w:val="000000"/>
          <w:sz w:val="22"/>
          <w:szCs w:val="22"/>
        </w:rPr>
        <w:t xml:space="preserve"> Isolation and characterization of bacteria having quorum quenching activity from environmental samples, MBR for the Next Generation V Workshop, 24-25 Haziran 2014, Berlin-Almanya</w:t>
      </w:r>
    </w:p>
    <w:p w:rsidR="001A1C8A" w:rsidRPr="001106C5" w:rsidRDefault="001A1C8A" w:rsidP="001A1C8A">
      <w:pPr>
        <w:pStyle w:val="TanmTerimi"/>
        <w:ind w:left="360"/>
        <w:jc w:val="both"/>
        <w:rPr>
          <w:rFonts w:ascii="Arial" w:hAnsi="Arial" w:cs="Arial"/>
          <w:color w:val="000000"/>
          <w:sz w:val="22"/>
          <w:szCs w:val="22"/>
        </w:rPr>
      </w:pPr>
    </w:p>
    <w:p w:rsidR="001A1C8A" w:rsidRPr="001106C5" w:rsidRDefault="001A1C8A" w:rsidP="001A1C8A">
      <w:pPr>
        <w:pStyle w:val="TanmTerimi"/>
        <w:numPr>
          <w:ilvl w:val="0"/>
          <w:numId w:val="12"/>
        </w:numPr>
        <w:ind w:left="567"/>
        <w:jc w:val="both"/>
        <w:rPr>
          <w:rFonts w:ascii="Arial" w:hAnsi="Arial" w:cs="Arial"/>
          <w:color w:val="000000"/>
          <w:sz w:val="22"/>
          <w:szCs w:val="22"/>
        </w:rPr>
      </w:pPr>
      <w:r w:rsidRPr="001106C5">
        <w:rPr>
          <w:rFonts w:ascii="Arial" w:hAnsi="Arial" w:cs="Arial"/>
          <w:b/>
          <w:i/>
          <w:color w:val="000000"/>
          <w:sz w:val="22"/>
          <w:szCs w:val="22"/>
        </w:rPr>
        <w:t>Koyuncu, I.,</w:t>
      </w:r>
      <w:r w:rsidRPr="001106C5">
        <w:rPr>
          <w:rFonts w:ascii="Arial" w:hAnsi="Arial" w:cs="Arial"/>
          <w:color w:val="000000"/>
          <w:sz w:val="22"/>
          <w:szCs w:val="22"/>
        </w:rPr>
        <w:t xml:space="preserve"> Kose-Mutlu, B., Ergon, T., Agtas, M., Urper, M., Turken, T., Lee, C.-H.New Quorum Quenching Vessel (QQ-Cell) Applications for Long-Term Operations, MBR for the Next Generation V Workshop, 24-25 Haziran 2014, Berlin-Almanya</w:t>
      </w:r>
    </w:p>
    <w:p w:rsidR="001A1C8A" w:rsidRPr="001106C5" w:rsidRDefault="001A1C8A" w:rsidP="001A1C8A">
      <w:pPr>
        <w:pStyle w:val="TanmTerimi"/>
        <w:ind w:left="567"/>
        <w:jc w:val="both"/>
        <w:rPr>
          <w:rFonts w:ascii="Arial" w:hAnsi="Arial" w:cs="Arial"/>
          <w:color w:val="000000"/>
          <w:sz w:val="22"/>
          <w:szCs w:val="22"/>
        </w:rPr>
      </w:pPr>
    </w:p>
    <w:p w:rsidR="001A1C8A" w:rsidRPr="001106C5" w:rsidRDefault="001A1C8A" w:rsidP="001A1C8A">
      <w:pPr>
        <w:pStyle w:val="TanmTerimi"/>
        <w:numPr>
          <w:ilvl w:val="0"/>
          <w:numId w:val="12"/>
        </w:numPr>
        <w:ind w:left="567"/>
        <w:jc w:val="both"/>
        <w:rPr>
          <w:rFonts w:ascii="Arial" w:hAnsi="Arial" w:cs="Arial"/>
          <w:color w:val="000000"/>
          <w:sz w:val="22"/>
          <w:szCs w:val="22"/>
        </w:rPr>
      </w:pPr>
      <w:r w:rsidRPr="001106C5">
        <w:rPr>
          <w:rFonts w:ascii="Arial" w:hAnsi="Arial" w:cs="Arial"/>
          <w:b/>
          <w:i/>
          <w:color w:val="000000"/>
          <w:sz w:val="22"/>
          <w:szCs w:val="22"/>
        </w:rPr>
        <w:t>Koyuncu, I.,</w:t>
      </w:r>
      <w:r w:rsidRPr="001106C5">
        <w:rPr>
          <w:rFonts w:ascii="Arial" w:hAnsi="Arial" w:cs="Arial"/>
          <w:color w:val="000000"/>
          <w:sz w:val="22"/>
          <w:szCs w:val="22"/>
        </w:rPr>
        <w:t xml:space="preserve"> Kose-Mutlu, B., Ergon, T., Agtas, M., Turken, T., Lee, C.-H.,The Application of New Quorum Quenching Vessel for Long-Term Operation, MBR for the Next Generation IV Workshop, 12-14 Şubat 2014, Gunsan-Güney Kore</w:t>
      </w:r>
    </w:p>
    <w:p w:rsidR="001A1C8A" w:rsidRPr="001106C5" w:rsidRDefault="001A1C8A" w:rsidP="001A1C8A">
      <w:pPr>
        <w:pStyle w:val="TanmListesi"/>
        <w:rPr>
          <w:rFonts w:ascii="Arial" w:hAnsi="Arial" w:cs="Arial"/>
          <w:color w:val="000000"/>
          <w:sz w:val="22"/>
          <w:szCs w:val="22"/>
        </w:rPr>
      </w:pPr>
    </w:p>
    <w:p w:rsidR="001A1C8A" w:rsidRPr="001106C5" w:rsidRDefault="001A1C8A" w:rsidP="001A1C8A">
      <w:pPr>
        <w:pStyle w:val="TanmTerimi"/>
        <w:numPr>
          <w:ilvl w:val="0"/>
          <w:numId w:val="12"/>
        </w:numPr>
        <w:ind w:left="567"/>
        <w:jc w:val="both"/>
        <w:rPr>
          <w:rFonts w:ascii="Arial" w:hAnsi="Arial" w:cs="Arial"/>
          <w:color w:val="000000"/>
          <w:sz w:val="22"/>
          <w:szCs w:val="22"/>
        </w:rPr>
      </w:pPr>
      <w:r w:rsidRPr="001106C5">
        <w:rPr>
          <w:rFonts w:ascii="Arial" w:hAnsi="Arial" w:cs="Arial"/>
          <w:b/>
          <w:i/>
          <w:color w:val="000000"/>
          <w:sz w:val="22"/>
          <w:szCs w:val="22"/>
        </w:rPr>
        <w:lastRenderedPageBreak/>
        <w:t>Koyuncu, I.,</w:t>
      </w:r>
      <w:r w:rsidRPr="001106C5">
        <w:rPr>
          <w:rFonts w:ascii="Arial" w:hAnsi="Arial" w:cs="Arial"/>
          <w:color w:val="000000"/>
          <w:sz w:val="22"/>
          <w:szCs w:val="22"/>
        </w:rPr>
        <w:t xml:space="preserve"> Kose-Mutlu, B., Ergon, T., Agtas, M., Turken, T., Lee, C.-H., A Novel Approach in Quorum Quenching MBR Applications, MBR for the Next Generation III Workshop, 17-18 Aralık 2013, İstanbul</w:t>
      </w:r>
    </w:p>
    <w:p w:rsidR="001A1C8A" w:rsidRPr="001106C5" w:rsidRDefault="001A1C8A" w:rsidP="001A1C8A">
      <w:pPr>
        <w:pStyle w:val="TanmListesi"/>
        <w:rPr>
          <w:rFonts w:ascii="Arial" w:hAnsi="Arial" w:cs="Arial"/>
          <w:sz w:val="22"/>
          <w:szCs w:val="22"/>
        </w:rPr>
      </w:pPr>
    </w:p>
    <w:p w:rsidR="001A1C8A" w:rsidRPr="001106C5" w:rsidRDefault="001A1C8A" w:rsidP="001A1C8A">
      <w:pPr>
        <w:pStyle w:val="TanmTerimi"/>
        <w:numPr>
          <w:ilvl w:val="0"/>
          <w:numId w:val="12"/>
        </w:numPr>
        <w:ind w:left="567"/>
        <w:jc w:val="both"/>
        <w:rPr>
          <w:rFonts w:ascii="Arial" w:hAnsi="Arial" w:cs="Arial"/>
          <w:color w:val="000000"/>
          <w:sz w:val="22"/>
          <w:szCs w:val="22"/>
        </w:rPr>
      </w:pPr>
      <w:r w:rsidRPr="001106C5">
        <w:rPr>
          <w:rFonts w:ascii="Arial" w:hAnsi="Arial" w:cs="Arial"/>
          <w:color w:val="000000"/>
          <w:sz w:val="22"/>
          <w:szCs w:val="22"/>
        </w:rPr>
        <w:t>Ovez, S., Guclu, M.C.</w:t>
      </w:r>
      <w:proofErr w:type="gramStart"/>
      <w:r w:rsidRPr="001106C5">
        <w:rPr>
          <w:rFonts w:ascii="Arial" w:hAnsi="Arial" w:cs="Arial"/>
          <w:color w:val="000000"/>
          <w:sz w:val="22"/>
          <w:szCs w:val="22"/>
        </w:rPr>
        <w:t>,  Durmaz</w:t>
      </w:r>
      <w:proofErr w:type="gramEnd"/>
      <w:r w:rsidRPr="001106C5">
        <w:rPr>
          <w:rFonts w:ascii="Arial" w:hAnsi="Arial" w:cs="Arial"/>
          <w:color w:val="000000"/>
          <w:sz w:val="22"/>
          <w:szCs w:val="22"/>
        </w:rPr>
        <w:t xml:space="preserve">, G.,  Okatan, S., Turken, T.,  Guclu, S., Altinbas, M., Yazgan, M., </w:t>
      </w:r>
      <w:r w:rsidRPr="001106C5">
        <w:rPr>
          <w:rFonts w:ascii="Arial" w:hAnsi="Arial" w:cs="Arial"/>
          <w:b/>
          <w:i/>
          <w:color w:val="000000"/>
          <w:sz w:val="22"/>
          <w:szCs w:val="22"/>
        </w:rPr>
        <w:t>Koyuncu, I.,</w:t>
      </w:r>
      <w:r w:rsidRPr="001106C5">
        <w:rPr>
          <w:rFonts w:ascii="Arial" w:hAnsi="Arial" w:cs="Arial"/>
          <w:color w:val="000000"/>
          <w:sz w:val="22"/>
          <w:szCs w:val="22"/>
        </w:rPr>
        <w:t xml:space="preserve"> Antibacterial Membranes with BisBAL in MBR Applications, MBR for the Next Generation III Workshop, 17-18 Aralık 2013, İstanbul</w:t>
      </w:r>
    </w:p>
    <w:p w:rsidR="001A1C8A" w:rsidRPr="001106C5" w:rsidRDefault="001A1C8A" w:rsidP="001A1C8A">
      <w:pPr>
        <w:pStyle w:val="TanmListesi"/>
        <w:rPr>
          <w:rFonts w:ascii="Arial" w:hAnsi="Arial" w:cs="Arial"/>
          <w:color w:val="000000"/>
          <w:sz w:val="22"/>
          <w:szCs w:val="22"/>
        </w:rPr>
      </w:pPr>
    </w:p>
    <w:p w:rsidR="001A1C8A" w:rsidRPr="001106C5" w:rsidRDefault="001A1C8A" w:rsidP="001A1C8A">
      <w:pPr>
        <w:pStyle w:val="TanmTerimi"/>
        <w:numPr>
          <w:ilvl w:val="0"/>
          <w:numId w:val="12"/>
        </w:numPr>
        <w:ind w:left="567"/>
        <w:jc w:val="both"/>
        <w:rPr>
          <w:rFonts w:ascii="Arial" w:hAnsi="Arial" w:cs="Arial"/>
          <w:color w:val="000000"/>
          <w:sz w:val="22"/>
          <w:szCs w:val="22"/>
        </w:rPr>
      </w:pPr>
      <w:r w:rsidRPr="001106C5">
        <w:rPr>
          <w:rFonts w:ascii="Arial" w:hAnsi="Arial" w:cs="Arial"/>
          <w:color w:val="000000"/>
          <w:sz w:val="22"/>
          <w:szCs w:val="22"/>
        </w:rPr>
        <w:t>Parlak, E. B.</w:t>
      </w:r>
      <w:proofErr w:type="gramStart"/>
      <w:r w:rsidRPr="001106C5">
        <w:rPr>
          <w:rFonts w:ascii="Arial" w:hAnsi="Arial" w:cs="Arial"/>
          <w:color w:val="000000"/>
          <w:sz w:val="22"/>
          <w:szCs w:val="22"/>
        </w:rPr>
        <w:t>,  Beslen</w:t>
      </w:r>
      <w:proofErr w:type="gramEnd"/>
      <w:r w:rsidRPr="001106C5">
        <w:rPr>
          <w:rFonts w:ascii="Arial" w:hAnsi="Arial" w:cs="Arial"/>
          <w:color w:val="000000"/>
          <w:sz w:val="22"/>
          <w:szCs w:val="22"/>
        </w:rPr>
        <w:t xml:space="preserve">, S.,  Keskin, Y.,  Imer, D. Y.,  </w:t>
      </w:r>
      <w:r w:rsidRPr="001106C5">
        <w:rPr>
          <w:rFonts w:ascii="Arial" w:hAnsi="Arial" w:cs="Arial"/>
          <w:b/>
          <w:i/>
          <w:color w:val="000000"/>
          <w:sz w:val="22"/>
          <w:szCs w:val="22"/>
        </w:rPr>
        <w:t>Koyuncu, I.,</w:t>
      </w:r>
      <w:r w:rsidRPr="001106C5">
        <w:rPr>
          <w:rFonts w:ascii="Arial" w:hAnsi="Arial" w:cs="Arial"/>
          <w:color w:val="000000"/>
          <w:sz w:val="22"/>
          <w:szCs w:val="22"/>
        </w:rPr>
        <w:t xml:space="preserve"> The application of Silver Nanocomposite Polymeric Flat-Sheet Membranes at Membrane Bioreactor (MBR) System: Its Characterization and Long-term Filtration Performance, MBR for the Next Generation III Workshop, 17-18 Aralık 2013, İstanbul</w:t>
      </w:r>
    </w:p>
    <w:p w:rsidR="001A1C8A" w:rsidRPr="001106C5" w:rsidRDefault="001A1C8A" w:rsidP="001A1C8A">
      <w:pPr>
        <w:pStyle w:val="TanmTerimi"/>
        <w:ind w:left="567"/>
        <w:jc w:val="both"/>
        <w:rPr>
          <w:rFonts w:ascii="Arial" w:hAnsi="Arial" w:cs="Arial"/>
          <w:color w:val="000000"/>
          <w:sz w:val="22"/>
          <w:szCs w:val="22"/>
        </w:rPr>
      </w:pPr>
    </w:p>
    <w:p w:rsidR="001A1C8A" w:rsidRPr="001106C5" w:rsidRDefault="001A1C8A" w:rsidP="001A1C8A">
      <w:pPr>
        <w:pStyle w:val="TanmTerimi"/>
        <w:numPr>
          <w:ilvl w:val="0"/>
          <w:numId w:val="12"/>
        </w:numPr>
        <w:ind w:left="567"/>
        <w:jc w:val="both"/>
        <w:rPr>
          <w:rFonts w:ascii="Arial" w:hAnsi="Arial" w:cs="Arial"/>
          <w:color w:val="000000"/>
          <w:sz w:val="22"/>
          <w:szCs w:val="22"/>
        </w:rPr>
      </w:pPr>
      <w:r w:rsidRPr="001106C5">
        <w:rPr>
          <w:rFonts w:ascii="Arial" w:hAnsi="Arial" w:cs="Arial"/>
          <w:color w:val="000000"/>
          <w:sz w:val="22"/>
          <w:szCs w:val="22"/>
        </w:rPr>
        <w:t xml:space="preserve">Deveci, G., Kaya, R., Ertik, H., Turken, T., Guclu, S., Pasaoglu, M.E., Sengur, R., Koseoglu, D., </w:t>
      </w:r>
      <w:r w:rsidRPr="001106C5">
        <w:rPr>
          <w:rFonts w:ascii="Arial" w:hAnsi="Arial" w:cs="Arial"/>
          <w:b/>
          <w:i/>
          <w:color w:val="000000"/>
          <w:sz w:val="22"/>
          <w:szCs w:val="22"/>
        </w:rPr>
        <w:t>Koyuncu, I</w:t>
      </w:r>
      <w:r w:rsidRPr="001106C5">
        <w:rPr>
          <w:rFonts w:ascii="Arial" w:hAnsi="Arial" w:cs="Arial"/>
          <w:color w:val="000000"/>
          <w:sz w:val="22"/>
          <w:szCs w:val="22"/>
        </w:rPr>
        <w:t>., Energy Efficient Membrane Module Design for MBR, MBR for the Next Generation III Workshop, 17-18 Aralık 2013, İstanbul</w:t>
      </w:r>
    </w:p>
    <w:p w:rsidR="001A1C8A" w:rsidRPr="001106C5" w:rsidRDefault="001A1C8A" w:rsidP="001A1C8A">
      <w:pPr>
        <w:pStyle w:val="TanmTerimi"/>
        <w:ind w:left="567"/>
        <w:jc w:val="both"/>
        <w:rPr>
          <w:rFonts w:ascii="Arial" w:hAnsi="Arial" w:cs="Arial"/>
          <w:color w:val="000000"/>
          <w:sz w:val="22"/>
          <w:szCs w:val="22"/>
        </w:rPr>
      </w:pPr>
    </w:p>
    <w:p w:rsidR="001A1C8A" w:rsidRPr="001106C5" w:rsidRDefault="001A1C8A" w:rsidP="001A1C8A">
      <w:pPr>
        <w:pStyle w:val="TanmTerimi"/>
        <w:numPr>
          <w:ilvl w:val="0"/>
          <w:numId w:val="12"/>
        </w:numPr>
        <w:ind w:left="567"/>
        <w:jc w:val="both"/>
        <w:rPr>
          <w:rFonts w:ascii="Arial" w:hAnsi="Arial" w:cs="Arial"/>
          <w:color w:val="000000"/>
          <w:sz w:val="22"/>
          <w:szCs w:val="22"/>
        </w:rPr>
      </w:pPr>
      <w:r w:rsidRPr="001106C5">
        <w:rPr>
          <w:rFonts w:ascii="Arial" w:hAnsi="Arial" w:cs="Arial"/>
          <w:color w:val="000000"/>
          <w:sz w:val="22"/>
          <w:szCs w:val="22"/>
        </w:rPr>
        <w:t>Cicek, O. A.</w:t>
      </w:r>
      <w:proofErr w:type="gramStart"/>
      <w:r w:rsidRPr="001106C5">
        <w:rPr>
          <w:rFonts w:ascii="Arial" w:hAnsi="Arial" w:cs="Arial"/>
          <w:color w:val="000000"/>
          <w:sz w:val="22"/>
          <w:szCs w:val="22"/>
        </w:rPr>
        <w:t xml:space="preserve">,  </w:t>
      </w:r>
      <w:r w:rsidRPr="001106C5">
        <w:rPr>
          <w:rFonts w:ascii="Arial" w:hAnsi="Arial" w:cs="Arial"/>
          <w:b/>
          <w:i/>
          <w:color w:val="000000"/>
          <w:sz w:val="22"/>
          <w:szCs w:val="22"/>
        </w:rPr>
        <w:t>Koyuncu</w:t>
      </w:r>
      <w:proofErr w:type="gramEnd"/>
      <w:r w:rsidRPr="001106C5">
        <w:rPr>
          <w:rFonts w:ascii="Arial" w:hAnsi="Arial" w:cs="Arial"/>
          <w:b/>
          <w:i/>
          <w:color w:val="000000"/>
          <w:sz w:val="22"/>
          <w:szCs w:val="22"/>
        </w:rPr>
        <w:t>, I.</w:t>
      </w:r>
      <w:r w:rsidRPr="001106C5">
        <w:rPr>
          <w:rFonts w:ascii="Arial" w:hAnsi="Arial" w:cs="Arial"/>
          <w:color w:val="000000"/>
          <w:sz w:val="22"/>
          <w:szCs w:val="22"/>
        </w:rPr>
        <w:t>,  Altinbas, M.,  MBR for anaerobic digestates, MBR for the Next Generation III Workshop, 17-18 Aralık 2013, İstanbul</w:t>
      </w:r>
    </w:p>
    <w:p w:rsidR="001A1C8A" w:rsidRPr="001106C5" w:rsidRDefault="001A1C8A" w:rsidP="001A1C8A">
      <w:pPr>
        <w:pStyle w:val="TanmTerimi"/>
        <w:ind w:left="567"/>
        <w:jc w:val="both"/>
        <w:rPr>
          <w:rFonts w:ascii="Arial" w:hAnsi="Arial" w:cs="Arial"/>
          <w:color w:val="000000"/>
          <w:sz w:val="22"/>
          <w:szCs w:val="22"/>
        </w:rPr>
      </w:pPr>
    </w:p>
    <w:p w:rsidR="001A1C8A" w:rsidRPr="001106C5" w:rsidRDefault="001A1C8A" w:rsidP="001A1C8A">
      <w:pPr>
        <w:pStyle w:val="TanmTerimi"/>
        <w:numPr>
          <w:ilvl w:val="0"/>
          <w:numId w:val="12"/>
        </w:numPr>
        <w:ind w:left="567"/>
        <w:jc w:val="both"/>
        <w:rPr>
          <w:rFonts w:ascii="Arial" w:hAnsi="Arial" w:cs="Arial"/>
          <w:color w:val="000000"/>
          <w:sz w:val="22"/>
          <w:szCs w:val="22"/>
        </w:rPr>
      </w:pPr>
      <w:r w:rsidRPr="001106C5">
        <w:rPr>
          <w:rFonts w:ascii="Arial" w:hAnsi="Arial" w:cs="Arial"/>
          <w:color w:val="000000"/>
          <w:sz w:val="22"/>
          <w:szCs w:val="22"/>
        </w:rPr>
        <w:t xml:space="preserve">Guclu, S., Kilic, A., </w:t>
      </w:r>
      <w:r w:rsidRPr="001106C5">
        <w:rPr>
          <w:rFonts w:ascii="Arial" w:hAnsi="Arial" w:cs="Arial"/>
          <w:b/>
          <w:i/>
          <w:color w:val="000000"/>
          <w:sz w:val="22"/>
          <w:szCs w:val="22"/>
        </w:rPr>
        <w:t>Koyuncu, I</w:t>
      </w:r>
      <w:r w:rsidRPr="001106C5">
        <w:rPr>
          <w:rFonts w:ascii="Arial" w:hAnsi="Arial" w:cs="Arial"/>
          <w:color w:val="000000"/>
          <w:sz w:val="22"/>
          <w:szCs w:val="22"/>
        </w:rPr>
        <w:t>., Novel Membrane Structures Using Electrospun Nanofiber/Nanoparticle Mixtures, International Conference on Application of Nanotechnology in Membranes for Water Treatment, 8-10 Ekim 2013, İzmir</w:t>
      </w:r>
    </w:p>
    <w:p w:rsidR="001A1C8A" w:rsidRPr="001106C5" w:rsidRDefault="001A1C8A" w:rsidP="001A1C8A">
      <w:pPr>
        <w:pStyle w:val="TanmTerimi"/>
        <w:ind w:left="567"/>
        <w:jc w:val="both"/>
        <w:rPr>
          <w:rFonts w:ascii="Arial" w:hAnsi="Arial" w:cs="Arial"/>
          <w:color w:val="000000"/>
          <w:sz w:val="22"/>
          <w:szCs w:val="22"/>
        </w:rPr>
      </w:pPr>
    </w:p>
    <w:p w:rsidR="001A1C8A" w:rsidRPr="001106C5" w:rsidRDefault="001A1C8A" w:rsidP="001A1C8A">
      <w:pPr>
        <w:pStyle w:val="TanmTerimi"/>
        <w:numPr>
          <w:ilvl w:val="0"/>
          <w:numId w:val="12"/>
        </w:numPr>
        <w:ind w:left="567"/>
        <w:jc w:val="both"/>
        <w:rPr>
          <w:rFonts w:ascii="Arial" w:hAnsi="Arial" w:cs="Arial"/>
          <w:color w:val="000000"/>
          <w:sz w:val="22"/>
          <w:szCs w:val="22"/>
        </w:rPr>
      </w:pPr>
      <w:r w:rsidRPr="001106C5">
        <w:rPr>
          <w:rFonts w:ascii="Arial" w:hAnsi="Arial" w:cs="Arial"/>
          <w:color w:val="000000"/>
          <w:sz w:val="22"/>
          <w:szCs w:val="22"/>
        </w:rPr>
        <w:t>Sile, M.</w:t>
      </w:r>
      <w:proofErr w:type="gramStart"/>
      <w:r w:rsidRPr="001106C5">
        <w:rPr>
          <w:rFonts w:ascii="Arial" w:hAnsi="Arial" w:cs="Arial"/>
          <w:color w:val="000000"/>
          <w:sz w:val="22"/>
          <w:szCs w:val="22"/>
        </w:rPr>
        <w:t>,  Tas</w:t>
      </w:r>
      <w:proofErr w:type="gramEnd"/>
      <w:r w:rsidRPr="001106C5">
        <w:rPr>
          <w:rFonts w:ascii="Arial" w:hAnsi="Arial" w:cs="Arial"/>
          <w:color w:val="000000"/>
          <w:sz w:val="22"/>
          <w:szCs w:val="22"/>
        </w:rPr>
        <w:t xml:space="preserve">, B.,  Koseoglu-Imer, D.,  </w:t>
      </w:r>
      <w:r w:rsidRPr="001106C5">
        <w:rPr>
          <w:rFonts w:ascii="Arial" w:hAnsi="Arial" w:cs="Arial"/>
          <w:b/>
          <w:i/>
          <w:color w:val="000000"/>
          <w:sz w:val="22"/>
          <w:szCs w:val="22"/>
        </w:rPr>
        <w:t>Koyuncu, I</w:t>
      </w:r>
      <w:r w:rsidRPr="001106C5">
        <w:rPr>
          <w:rFonts w:ascii="Arial" w:hAnsi="Arial" w:cs="Arial"/>
          <w:color w:val="000000"/>
          <w:sz w:val="22"/>
          <w:szCs w:val="22"/>
        </w:rPr>
        <w:t>., Fabrication and characterization of nanocomposite flat-sheet membranes, International Conference on Application of Nanotechnology in Membranes for Water Treatment, 8-10 Ekim 2013, İzmir</w:t>
      </w:r>
    </w:p>
    <w:p w:rsidR="001A1C8A" w:rsidRPr="001106C5" w:rsidRDefault="001A1C8A" w:rsidP="001A1C8A">
      <w:pPr>
        <w:pStyle w:val="TanmTerimi"/>
        <w:ind w:left="567"/>
        <w:jc w:val="both"/>
        <w:rPr>
          <w:rFonts w:ascii="Arial" w:hAnsi="Arial" w:cs="Arial"/>
          <w:color w:val="000000"/>
          <w:sz w:val="22"/>
          <w:szCs w:val="22"/>
        </w:rPr>
      </w:pPr>
    </w:p>
    <w:p w:rsidR="001A1C8A" w:rsidRPr="001106C5" w:rsidRDefault="001A1C8A" w:rsidP="001A1C8A">
      <w:pPr>
        <w:pStyle w:val="TanmTerimi"/>
        <w:numPr>
          <w:ilvl w:val="0"/>
          <w:numId w:val="12"/>
        </w:numPr>
        <w:ind w:left="567"/>
        <w:jc w:val="both"/>
        <w:rPr>
          <w:rFonts w:ascii="Arial" w:hAnsi="Arial" w:cs="Arial"/>
          <w:color w:val="000000"/>
          <w:sz w:val="22"/>
          <w:szCs w:val="22"/>
        </w:rPr>
      </w:pPr>
      <w:r w:rsidRPr="001106C5">
        <w:rPr>
          <w:rFonts w:ascii="Arial" w:hAnsi="Arial" w:cs="Arial"/>
          <w:color w:val="000000"/>
          <w:sz w:val="22"/>
          <w:szCs w:val="22"/>
        </w:rPr>
        <w:t>Parlak, E.B., Koseoglu-Imer, D.</w:t>
      </w:r>
      <w:proofErr w:type="gramStart"/>
      <w:r w:rsidRPr="001106C5">
        <w:rPr>
          <w:rFonts w:ascii="Arial" w:hAnsi="Arial" w:cs="Arial"/>
          <w:color w:val="000000"/>
          <w:sz w:val="22"/>
          <w:szCs w:val="22"/>
        </w:rPr>
        <w:t xml:space="preserve">,  </w:t>
      </w:r>
      <w:r w:rsidRPr="001106C5">
        <w:rPr>
          <w:rFonts w:ascii="Arial" w:hAnsi="Arial" w:cs="Arial"/>
          <w:b/>
          <w:i/>
          <w:color w:val="000000"/>
          <w:sz w:val="22"/>
          <w:szCs w:val="22"/>
        </w:rPr>
        <w:t>Koyuncu</w:t>
      </w:r>
      <w:proofErr w:type="gramEnd"/>
      <w:r w:rsidRPr="001106C5">
        <w:rPr>
          <w:rFonts w:ascii="Arial" w:hAnsi="Arial" w:cs="Arial"/>
          <w:b/>
          <w:i/>
          <w:color w:val="000000"/>
          <w:sz w:val="22"/>
          <w:szCs w:val="22"/>
        </w:rPr>
        <w:t>, I</w:t>
      </w:r>
      <w:r w:rsidRPr="001106C5">
        <w:rPr>
          <w:rFonts w:ascii="Arial" w:hAnsi="Arial" w:cs="Arial"/>
          <w:color w:val="000000"/>
          <w:sz w:val="22"/>
          <w:szCs w:val="22"/>
        </w:rPr>
        <w:t>., Determination Of Nanotoxicological Effects Of Silver (Ag0) And Aluminium (Al0) Nanoparticles On Microbial Community Structure In Activated Sludge, International Conference on Application of Nanotechnology in Membranes for Water Treatment, 8-10 Ekim 2013, İzmir</w:t>
      </w:r>
    </w:p>
    <w:p w:rsidR="001A1C8A" w:rsidRPr="001106C5" w:rsidRDefault="001A1C8A" w:rsidP="001A1C8A">
      <w:pPr>
        <w:pStyle w:val="TanmTerimi"/>
        <w:ind w:left="567"/>
        <w:jc w:val="both"/>
        <w:rPr>
          <w:rFonts w:ascii="Arial" w:hAnsi="Arial" w:cs="Arial"/>
          <w:color w:val="000000"/>
          <w:sz w:val="22"/>
          <w:szCs w:val="22"/>
        </w:rPr>
      </w:pPr>
    </w:p>
    <w:p w:rsidR="001A1C8A" w:rsidRPr="001106C5" w:rsidRDefault="001A1C8A" w:rsidP="001A1C8A">
      <w:pPr>
        <w:pStyle w:val="TanmTerimi"/>
        <w:numPr>
          <w:ilvl w:val="0"/>
          <w:numId w:val="12"/>
        </w:numPr>
        <w:ind w:left="567"/>
        <w:jc w:val="both"/>
        <w:rPr>
          <w:rFonts w:ascii="Arial" w:hAnsi="Arial" w:cs="Arial"/>
          <w:color w:val="000000"/>
          <w:sz w:val="22"/>
          <w:szCs w:val="22"/>
        </w:rPr>
      </w:pPr>
      <w:r w:rsidRPr="001106C5">
        <w:rPr>
          <w:rFonts w:ascii="Arial" w:hAnsi="Arial" w:cs="Arial"/>
          <w:color w:val="000000"/>
          <w:sz w:val="22"/>
          <w:szCs w:val="22"/>
        </w:rPr>
        <w:t>Koseoglu-Imer, D.Y., Tas, B., Sile</w:t>
      </w:r>
      <w:r w:rsidRPr="001106C5">
        <w:rPr>
          <w:rFonts w:ascii="Arial" w:hAnsi="Arial" w:cs="Arial"/>
          <w:color w:val="000000"/>
          <w:sz w:val="22"/>
          <w:szCs w:val="22"/>
          <w:vertAlign w:val="superscript"/>
        </w:rPr>
        <w:t xml:space="preserve">, </w:t>
      </w:r>
      <w:r w:rsidRPr="001106C5">
        <w:rPr>
          <w:rFonts w:ascii="Arial" w:hAnsi="Arial" w:cs="Arial"/>
          <w:color w:val="000000"/>
          <w:sz w:val="22"/>
          <w:szCs w:val="22"/>
        </w:rPr>
        <w:t xml:space="preserve">M. and </w:t>
      </w:r>
      <w:r w:rsidRPr="001106C5">
        <w:rPr>
          <w:rFonts w:ascii="Arial" w:hAnsi="Arial" w:cs="Arial"/>
          <w:b/>
          <w:i/>
          <w:color w:val="000000"/>
          <w:sz w:val="22"/>
          <w:szCs w:val="22"/>
        </w:rPr>
        <w:t>Koyuncu</w:t>
      </w:r>
      <w:r w:rsidRPr="001106C5">
        <w:rPr>
          <w:rFonts w:ascii="Arial" w:hAnsi="Arial" w:cs="Arial"/>
          <w:b/>
          <w:i/>
          <w:color w:val="000000"/>
          <w:sz w:val="22"/>
          <w:szCs w:val="22"/>
          <w:vertAlign w:val="superscript"/>
        </w:rPr>
        <w:t xml:space="preserve">, </w:t>
      </w:r>
      <w:r w:rsidRPr="001106C5">
        <w:rPr>
          <w:rFonts w:ascii="Arial" w:hAnsi="Arial" w:cs="Arial"/>
          <w:b/>
          <w:i/>
          <w:color w:val="000000"/>
          <w:sz w:val="22"/>
          <w:szCs w:val="22"/>
        </w:rPr>
        <w:t>I.,</w:t>
      </w:r>
      <w:r w:rsidRPr="001106C5">
        <w:rPr>
          <w:rFonts w:ascii="Arial" w:hAnsi="Arial" w:cs="Arial"/>
          <w:color w:val="000000"/>
          <w:sz w:val="22"/>
          <w:szCs w:val="22"/>
        </w:rPr>
        <w:t xml:space="preserve"> (2013) </w:t>
      </w:r>
      <w:r w:rsidRPr="001106C5">
        <w:rPr>
          <w:rFonts w:ascii="Arial" w:hAnsi="Arial" w:cs="Arial"/>
          <w:color w:val="000000"/>
          <w:sz w:val="22"/>
          <w:szCs w:val="22"/>
          <w:lang w:val="en-US"/>
        </w:rPr>
        <w:t xml:space="preserve">MBR Applications with Nanocomposite Membranes for Biofouling, </w:t>
      </w:r>
      <w:r w:rsidRPr="001106C5">
        <w:rPr>
          <w:rFonts w:ascii="Arial" w:hAnsi="Arial" w:cs="Arial"/>
          <w:color w:val="000000"/>
          <w:sz w:val="22"/>
          <w:szCs w:val="22"/>
        </w:rPr>
        <w:t>MBR for the Next Generation II Workshop, 21-22 August 2013, Berlin Germany.</w:t>
      </w:r>
    </w:p>
    <w:p w:rsidR="001A1C8A" w:rsidRPr="001106C5" w:rsidRDefault="001A1C8A" w:rsidP="001A1C8A">
      <w:pPr>
        <w:pStyle w:val="TanmTerimi"/>
        <w:ind w:left="567"/>
        <w:jc w:val="both"/>
        <w:rPr>
          <w:rFonts w:ascii="Arial" w:hAnsi="Arial" w:cs="Arial"/>
          <w:color w:val="000000"/>
          <w:sz w:val="22"/>
          <w:szCs w:val="22"/>
        </w:rPr>
      </w:pPr>
    </w:p>
    <w:p w:rsidR="001A1C8A" w:rsidRPr="001106C5" w:rsidRDefault="001A1C8A" w:rsidP="001A1C8A">
      <w:pPr>
        <w:pStyle w:val="TanmTerimi"/>
        <w:numPr>
          <w:ilvl w:val="0"/>
          <w:numId w:val="12"/>
        </w:numPr>
        <w:ind w:left="567"/>
        <w:jc w:val="both"/>
        <w:rPr>
          <w:rFonts w:ascii="Arial" w:hAnsi="Arial" w:cs="Arial"/>
          <w:color w:val="000000"/>
          <w:sz w:val="22"/>
          <w:szCs w:val="22"/>
        </w:rPr>
      </w:pPr>
      <w:r w:rsidRPr="001106C5">
        <w:rPr>
          <w:rFonts w:ascii="Arial" w:hAnsi="Arial" w:cs="Arial"/>
          <w:color w:val="000000"/>
          <w:sz w:val="22"/>
          <w:szCs w:val="22"/>
        </w:rPr>
        <w:t xml:space="preserve">Kose, B., Okatan, S., Durmaz, G., Guclu, M.C., Ovez, S., Turken, T., Guclu, S. and </w:t>
      </w:r>
      <w:r w:rsidRPr="001106C5">
        <w:rPr>
          <w:rFonts w:ascii="Arial" w:hAnsi="Arial" w:cs="Arial"/>
          <w:b/>
          <w:i/>
          <w:color w:val="000000"/>
          <w:sz w:val="22"/>
          <w:szCs w:val="22"/>
        </w:rPr>
        <w:t>Koyuncu</w:t>
      </w:r>
      <w:r w:rsidRPr="001106C5">
        <w:rPr>
          <w:rFonts w:ascii="Arial" w:hAnsi="Arial" w:cs="Arial"/>
          <w:b/>
          <w:i/>
          <w:color w:val="000000"/>
          <w:sz w:val="22"/>
          <w:szCs w:val="22"/>
          <w:vertAlign w:val="superscript"/>
        </w:rPr>
        <w:t xml:space="preserve">, </w:t>
      </w:r>
      <w:r w:rsidRPr="001106C5">
        <w:rPr>
          <w:rFonts w:ascii="Arial" w:hAnsi="Arial" w:cs="Arial"/>
          <w:b/>
          <w:i/>
          <w:color w:val="000000"/>
          <w:sz w:val="22"/>
          <w:szCs w:val="22"/>
        </w:rPr>
        <w:t>I</w:t>
      </w:r>
      <w:r w:rsidRPr="001106C5">
        <w:rPr>
          <w:rFonts w:ascii="Arial" w:hAnsi="Arial" w:cs="Arial"/>
          <w:b/>
          <w:color w:val="000000"/>
          <w:sz w:val="22"/>
          <w:szCs w:val="22"/>
        </w:rPr>
        <w:t>.,</w:t>
      </w:r>
      <w:r w:rsidRPr="001106C5">
        <w:rPr>
          <w:rFonts w:ascii="Arial" w:hAnsi="Arial" w:cs="Arial"/>
          <w:color w:val="000000"/>
          <w:sz w:val="22"/>
          <w:szCs w:val="22"/>
        </w:rPr>
        <w:t xml:space="preserve"> (2013) </w:t>
      </w:r>
      <w:r w:rsidRPr="001106C5">
        <w:rPr>
          <w:rFonts w:ascii="Arial" w:hAnsi="Arial" w:cs="Arial"/>
          <w:color w:val="000000"/>
          <w:sz w:val="22"/>
          <w:szCs w:val="22"/>
          <w:lang w:val="en-US"/>
        </w:rPr>
        <w:t xml:space="preserve">Manufacturing of Antifouling Polymeric Membranes with Bismuth-BAL chelate (BisBAL), </w:t>
      </w:r>
      <w:r w:rsidRPr="001106C5">
        <w:rPr>
          <w:rFonts w:ascii="Arial" w:hAnsi="Arial" w:cs="Arial"/>
          <w:color w:val="000000"/>
          <w:sz w:val="22"/>
          <w:szCs w:val="22"/>
        </w:rPr>
        <w:t>MBR for the Next Generation II Workshop, 21-22 August 2013, Berlin Germany.</w:t>
      </w:r>
    </w:p>
    <w:p w:rsidR="001A1C8A" w:rsidRPr="001106C5" w:rsidRDefault="001A1C8A" w:rsidP="001A1C8A">
      <w:pPr>
        <w:pStyle w:val="TanmTerimi"/>
        <w:ind w:left="567"/>
        <w:jc w:val="both"/>
        <w:rPr>
          <w:rFonts w:ascii="Arial" w:hAnsi="Arial" w:cs="Arial"/>
          <w:color w:val="000000"/>
          <w:sz w:val="22"/>
          <w:szCs w:val="22"/>
        </w:rPr>
      </w:pPr>
    </w:p>
    <w:p w:rsidR="001A1C8A" w:rsidRPr="001106C5" w:rsidRDefault="001A1C8A" w:rsidP="001A1C8A">
      <w:pPr>
        <w:pStyle w:val="TanmTerimi"/>
        <w:numPr>
          <w:ilvl w:val="0"/>
          <w:numId w:val="12"/>
        </w:numPr>
        <w:ind w:left="567"/>
        <w:jc w:val="both"/>
        <w:rPr>
          <w:rFonts w:ascii="Arial" w:hAnsi="Arial" w:cs="Arial"/>
          <w:color w:val="000000"/>
          <w:sz w:val="22"/>
          <w:szCs w:val="22"/>
        </w:rPr>
      </w:pPr>
      <w:r w:rsidRPr="001106C5">
        <w:rPr>
          <w:rFonts w:ascii="Arial" w:hAnsi="Arial" w:cs="Arial"/>
          <w:color w:val="000000"/>
          <w:sz w:val="22"/>
          <w:szCs w:val="22"/>
        </w:rPr>
        <w:t xml:space="preserve">Okatan, S., Durmaz, G., Guclu, M.C., Ovez, S., Kose, B., Turken, T., Guclu, S., </w:t>
      </w:r>
      <w:r w:rsidRPr="001106C5">
        <w:rPr>
          <w:rFonts w:ascii="Arial" w:hAnsi="Arial" w:cs="Arial"/>
          <w:b/>
          <w:i/>
          <w:color w:val="000000"/>
          <w:sz w:val="22"/>
          <w:szCs w:val="22"/>
        </w:rPr>
        <w:t>Koyuncu, I</w:t>
      </w:r>
      <w:r w:rsidRPr="001106C5">
        <w:rPr>
          <w:rFonts w:ascii="Arial" w:hAnsi="Arial" w:cs="Arial"/>
          <w:i/>
          <w:color w:val="000000"/>
          <w:sz w:val="22"/>
          <w:szCs w:val="22"/>
        </w:rPr>
        <w:t>.,</w:t>
      </w:r>
      <w:r w:rsidRPr="001106C5">
        <w:rPr>
          <w:rFonts w:ascii="Arial" w:hAnsi="Arial" w:cs="Arial"/>
          <w:color w:val="000000"/>
          <w:sz w:val="22"/>
          <w:szCs w:val="22"/>
        </w:rPr>
        <w:t xml:space="preserve"> Performance of PES Membrane Produced with Bismuth (BisBAL) IWA-MTC 2013 25-29 Ağustos 2013, Toronto-Kanada</w:t>
      </w:r>
    </w:p>
    <w:p w:rsidR="001A1C8A" w:rsidRPr="001106C5" w:rsidRDefault="001A1C8A" w:rsidP="001A1C8A">
      <w:pPr>
        <w:pStyle w:val="TanmTerimi"/>
        <w:ind w:left="567"/>
        <w:jc w:val="both"/>
        <w:rPr>
          <w:rFonts w:ascii="Arial" w:hAnsi="Arial" w:cs="Arial"/>
          <w:color w:val="000000"/>
          <w:sz w:val="22"/>
          <w:szCs w:val="22"/>
        </w:rPr>
      </w:pPr>
    </w:p>
    <w:p w:rsidR="001A1C8A" w:rsidRPr="001106C5" w:rsidRDefault="001A1C8A" w:rsidP="001A1C8A">
      <w:pPr>
        <w:pStyle w:val="TanmTerimi"/>
        <w:numPr>
          <w:ilvl w:val="0"/>
          <w:numId w:val="12"/>
        </w:numPr>
        <w:ind w:left="567"/>
        <w:jc w:val="both"/>
        <w:rPr>
          <w:rFonts w:ascii="Arial" w:hAnsi="Arial" w:cs="Arial"/>
          <w:color w:val="000000"/>
          <w:sz w:val="22"/>
          <w:szCs w:val="22"/>
        </w:rPr>
      </w:pPr>
      <w:r w:rsidRPr="001106C5">
        <w:rPr>
          <w:rFonts w:ascii="Arial" w:hAnsi="Arial" w:cs="Arial"/>
          <w:color w:val="000000"/>
          <w:sz w:val="22"/>
          <w:szCs w:val="22"/>
        </w:rPr>
        <w:t xml:space="preserve">Pasaoglu, M.E., Guclu, S., </w:t>
      </w:r>
      <w:r w:rsidRPr="001106C5">
        <w:rPr>
          <w:rFonts w:ascii="Arial" w:hAnsi="Arial" w:cs="Arial"/>
          <w:b/>
          <w:i/>
          <w:color w:val="000000"/>
          <w:sz w:val="22"/>
          <w:szCs w:val="22"/>
        </w:rPr>
        <w:t>Koyuncu, I.,</w:t>
      </w:r>
      <w:r w:rsidRPr="001106C5">
        <w:rPr>
          <w:rFonts w:ascii="Arial" w:hAnsi="Arial" w:cs="Arial"/>
          <w:color w:val="000000"/>
          <w:sz w:val="22"/>
          <w:szCs w:val="22"/>
        </w:rPr>
        <w:t xml:space="preserve"> Comparison of Polyethersulphone (PES) and Polyacrylonitrile (PAN) Membranes Surface Roughness and Permeability at Different Coagulation Bath Temperatures, IWA-MTC 2013 25-29 Ağustos 2013, Toronto-Kanada</w:t>
      </w:r>
    </w:p>
    <w:p w:rsidR="001A1C8A" w:rsidRPr="001106C5" w:rsidRDefault="001A1C8A" w:rsidP="001A1C8A">
      <w:pPr>
        <w:pStyle w:val="TanmTerimi"/>
        <w:ind w:left="567"/>
        <w:jc w:val="both"/>
        <w:rPr>
          <w:rFonts w:ascii="Arial" w:hAnsi="Arial" w:cs="Arial"/>
          <w:color w:val="000000"/>
          <w:sz w:val="22"/>
          <w:szCs w:val="22"/>
        </w:rPr>
      </w:pPr>
    </w:p>
    <w:p w:rsidR="001A1C8A" w:rsidRPr="001106C5" w:rsidRDefault="001A1C8A" w:rsidP="001A1C8A">
      <w:pPr>
        <w:pStyle w:val="TanmTerimi"/>
        <w:numPr>
          <w:ilvl w:val="0"/>
          <w:numId w:val="12"/>
        </w:numPr>
        <w:ind w:left="567"/>
        <w:jc w:val="both"/>
        <w:rPr>
          <w:rFonts w:ascii="Arial" w:hAnsi="Arial" w:cs="Arial"/>
          <w:color w:val="000000"/>
          <w:sz w:val="22"/>
          <w:szCs w:val="22"/>
        </w:rPr>
      </w:pPr>
      <w:r w:rsidRPr="001106C5">
        <w:rPr>
          <w:rFonts w:ascii="Arial" w:hAnsi="Arial" w:cs="Arial"/>
          <w:color w:val="000000"/>
          <w:sz w:val="22"/>
          <w:szCs w:val="22"/>
        </w:rPr>
        <w:t xml:space="preserve">Tas, B., Sile, M., Koseoglu-Imer, D.Y., </w:t>
      </w:r>
      <w:r w:rsidRPr="001106C5">
        <w:rPr>
          <w:rFonts w:ascii="Arial" w:hAnsi="Arial" w:cs="Arial"/>
          <w:b/>
          <w:i/>
          <w:color w:val="000000"/>
          <w:sz w:val="22"/>
          <w:szCs w:val="22"/>
        </w:rPr>
        <w:t>Koyuncu, I.,</w:t>
      </w:r>
      <w:r w:rsidRPr="001106C5">
        <w:rPr>
          <w:rFonts w:ascii="Arial" w:hAnsi="Arial" w:cs="Arial"/>
          <w:color w:val="000000"/>
          <w:sz w:val="22"/>
          <w:szCs w:val="22"/>
        </w:rPr>
        <w:t xml:space="preserve"> Fabrication of Polymeric Nanocomposite Membranes and Determination of their filtration Performances in a Membrane Bioreactor System (MBR), IWA-MTC 2013 25-29 Ağustos 2013, Toronto-Kanada</w:t>
      </w:r>
    </w:p>
    <w:p w:rsidR="001A1C8A" w:rsidRPr="001106C5" w:rsidRDefault="001A1C8A" w:rsidP="001A1C8A">
      <w:pPr>
        <w:pStyle w:val="TanmTerimi"/>
        <w:ind w:left="567"/>
        <w:jc w:val="both"/>
        <w:rPr>
          <w:rFonts w:ascii="Arial" w:hAnsi="Arial" w:cs="Arial"/>
          <w:color w:val="000000"/>
          <w:sz w:val="22"/>
          <w:szCs w:val="22"/>
        </w:rPr>
      </w:pPr>
    </w:p>
    <w:p w:rsidR="001A1C8A" w:rsidRPr="001106C5" w:rsidRDefault="001A1C8A" w:rsidP="001A1C8A">
      <w:pPr>
        <w:pStyle w:val="TanmTerimi"/>
        <w:numPr>
          <w:ilvl w:val="0"/>
          <w:numId w:val="12"/>
        </w:numPr>
        <w:ind w:left="567"/>
        <w:jc w:val="both"/>
        <w:rPr>
          <w:rFonts w:ascii="Arial" w:hAnsi="Arial" w:cs="Arial"/>
          <w:color w:val="000000"/>
          <w:sz w:val="22"/>
          <w:szCs w:val="22"/>
        </w:rPr>
      </w:pPr>
      <w:r w:rsidRPr="001106C5">
        <w:rPr>
          <w:rFonts w:ascii="Arial" w:hAnsi="Arial" w:cs="Arial"/>
          <w:b/>
          <w:i/>
          <w:color w:val="000000"/>
          <w:sz w:val="22"/>
          <w:szCs w:val="22"/>
        </w:rPr>
        <w:t>Koyuncu, I.,</w:t>
      </w:r>
      <w:r w:rsidRPr="001106C5">
        <w:rPr>
          <w:rFonts w:ascii="Arial" w:hAnsi="Arial" w:cs="Arial"/>
          <w:color w:val="000000"/>
          <w:sz w:val="22"/>
          <w:szCs w:val="22"/>
        </w:rPr>
        <w:t xml:space="preserve"> Kaya, R., Türken, T., Deveci, G., CFD Simulation of Crossflow Outside –in Type Hollow Fiber Module, IWA-MTC 2013 25-29 Ağustos 2013, Toronto-Kanada</w:t>
      </w:r>
    </w:p>
    <w:p w:rsidR="001A1C8A" w:rsidRPr="001106C5" w:rsidRDefault="001A1C8A" w:rsidP="001A1C8A">
      <w:pPr>
        <w:pStyle w:val="TanmTerimi"/>
        <w:ind w:left="567"/>
        <w:jc w:val="both"/>
        <w:rPr>
          <w:rFonts w:ascii="Arial" w:hAnsi="Arial" w:cs="Arial"/>
          <w:color w:val="000000"/>
          <w:sz w:val="22"/>
          <w:szCs w:val="22"/>
        </w:rPr>
      </w:pPr>
    </w:p>
    <w:p w:rsidR="001A1C8A" w:rsidRPr="001106C5" w:rsidRDefault="001A1C8A" w:rsidP="001A1C8A">
      <w:pPr>
        <w:pStyle w:val="TanmTerimi"/>
        <w:numPr>
          <w:ilvl w:val="0"/>
          <w:numId w:val="12"/>
        </w:numPr>
        <w:ind w:left="567"/>
        <w:jc w:val="both"/>
        <w:rPr>
          <w:rFonts w:ascii="Arial" w:hAnsi="Arial" w:cs="Arial"/>
          <w:color w:val="000000"/>
          <w:sz w:val="22"/>
          <w:szCs w:val="22"/>
        </w:rPr>
      </w:pPr>
      <w:r w:rsidRPr="001106C5">
        <w:rPr>
          <w:rFonts w:ascii="Arial" w:hAnsi="Arial" w:cs="Arial"/>
          <w:color w:val="000000"/>
          <w:sz w:val="22"/>
          <w:szCs w:val="22"/>
        </w:rPr>
        <w:lastRenderedPageBreak/>
        <w:t xml:space="preserve">Sengur, R., Turken, T., </w:t>
      </w:r>
      <w:r w:rsidRPr="001106C5">
        <w:rPr>
          <w:rFonts w:ascii="Arial" w:hAnsi="Arial" w:cs="Arial"/>
          <w:b/>
          <w:i/>
          <w:color w:val="000000"/>
          <w:sz w:val="22"/>
          <w:szCs w:val="22"/>
        </w:rPr>
        <w:t>Koyuncu, I</w:t>
      </w:r>
      <w:r w:rsidRPr="001106C5">
        <w:rPr>
          <w:rFonts w:ascii="Arial" w:hAnsi="Arial" w:cs="Arial"/>
          <w:color w:val="000000"/>
          <w:sz w:val="22"/>
          <w:szCs w:val="22"/>
        </w:rPr>
        <w:t>., “Fabrication and Characterization of Carbon nanotube/PES Nanocomposite Hollow Fiber Ultrafiltration Membranes” 1st International Conference on Desalination using Membrane Technology, 7-10 April, 2013, Sitges, Spain</w:t>
      </w:r>
    </w:p>
    <w:p w:rsidR="001A1C8A" w:rsidRPr="001106C5" w:rsidRDefault="001A1C8A" w:rsidP="001A1C8A">
      <w:pPr>
        <w:pStyle w:val="TanmTerimi"/>
        <w:ind w:left="567"/>
        <w:jc w:val="both"/>
        <w:rPr>
          <w:rFonts w:ascii="Arial" w:hAnsi="Arial" w:cs="Arial"/>
          <w:color w:val="000000"/>
          <w:sz w:val="22"/>
          <w:szCs w:val="22"/>
        </w:rPr>
      </w:pPr>
    </w:p>
    <w:p w:rsidR="001A1C8A" w:rsidRPr="001106C5" w:rsidRDefault="001A1C8A" w:rsidP="001A1C8A">
      <w:pPr>
        <w:pStyle w:val="TanmTerimi"/>
        <w:numPr>
          <w:ilvl w:val="0"/>
          <w:numId w:val="12"/>
        </w:numPr>
        <w:ind w:left="567"/>
        <w:jc w:val="both"/>
        <w:rPr>
          <w:rFonts w:ascii="Arial" w:hAnsi="Arial" w:cs="Arial"/>
          <w:color w:val="000000"/>
          <w:sz w:val="22"/>
          <w:szCs w:val="22"/>
        </w:rPr>
      </w:pPr>
      <w:r w:rsidRPr="001106C5">
        <w:rPr>
          <w:rFonts w:ascii="Arial" w:hAnsi="Arial" w:cs="Arial"/>
          <w:color w:val="000000"/>
          <w:sz w:val="22"/>
          <w:szCs w:val="22"/>
        </w:rPr>
        <w:t xml:space="preserve">Turken, T., Sengur, R., </w:t>
      </w:r>
      <w:r w:rsidRPr="001106C5">
        <w:rPr>
          <w:rFonts w:ascii="Arial" w:hAnsi="Arial" w:cs="Arial"/>
          <w:b/>
          <w:i/>
          <w:color w:val="000000"/>
          <w:sz w:val="22"/>
          <w:szCs w:val="22"/>
        </w:rPr>
        <w:t>Koyuncu, I.,</w:t>
      </w:r>
      <w:r w:rsidRPr="001106C5">
        <w:rPr>
          <w:rFonts w:ascii="Arial" w:hAnsi="Arial" w:cs="Arial"/>
          <w:color w:val="000000"/>
          <w:sz w:val="22"/>
          <w:szCs w:val="22"/>
        </w:rPr>
        <w:t xml:space="preserve"> “Fabrication and characterization of nanocomposite hollow fiber membrane with silver (Ag) nanoparticle” 1st International Conference on Desalination using Membrane Technology, 7-10 April, 2013, Sitges, Spain</w:t>
      </w:r>
    </w:p>
    <w:p w:rsidR="001A1C8A" w:rsidRPr="001106C5" w:rsidRDefault="001A1C8A" w:rsidP="001A1C8A">
      <w:pPr>
        <w:pStyle w:val="TanmTerimi"/>
        <w:ind w:left="567"/>
        <w:jc w:val="both"/>
        <w:rPr>
          <w:rFonts w:ascii="Arial" w:hAnsi="Arial" w:cs="Arial"/>
          <w:color w:val="000000"/>
          <w:sz w:val="22"/>
          <w:szCs w:val="22"/>
        </w:rPr>
      </w:pPr>
    </w:p>
    <w:p w:rsidR="001A1C8A" w:rsidRPr="001106C5" w:rsidRDefault="001A1C8A" w:rsidP="001A1C8A">
      <w:pPr>
        <w:pStyle w:val="TanmTerimi"/>
        <w:numPr>
          <w:ilvl w:val="0"/>
          <w:numId w:val="12"/>
        </w:numPr>
        <w:ind w:left="567"/>
        <w:jc w:val="both"/>
        <w:rPr>
          <w:rFonts w:ascii="Arial" w:hAnsi="Arial" w:cs="Arial"/>
          <w:color w:val="000000"/>
          <w:sz w:val="22"/>
          <w:szCs w:val="22"/>
        </w:rPr>
      </w:pPr>
      <w:r w:rsidRPr="001106C5">
        <w:rPr>
          <w:rFonts w:ascii="Arial" w:hAnsi="Arial" w:cs="Arial"/>
          <w:color w:val="000000"/>
          <w:sz w:val="22"/>
          <w:szCs w:val="22"/>
        </w:rPr>
        <w:t xml:space="preserve">Ovez, S., Kose, B., </w:t>
      </w:r>
      <w:r w:rsidRPr="001106C5">
        <w:rPr>
          <w:rFonts w:ascii="Arial" w:hAnsi="Arial" w:cs="Arial"/>
          <w:b/>
          <w:i/>
          <w:color w:val="000000"/>
          <w:sz w:val="22"/>
          <w:szCs w:val="22"/>
        </w:rPr>
        <w:t>Koyuncu, I.,</w:t>
      </w:r>
      <w:r w:rsidRPr="001106C5">
        <w:rPr>
          <w:rFonts w:ascii="Arial" w:hAnsi="Arial" w:cs="Arial"/>
          <w:color w:val="000000"/>
          <w:sz w:val="22"/>
          <w:szCs w:val="22"/>
        </w:rPr>
        <w:t xml:space="preserve"> Durmaz, G., Okatan, T., Turken, T., “Manufacturing of antibiofouling Polyethersulphone (PES) membrane with Bismuth-BAL chelate (BisBAL)” 1st International Conference on Desalination using Membrane Technology, 7-10 April, 2013, Sitges, Spain</w:t>
      </w:r>
    </w:p>
    <w:p w:rsidR="001A1C8A" w:rsidRPr="001106C5" w:rsidRDefault="001A1C8A" w:rsidP="001A1C8A">
      <w:pPr>
        <w:pStyle w:val="TanmTerimi"/>
        <w:ind w:left="567"/>
        <w:jc w:val="both"/>
        <w:rPr>
          <w:rFonts w:ascii="Arial" w:hAnsi="Arial" w:cs="Arial"/>
          <w:color w:val="000000"/>
          <w:sz w:val="22"/>
          <w:szCs w:val="22"/>
        </w:rPr>
      </w:pPr>
    </w:p>
    <w:p w:rsidR="001A1C8A" w:rsidRPr="001106C5" w:rsidRDefault="001A1C8A" w:rsidP="001A1C8A">
      <w:pPr>
        <w:pStyle w:val="TanmTerimi"/>
        <w:numPr>
          <w:ilvl w:val="0"/>
          <w:numId w:val="12"/>
        </w:numPr>
        <w:ind w:left="567"/>
        <w:jc w:val="both"/>
        <w:rPr>
          <w:rFonts w:ascii="Arial" w:hAnsi="Arial" w:cs="Arial"/>
          <w:color w:val="000000"/>
          <w:sz w:val="22"/>
          <w:szCs w:val="22"/>
        </w:rPr>
      </w:pPr>
      <w:r w:rsidRPr="001106C5">
        <w:rPr>
          <w:rFonts w:ascii="Arial" w:hAnsi="Arial" w:cs="Arial"/>
          <w:b/>
          <w:i/>
          <w:color w:val="000000"/>
          <w:sz w:val="22"/>
          <w:szCs w:val="22"/>
        </w:rPr>
        <w:t>Koyuncu, I.,</w:t>
      </w:r>
      <w:r w:rsidRPr="001106C5">
        <w:rPr>
          <w:rFonts w:ascii="Arial" w:hAnsi="Arial" w:cs="Arial"/>
          <w:color w:val="000000"/>
          <w:sz w:val="22"/>
          <w:szCs w:val="22"/>
        </w:rPr>
        <w:t xml:space="preserve"> Guclu, S., Turken, T., Sengur, R., Pasaoglu, M.E., “Membrane Technologıes and Advances For Drinkıng Water Treatment” CATEF Caspian International Aqua Technologies Exhibition and Forum, 11-13 april, Baku, Azerbaycan  </w:t>
      </w:r>
    </w:p>
    <w:p w:rsidR="001A1C8A" w:rsidRPr="001106C5" w:rsidRDefault="001A1C8A" w:rsidP="001A1C8A">
      <w:pPr>
        <w:pStyle w:val="TanmTerimi"/>
        <w:ind w:left="567"/>
        <w:jc w:val="both"/>
        <w:rPr>
          <w:rFonts w:ascii="Arial" w:hAnsi="Arial" w:cs="Arial"/>
          <w:color w:val="000000"/>
          <w:sz w:val="22"/>
          <w:szCs w:val="22"/>
        </w:rPr>
      </w:pPr>
    </w:p>
    <w:p w:rsidR="001A1C8A" w:rsidRPr="001106C5" w:rsidRDefault="001A1C8A" w:rsidP="001A1C8A">
      <w:pPr>
        <w:pStyle w:val="TanmTerimi"/>
        <w:numPr>
          <w:ilvl w:val="0"/>
          <w:numId w:val="12"/>
        </w:numPr>
        <w:ind w:left="567"/>
        <w:jc w:val="both"/>
        <w:rPr>
          <w:rFonts w:ascii="Arial" w:hAnsi="Arial" w:cs="Arial"/>
          <w:color w:val="000000"/>
          <w:sz w:val="22"/>
          <w:szCs w:val="22"/>
        </w:rPr>
      </w:pPr>
      <w:r w:rsidRPr="001106C5">
        <w:rPr>
          <w:rFonts w:ascii="Arial" w:hAnsi="Arial" w:cs="Arial"/>
          <w:color w:val="000000"/>
          <w:sz w:val="22"/>
          <w:szCs w:val="22"/>
        </w:rPr>
        <w:t xml:space="preserve">Karali,İ., Cakmakci, M., </w:t>
      </w:r>
      <w:r w:rsidRPr="001106C5">
        <w:rPr>
          <w:rFonts w:ascii="Arial" w:hAnsi="Arial" w:cs="Arial"/>
          <w:b/>
          <w:i/>
          <w:color w:val="000000"/>
          <w:sz w:val="22"/>
          <w:szCs w:val="22"/>
        </w:rPr>
        <w:t>Koyuncu, I.</w:t>
      </w:r>
      <w:r w:rsidRPr="001106C5">
        <w:rPr>
          <w:rFonts w:ascii="Arial" w:hAnsi="Arial" w:cs="Arial"/>
          <w:color w:val="000000"/>
          <w:sz w:val="22"/>
          <w:szCs w:val="22"/>
        </w:rPr>
        <w:t>, Demir, A.,”The Treatment of Büyükçekmece Lake Water with UF Membrane Processes” Istanbul International Solid Waste, Water And Wastewater Congress 2013 22-24 May, Istanbul-Turkey</w:t>
      </w:r>
    </w:p>
    <w:p w:rsidR="001A1C8A" w:rsidRPr="001106C5" w:rsidRDefault="001A1C8A" w:rsidP="001A1C8A">
      <w:pPr>
        <w:pStyle w:val="TanmTerimi"/>
        <w:ind w:left="567"/>
        <w:jc w:val="both"/>
        <w:rPr>
          <w:rFonts w:ascii="Arial" w:hAnsi="Arial" w:cs="Arial"/>
          <w:color w:val="000000"/>
          <w:sz w:val="22"/>
          <w:szCs w:val="22"/>
        </w:rPr>
      </w:pPr>
    </w:p>
    <w:p w:rsidR="001A1C8A" w:rsidRPr="001106C5" w:rsidRDefault="001A1C8A" w:rsidP="001A1C8A">
      <w:pPr>
        <w:pStyle w:val="TanmTerimi"/>
        <w:numPr>
          <w:ilvl w:val="0"/>
          <w:numId w:val="12"/>
        </w:numPr>
        <w:ind w:left="567"/>
        <w:jc w:val="both"/>
        <w:rPr>
          <w:rFonts w:ascii="Arial" w:hAnsi="Arial" w:cs="Arial"/>
          <w:color w:val="000000"/>
          <w:sz w:val="22"/>
          <w:szCs w:val="22"/>
        </w:rPr>
      </w:pPr>
      <w:r w:rsidRPr="001106C5">
        <w:rPr>
          <w:rFonts w:ascii="Arial" w:hAnsi="Arial" w:cs="Arial"/>
          <w:color w:val="000000"/>
          <w:sz w:val="22"/>
          <w:szCs w:val="22"/>
        </w:rPr>
        <w:t xml:space="preserve">Pasaoglu, M.E., Guclu, S., </w:t>
      </w:r>
      <w:r w:rsidRPr="001106C5">
        <w:rPr>
          <w:rFonts w:ascii="Arial" w:hAnsi="Arial" w:cs="Arial"/>
          <w:b/>
          <w:i/>
          <w:color w:val="000000"/>
          <w:sz w:val="22"/>
          <w:szCs w:val="22"/>
        </w:rPr>
        <w:t>Koyuncu, I.</w:t>
      </w:r>
      <w:r w:rsidRPr="001106C5">
        <w:rPr>
          <w:rFonts w:ascii="Arial" w:hAnsi="Arial" w:cs="Arial"/>
          <w:color w:val="000000"/>
          <w:sz w:val="22"/>
          <w:szCs w:val="22"/>
        </w:rPr>
        <w:t>,”Production and Characterization of Two Polyethersulfone Flat -Sheet Membranes at Different Temperatures Using Various Concentrations of Polyvinylpyrrolidone (PVP)” Istanbul International Solid Waste, Water And Wastewater Congress 2013 22-24 May, Istanbul-Turkey</w:t>
      </w:r>
    </w:p>
    <w:p w:rsidR="001A1C8A" w:rsidRPr="001106C5" w:rsidRDefault="001A1C8A" w:rsidP="001A1C8A">
      <w:pPr>
        <w:pStyle w:val="TanmTerimi"/>
        <w:ind w:left="567"/>
        <w:jc w:val="both"/>
        <w:rPr>
          <w:rFonts w:ascii="Arial" w:hAnsi="Arial" w:cs="Arial"/>
          <w:color w:val="000000"/>
          <w:sz w:val="22"/>
          <w:szCs w:val="22"/>
        </w:rPr>
      </w:pPr>
    </w:p>
    <w:p w:rsidR="001A1C8A" w:rsidRPr="001106C5" w:rsidRDefault="001A1C8A" w:rsidP="001A1C8A">
      <w:pPr>
        <w:pStyle w:val="TanmTerimi"/>
        <w:numPr>
          <w:ilvl w:val="0"/>
          <w:numId w:val="12"/>
        </w:numPr>
        <w:ind w:left="567"/>
        <w:jc w:val="both"/>
        <w:rPr>
          <w:rFonts w:ascii="Arial" w:hAnsi="Arial" w:cs="Arial"/>
          <w:color w:val="000000"/>
          <w:sz w:val="22"/>
          <w:szCs w:val="22"/>
        </w:rPr>
      </w:pPr>
      <w:r w:rsidRPr="001106C5">
        <w:rPr>
          <w:rFonts w:ascii="Arial" w:hAnsi="Arial" w:cs="Arial"/>
          <w:color w:val="000000"/>
          <w:sz w:val="22"/>
          <w:szCs w:val="22"/>
        </w:rPr>
        <w:t xml:space="preserve">Guney, K., Kurt, E., Minke, R., </w:t>
      </w:r>
      <w:r w:rsidRPr="001106C5">
        <w:rPr>
          <w:rFonts w:ascii="Arial" w:hAnsi="Arial" w:cs="Arial"/>
          <w:b/>
          <w:i/>
          <w:color w:val="000000"/>
          <w:sz w:val="22"/>
          <w:szCs w:val="22"/>
        </w:rPr>
        <w:t>Koyuncu, I</w:t>
      </w:r>
      <w:r w:rsidRPr="001106C5">
        <w:rPr>
          <w:rFonts w:ascii="Arial" w:hAnsi="Arial" w:cs="Arial"/>
          <w:color w:val="000000"/>
          <w:sz w:val="22"/>
          <w:szCs w:val="22"/>
        </w:rPr>
        <w:t>., Steinmetz, H., “Comparison of P-Free and P-Based Antiscalants for Nanofiltration of Dye -Wash Wastewater” Istanbul International Solid Waste, Water And Wastewater Congress 2013 22-24 May, Istanbul-Turkey</w:t>
      </w:r>
    </w:p>
    <w:p w:rsidR="001A1C8A" w:rsidRPr="001106C5" w:rsidRDefault="001A1C8A" w:rsidP="001A1C8A">
      <w:pPr>
        <w:pStyle w:val="TanmTerimi"/>
        <w:ind w:left="567"/>
        <w:jc w:val="both"/>
        <w:rPr>
          <w:rFonts w:ascii="Arial" w:hAnsi="Arial" w:cs="Arial"/>
          <w:color w:val="000000"/>
          <w:sz w:val="22"/>
          <w:szCs w:val="22"/>
        </w:rPr>
      </w:pPr>
    </w:p>
    <w:p w:rsidR="001A1C8A" w:rsidRPr="001106C5" w:rsidRDefault="001A1C8A" w:rsidP="001A1C8A">
      <w:pPr>
        <w:pStyle w:val="TanmTerimi"/>
        <w:numPr>
          <w:ilvl w:val="0"/>
          <w:numId w:val="12"/>
        </w:numPr>
        <w:ind w:left="567"/>
        <w:jc w:val="both"/>
        <w:rPr>
          <w:rFonts w:ascii="Arial" w:hAnsi="Arial" w:cs="Arial"/>
          <w:color w:val="000000"/>
          <w:sz w:val="22"/>
          <w:szCs w:val="22"/>
        </w:rPr>
      </w:pPr>
      <w:r w:rsidRPr="001106C5">
        <w:rPr>
          <w:rFonts w:ascii="Arial" w:hAnsi="Arial" w:cs="Arial"/>
          <w:color w:val="000000"/>
          <w:sz w:val="22"/>
          <w:szCs w:val="22"/>
        </w:rPr>
        <w:t xml:space="preserve">Guclu, S., Pasaoglu, M. E., Hasar, H., </w:t>
      </w:r>
      <w:r w:rsidRPr="001106C5">
        <w:rPr>
          <w:rFonts w:ascii="Arial" w:hAnsi="Arial" w:cs="Arial"/>
          <w:b/>
          <w:i/>
          <w:color w:val="000000"/>
          <w:sz w:val="22"/>
          <w:szCs w:val="22"/>
        </w:rPr>
        <w:t>Koyuıncu, I</w:t>
      </w:r>
      <w:r w:rsidRPr="001106C5">
        <w:rPr>
          <w:rFonts w:ascii="Arial" w:hAnsi="Arial" w:cs="Arial"/>
          <w:color w:val="000000"/>
          <w:sz w:val="22"/>
          <w:szCs w:val="22"/>
        </w:rPr>
        <w:t xml:space="preserve">., “Membrane Manufacturing with Simultanously Electrospinning of Two Polymer Solutions” IWA 3rd Regional Conference in Membrane Technology, Buenos Aires, Argentine 3.12.12-6.12.12 </w:t>
      </w:r>
    </w:p>
    <w:p w:rsidR="001A1C8A" w:rsidRPr="001106C5" w:rsidRDefault="001A1C8A" w:rsidP="001A1C8A">
      <w:pPr>
        <w:pStyle w:val="TanmTerimi"/>
        <w:ind w:left="567"/>
        <w:jc w:val="both"/>
        <w:rPr>
          <w:rFonts w:ascii="Arial" w:hAnsi="Arial" w:cs="Arial"/>
          <w:color w:val="000000"/>
          <w:sz w:val="22"/>
          <w:szCs w:val="22"/>
        </w:rPr>
      </w:pPr>
    </w:p>
    <w:p w:rsidR="001A1C8A" w:rsidRPr="001106C5" w:rsidRDefault="001A1C8A" w:rsidP="001A1C8A">
      <w:pPr>
        <w:pStyle w:val="TanmTerimi"/>
        <w:numPr>
          <w:ilvl w:val="0"/>
          <w:numId w:val="12"/>
        </w:numPr>
        <w:ind w:left="567"/>
        <w:jc w:val="both"/>
        <w:rPr>
          <w:rFonts w:ascii="Arial" w:hAnsi="Arial" w:cs="Arial"/>
          <w:color w:val="000000"/>
          <w:sz w:val="22"/>
          <w:szCs w:val="22"/>
        </w:rPr>
      </w:pPr>
      <w:r w:rsidRPr="001106C5">
        <w:rPr>
          <w:rFonts w:ascii="Arial" w:hAnsi="Arial" w:cs="Arial"/>
          <w:color w:val="000000"/>
          <w:sz w:val="22"/>
          <w:szCs w:val="22"/>
        </w:rPr>
        <w:t xml:space="preserve">Turken, T., Sengur, R., de Lannoy, C. F., Wiesner, M., </w:t>
      </w:r>
      <w:r w:rsidRPr="001106C5">
        <w:rPr>
          <w:rFonts w:ascii="Arial" w:hAnsi="Arial" w:cs="Arial"/>
          <w:b/>
          <w:i/>
          <w:color w:val="000000"/>
          <w:sz w:val="22"/>
          <w:szCs w:val="22"/>
        </w:rPr>
        <w:t>Koyuncu, I</w:t>
      </w:r>
      <w:r w:rsidRPr="001106C5">
        <w:rPr>
          <w:rFonts w:ascii="Arial" w:hAnsi="Arial" w:cs="Arial"/>
          <w:color w:val="000000"/>
          <w:sz w:val="22"/>
          <w:szCs w:val="22"/>
        </w:rPr>
        <w:t>., “The Effect of CNTs on Mechanical Proporties of Hollow Fiber Membranes” IWA 3rd Regional Conference in Membrane Technology, Buenos Aires, Argentine 3.12.12-6.12.12</w:t>
      </w:r>
    </w:p>
    <w:p w:rsidR="001A1C8A" w:rsidRPr="001106C5" w:rsidRDefault="001A1C8A" w:rsidP="001A1C8A">
      <w:pPr>
        <w:pStyle w:val="TanmTerimi"/>
        <w:ind w:left="567"/>
        <w:jc w:val="both"/>
        <w:rPr>
          <w:rFonts w:ascii="Arial" w:hAnsi="Arial" w:cs="Arial"/>
          <w:color w:val="000000"/>
          <w:sz w:val="22"/>
          <w:szCs w:val="22"/>
        </w:rPr>
      </w:pPr>
    </w:p>
    <w:p w:rsidR="001A1C8A" w:rsidRPr="001106C5" w:rsidRDefault="001A1C8A" w:rsidP="001A1C8A">
      <w:pPr>
        <w:pStyle w:val="TanmTerimi"/>
        <w:numPr>
          <w:ilvl w:val="0"/>
          <w:numId w:val="12"/>
        </w:numPr>
        <w:ind w:left="567"/>
        <w:jc w:val="both"/>
        <w:rPr>
          <w:rFonts w:ascii="Arial" w:hAnsi="Arial" w:cs="Arial"/>
          <w:color w:val="000000"/>
          <w:sz w:val="22"/>
          <w:szCs w:val="22"/>
        </w:rPr>
      </w:pPr>
      <w:r w:rsidRPr="001106C5">
        <w:rPr>
          <w:rFonts w:ascii="Arial" w:hAnsi="Arial" w:cs="Arial"/>
          <w:color w:val="000000"/>
          <w:sz w:val="22"/>
          <w:szCs w:val="22"/>
        </w:rPr>
        <w:t xml:space="preserve">Guney K., Arslan H., Ozgun H., Minke R., </w:t>
      </w:r>
      <w:r w:rsidRPr="001106C5">
        <w:rPr>
          <w:rFonts w:ascii="Arial" w:hAnsi="Arial" w:cs="Arial"/>
          <w:b/>
          <w:i/>
          <w:color w:val="000000"/>
          <w:sz w:val="22"/>
          <w:szCs w:val="22"/>
        </w:rPr>
        <w:t>Koyuncu</w:t>
      </w:r>
      <w:r w:rsidRPr="001106C5">
        <w:rPr>
          <w:rFonts w:ascii="Arial" w:hAnsi="Arial" w:cs="Arial"/>
          <w:i/>
          <w:color w:val="000000"/>
          <w:sz w:val="22"/>
          <w:szCs w:val="22"/>
        </w:rPr>
        <w:t xml:space="preserve"> </w:t>
      </w:r>
      <w:r w:rsidRPr="001106C5">
        <w:rPr>
          <w:rFonts w:ascii="Arial" w:hAnsi="Arial" w:cs="Arial"/>
          <w:b/>
          <w:i/>
          <w:color w:val="000000"/>
          <w:sz w:val="22"/>
          <w:szCs w:val="22"/>
        </w:rPr>
        <w:t>I.</w:t>
      </w:r>
      <w:r w:rsidRPr="001106C5">
        <w:rPr>
          <w:rFonts w:ascii="Arial" w:hAnsi="Arial" w:cs="Arial"/>
          <w:color w:val="000000"/>
          <w:sz w:val="22"/>
          <w:szCs w:val="22"/>
        </w:rPr>
        <w:t>, Steinmetz H., "Investigating Pre-treatment Methods for Water Reclamation from Bleaching-Washing Wastewater", 10/2011, 6th IWA Specialist Conference on Membrane Technology for Water &amp; Waste, Aachen-GERMANY, 04.10.2011 - 07.10.2011</w:t>
      </w:r>
    </w:p>
    <w:p w:rsidR="001A1C8A" w:rsidRPr="001106C5" w:rsidRDefault="001A1C8A" w:rsidP="001A1C8A">
      <w:pPr>
        <w:pStyle w:val="TanmTerimi"/>
        <w:ind w:left="567"/>
        <w:jc w:val="both"/>
        <w:rPr>
          <w:rFonts w:ascii="Arial" w:hAnsi="Arial" w:cs="Arial"/>
          <w:color w:val="000000"/>
          <w:sz w:val="22"/>
          <w:szCs w:val="22"/>
        </w:rPr>
      </w:pPr>
    </w:p>
    <w:p w:rsidR="001A1C8A" w:rsidRPr="001106C5" w:rsidRDefault="001A1C8A" w:rsidP="001A1C8A">
      <w:pPr>
        <w:pStyle w:val="TanmTerimi"/>
        <w:numPr>
          <w:ilvl w:val="0"/>
          <w:numId w:val="12"/>
        </w:numPr>
        <w:ind w:left="567"/>
        <w:jc w:val="both"/>
        <w:rPr>
          <w:rFonts w:ascii="Arial" w:hAnsi="Arial" w:cs="Arial"/>
          <w:color w:val="000000"/>
          <w:sz w:val="22"/>
          <w:szCs w:val="22"/>
        </w:rPr>
      </w:pPr>
      <w:r w:rsidRPr="001106C5">
        <w:rPr>
          <w:rFonts w:ascii="Arial" w:hAnsi="Arial" w:cs="Arial"/>
          <w:color w:val="000000"/>
          <w:sz w:val="22"/>
          <w:szCs w:val="22"/>
        </w:rPr>
        <w:t xml:space="preserve">Guney K., Arslan H., Ozgun H., Minke R., </w:t>
      </w:r>
      <w:r w:rsidRPr="001106C5">
        <w:rPr>
          <w:rFonts w:ascii="Arial" w:hAnsi="Arial" w:cs="Arial"/>
          <w:b/>
          <w:i/>
          <w:color w:val="000000"/>
          <w:sz w:val="22"/>
          <w:szCs w:val="22"/>
        </w:rPr>
        <w:t>Koyuncu I.,</w:t>
      </w:r>
      <w:r w:rsidRPr="001106C5">
        <w:rPr>
          <w:rFonts w:ascii="Arial" w:hAnsi="Arial" w:cs="Arial"/>
          <w:color w:val="000000"/>
          <w:sz w:val="22"/>
          <w:szCs w:val="22"/>
        </w:rPr>
        <w:t xml:space="preserve"> Steinmetz H., "Cleaning of Membranes Fouled by Bleaching-Washing Wastewater", 09/2011, 8th IWA International Conference on Water Reclamation &amp; Reuse, Barcelona-SPAIN, 26.09.2011 - 29.09.2011</w:t>
      </w:r>
    </w:p>
    <w:p w:rsidR="001A1C8A" w:rsidRPr="001106C5" w:rsidRDefault="001A1C8A" w:rsidP="001A1C8A">
      <w:pPr>
        <w:pStyle w:val="TanmTerimi"/>
        <w:ind w:left="567"/>
        <w:jc w:val="both"/>
        <w:rPr>
          <w:rFonts w:ascii="Arial" w:hAnsi="Arial" w:cs="Arial"/>
          <w:color w:val="000000"/>
          <w:sz w:val="22"/>
          <w:szCs w:val="22"/>
        </w:rPr>
      </w:pPr>
    </w:p>
    <w:p w:rsidR="001A1C8A" w:rsidRPr="001106C5" w:rsidRDefault="001A1C8A" w:rsidP="001A1C8A">
      <w:pPr>
        <w:pStyle w:val="TanmTerimi"/>
        <w:numPr>
          <w:ilvl w:val="0"/>
          <w:numId w:val="12"/>
        </w:numPr>
        <w:ind w:left="567"/>
        <w:jc w:val="both"/>
        <w:rPr>
          <w:rFonts w:ascii="Arial" w:hAnsi="Arial" w:cs="Arial"/>
          <w:color w:val="000000"/>
          <w:sz w:val="22"/>
          <w:szCs w:val="22"/>
        </w:rPr>
      </w:pPr>
      <w:r w:rsidRPr="001106C5">
        <w:rPr>
          <w:rFonts w:ascii="Arial" w:hAnsi="Arial" w:cs="Arial"/>
          <w:color w:val="000000"/>
          <w:sz w:val="22"/>
          <w:szCs w:val="22"/>
        </w:rPr>
        <w:t xml:space="preserve">Altinbas, M., Atay, B., Erdem, S., Kose, B., Eliduzgun, S., Yilmaz, F., Ozgun, H., Ersahin, M.E., Sayili, S., Hoshan, P., Atay, S.D., Eren, E., Kinaci, C., </w:t>
      </w:r>
      <w:r w:rsidRPr="001106C5">
        <w:rPr>
          <w:rFonts w:ascii="Arial" w:hAnsi="Arial" w:cs="Arial"/>
          <w:b/>
          <w:i/>
          <w:color w:val="000000"/>
          <w:sz w:val="22"/>
          <w:szCs w:val="22"/>
        </w:rPr>
        <w:t>Koyuncu, I.</w:t>
      </w:r>
      <w:r w:rsidRPr="001106C5">
        <w:rPr>
          <w:rFonts w:ascii="Arial" w:hAnsi="Arial" w:cs="Arial"/>
          <w:color w:val="000000"/>
          <w:sz w:val="22"/>
          <w:szCs w:val="22"/>
        </w:rPr>
        <w:t xml:space="preserve"> (2011). Bacterial communities induced biofilm fouling in aerobic membrane bioreactor (MBR) treating produced water from oil extraction wells. 6th IWA Specialist Conference on Membrane Technology for Water&amp;Wastewater Treatment, 4-7 Ekim, Aachen, Almanya. </w:t>
      </w:r>
    </w:p>
    <w:p w:rsidR="001A1C8A" w:rsidRPr="001106C5" w:rsidRDefault="001A1C8A" w:rsidP="001A1C8A">
      <w:pPr>
        <w:pStyle w:val="TanmTerimi"/>
        <w:ind w:left="567"/>
        <w:jc w:val="both"/>
        <w:rPr>
          <w:rFonts w:ascii="Arial" w:hAnsi="Arial" w:cs="Arial"/>
          <w:color w:val="000000"/>
          <w:sz w:val="22"/>
          <w:szCs w:val="22"/>
        </w:rPr>
      </w:pPr>
    </w:p>
    <w:p w:rsidR="001A1C8A" w:rsidRPr="001106C5" w:rsidRDefault="001A1C8A" w:rsidP="001A1C8A">
      <w:pPr>
        <w:pStyle w:val="TanmTerimi"/>
        <w:numPr>
          <w:ilvl w:val="0"/>
          <w:numId w:val="12"/>
        </w:numPr>
        <w:ind w:left="567"/>
        <w:jc w:val="both"/>
        <w:rPr>
          <w:rFonts w:ascii="Arial" w:hAnsi="Arial" w:cs="Arial"/>
          <w:b/>
          <w:bCs/>
          <w:color w:val="000000"/>
          <w:sz w:val="22"/>
          <w:szCs w:val="22"/>
          <w:lang w:val="en-US"/>
        </w:rPr>
      </w:pPr>
      <w:r w:rsidRPr="001106C5">
        <w:rPr>
          <w:rFonts w:ascii="Arial" w:hAnsi="Arial" w:cs="Arial"/>
          <w:color w:val="000000"/>
          <w:sz w:val="22"/>
          <w:szCs w:val="22"/>
        </w:rPr>
        <w:t xml:space="preserve">Erdem, S., Ozgun, H., Ersahin, M.E., Atay, B., Kose, B., Eliduzgun, S., Yilmaz, F., Altinbas, M., Sayili, S., Hoshan, P., Atay, S.D., Eren, E., Kinaci, C., </w:t>
      </w:r>
      <w:r w:rsidRPr="001106C5">
        <w:rPr>
          <w:rFonts w:ascii="Arial" w:hAnsi="Arial" w:cs="Arial"/>
          <w:b/>
          <w:i/>
          <w:color w:val="000000"/>
          <w:sz w:val="22"/>
          <w:szCs w:val="22"/>
        </w:rPr>
        <w:t>Koyuncu, I.</w:t>
      </w:r>
      <w:r w:rsidRPr="001106C5">
        <w:rPr>
          <w:rFonts w:ascii="Arial" w:hAnsi="Arial" w:cs="Arial"/>
          <w:color w:val="000000"/>
          <w:sz w:val="22"/>
          <w:szCs w:val="22"/>
        </w:rPr>
        <w:t xml:space="preserve"> (2010). Treatment of produced water generated from natural gas production fields by microfiltration and nanofiltration/reverse osmosis membranes. IWA Regional Conference and Exhibition on Membrane Technology &amp; Water Reuse (IWA MTWR 2010), 18-22 Ekim, İstanbul, Türkiye.</w:t>
      </w:r>
      <w:r w:rsidRPr="001106C5">
        <w:rPr>
          <w:rFonts w:ascii="Arial" w:hAnsi="Arial" w:cs="Arial"/>
          <w:b/>
          <w:bCs/>
          <w:color w:val="000000"/>
          <w:sz w:val="22"/>
          <w:szCs w:val="22"/>
          <w:lang w:val="en-US"/>
        </w:rPr>
        <w:t xml:space="preserve"> </w:t>
      </w:r>
    </w:p>
    <w:p w:rsidR="001A1C8A" w:rsidRPr="001106C5" w:rsidRDefault="001A1C8A" w:rsidP="001A1C8A">
      <w:pPr>
        <w:pStyle w:val="TanmTerimi"/>
        <w:ind w:left="567"/>
        <w:jc w:val="both"/>
        <w:rPr>
          <w:rFonts w:ascii="Arial" w:hAnsi="Arial" w:cs="Arial"/>
          <w:b/>
          <w:bCs/>
          <w:color w:val="000000"/>
          <w:sz w:val="22"/>
          <w:szCs w:val="22"/>
          <w:lang w:val="en-US"/>
        </w:rPr>
      </w:pPr>
    </w:p>
    <w:p w:rsidR="001A1C8A" w:rsidRPr="001106C5" w:rsidRDefault="001A1C8A" w:rsidP="001A1C8A">
      <w:pPr>
        <w:pStyle w:val="TanmTerimi"/>
        <w:numPr>
          <w:ilvl w:val="0"/>
          <w:numId w:val="12"/>
        </w:numPr>
        <w:ind w:left="567"/>
        <w:jc w:val="both"/>
        <w:rPr>
          <w:rFonts w:ascii="Arial" w:hAnsi="Arial" w:cs="Arial"/>
          <w:b/>
          <w:bCs/>
          <w:color w:val="000000"/>
          <w:sz w:val="22"/>
          <w:szCs w:val="22"/>
          <w:lang w:val="en-US"/>
        </w:rPr>
      </w:pPr>
      <w:r w:rsidRPr="001106C5">
        <w:rPr>
          <w:rFonts w:ascii="Arial" w:hAnsi="Arial" w:cs="Arial"/>
          <w:color w:val="000000"/>
          <w:sz w:val="22"/>
          <w:szCs w:val="22"/>
        </w:rPr>
        <w:t xml:space="preserve">Dereli, R.K., Ersahin, M.E., Ozgun, H., </w:t>
      </w:r>
      <w:r w:rsidRPr="001106C5">
        <w:rPr>
          <w:rFonts w:ascii="Arial" w:hAnsi="Arial" w:cs="Arial"/>
          <w:b/>
          <w:i/>
          <w:color w:val="000000"/>
          <w:sz w:val="22"/>
          <w:szCs w:val="22"/>
        </w:rPr>
        <w:t>Koyuncu, I.</w:t>
      </w:r>
      <w:r w:rsidRPr="001106C5">
        <w:rPr>
          <w:rFonts w:ascii="Arial" w:hAnsi="Arial" w:cs="Arial"/>
          <w:color w:val="000000"/>
          <w:sz w:val="22"/>
          <w:szCs w:val="22"/>
        </w:rPr>
        <w:t>, Ozturk, I., Yildiz, S. (2010). Performance evaluation of a full scale membrane bioreactor and nanofiltration system treating landfill leachate, IWA Regional Conference and Exhibition on Membrane Technology &amp; Water Reuse (IWA MTWR 2010), 18-22 Ekim, İstanbul, Türkiye (makale olarak basılmıştır).</w:t>
      </w:r>
      <w:r w:rsidRPr="001106C5">
        <w:rPr>
          <w:rFonts w:ascii="Arial" w:hAnsi="Arial" w:cs="Arial"/>
          <w:b/>
          <w:bCs/>
          <w:color w:val="000000"/>
          <w:sz w:val="22"/>
          <w:szCs w:val="22"/>
          <w:lang w:val="en-US"/>
        </w:rPr>
        <w:t xml:space="preserve"> </w:t>
      </w:r>
    </w:p>
    <w:p w:rsidR="001A1C8A" w:rsidRPr="001106C5" w:rsidRDefault="001A1C8A" w:rsidP="001A1C8A">
      <w:pPr>
        <w:pStyle w:val="TanmTerimi"/>
        <w:ind w:left="567"/>
        <w:jc w:val="both"/>
        <w:rPr>
          <w:rFonts w:ascii="Arial" w:hAnsi="Arial" w:cs="Arial"/>
          <w:b/>
          <w:bCs/>
          <w:color w:val="000000"/>
          <w:sz w:val="22"/>
          <w:szCs w:val="22"/>
          <w:lang w:val="en-US"/>
        </w:rPr>
      </w:pPr>
    </w:p>
    <w:p w:rsidR="001A1C8A" w:rsidRPr="001106C5" w:rsidRDefault="001A1C8A" w:rsidP="001A1C8A">
      <w:pPr>
        <w:pStyle w:val="TanmTerimi"/>
        <w:numPr>
          <w:ilvl w:val="0"/>
          <w:numId w:val="12"/>
        </w:numPr>
        <w:ind w:left="567"/>
        <w:jc w:val="both"/>
        <w:rPr>
          <w:rFonts w:ascii="Arial" w:hAnsi="Arial" w:cs="Arial"/>
          <w:b/>
          <w:bCs/>
          <w:color w:val="000000"/>
          <w:sz w:val="22"/>
          <w:szCs w:val="22"/>
          <w:lang w:val="en-US"/>
        </w:rPr>
      </w:pPr>
      <w:r w:rsidRPr="001106C5">
        <w:rPr>
          <w:rFonts w:ascii="Arial" w:hAnsi="Arial" w:cs="Arial"/>
          <w:color w:val="000000"/>
          <w:sz w:val="22"/>
          <w:szCs w:val="22"/>
        </w:rPr>
        <w:t xml:space="preserve">Ersahin, M.E., Ozgun, H., Kayaalp, N., Atay, B., Kiratli, T., Erdem, S., </w:t>
      </w:r>
      <w:r w:rsidRPr="001106C5">
        <w:rPr>
          <w:rFonts w:ascii="Arial" w:hAnsi="Arial" w:cs="Arial"/>
          <w:b/>
          <w:i/>
          <w:color w:val="000000"/>
          <w:sz w:val="22"/>
          <w:szCs w:val="22"/>
        </w:rPr>
        <w:t>Koyuncu, I.</w:t>
      </w:r>
      <w:r w:rsidRPr="001106C5">
        <w:rPr>
          <w:rFonts w:ascii="Arial" w:hAnsi="Arial" w:cs="Arial"/>
          <w:color w:val="000000"/>
          <w:sz w:val="22"/>
          <w:szCs w:val="22"/>
        </w:rPr>
        <w:t>, Kinaci, C. (2009). Determination of chemical oxygen demand in high-salinity produced water, First International Conference on “Advances in Wastewater Treatment and Reuse”, 10-12 Kasım, Tahran, İran (makale olarak basılmıştır).</w:t>
      </w:r>
    </w:p>
    <w:p w:rsidR="001A1C8A" w:rsidRPr="001106C5" w:rsidRDefault="001A1C8A" w:rsidP="001A1C8A">
      <w:pPr>
        <w:pStyle w:val="TanmTerimi"/>
        <w:ind w:left="567"/>
        <w:jc w:val="both"/>
        <w:rPr>
          <w:rFonts w:ascii="Arial" w:hAnsi="Arial" w:cs="Arial"/>
          <w:b/>
          <w:bCs/>
          <w:color w:val="000000"/>
          <w:sz w:val="22"/>
          <w:szCs w:val="22"/>
          <w:lang w:val="en-US"/>
        </w:rPr>
      </w:pPr>
    </w:p>
    <w:p w:rsidR="001A1C8A" w:rsidRPr="001106C5" w:rsidRDefault="001A1C8A" w:rsidP="001A1C8A">
      <w:pPr>
        <w:pStyle w:val="TanmTerimi"/>
        <w:numPr>
          <w:ilvl w:val="0"/>
          <w:numId w:val="12"/>
        </w:numPr>
        <w:ind w:left="567"/>
        <w:jc w:val="both"/>
        <w:rPr>
          <w:rFonts w:ascii="Arial" w:hAnsi="Arial" w:cs="Arial"/>
          <w:b/>
          <w:bCs/>
          <w:color w:val="000000"/>
          <w:sz w:val="22"/>
          <w:szCs w:val="22"/>
          <w:lang w:val="en-US"/>
        </w:rPr>
      </w:pPr>
      <w:r w:rsidRPr="001106C5">
        <w:rPr>
          <w:rFonts w:ascii="Arial" w:hAnsi="Arial" w:cs="Arial"/>
          <w:b/>
          <w:bCs/>
          <w:i/>
          <w:color w:val="000000"/>
          <w:sz w:val="22"/>
          <w:szCs w:val="22"/>
        </w:rPr>
        <w:t>Koyuncu, I.</w:t>
      </w:r>
      <w:r w:rsidRPr="001106C5">
        <w:rPr>
          <w:rFonts w:ascii="Arial" w:hAnsi="Arial" w:cs="Arial"/>
          <w:iCs/>
          <w:color w:val="000000"/>
          <w:sz w:val="22"/>
          <w:szCs w:val="22"/>
        </w:rPr>
        <w:t xml:space="preserve"> (1999).”Pilot Scale Experiences of Membrane Technology to Complex Industrial Wastewater Treatment”, 10</w:t>
      </w:r>
      <w:r w:rsidRPr="001106C5">
        <w:rPr>
          <w:rFonts w:ascii="Arial" w:hAnsi="Arial" w:cs="Arial"/>
          <w:iCs/>
          <w:color w:val="000000"/>
          <w:sz w:val="22"/>
          <w:szCs w:val="22"/>
          <w:vertAlign w:val="superscript"/>
        </w:rPr>
        <w:t>th</w:t>
      </w:r>
      <w:r w:rsidRPr="001106C5">
        <w:rPr>
          <w:rFonts w:ascii="Arial" w:hAnsi="Arial" w:cs="Arial"/>
          <w:iCs/>
          <w:color w:val="000000"/>
          <w:sz w:val="22"/>
          <w:szCs w:val="22"/>
        </w:rPr>
        <w:t xml:space="preserve"> International Symposium on Environmental Pollution and its Impact on Life in the mediterranean Region" 2-6 Oct. 1999, Alicante, Spain (Abstract). </w:t>
      </w:r>
    </w:p>
    <w:p w:rsidR="001A1C8A" w:rsidRPr="001106C5" w:rsidRDefault="001A1C8A" w:rsidP="001A1C8A">
      <w:pPr>
        <w:pStyle w:val="TanmTerimi"/>
        <w:ind w:left="567"/>
        <w:jc w:val="both"/>
        <w:rPr>
          <w:rFonts w:ascii="Arial" w:hAnsi="Arial" w:cs="Arial"/>
          <w:b/>
          <w:bCs/>
          <w:color w:val="000000"/>
          <w:sz w:val="22"/>
          <w:szCs w:val="22"/>
          <w:lang w:val="en-US"/>
        </w:rPr>
      </w:pPr>
    </w:p>
    <w:p w:rsidR="001A1C8A" w:rsidRPr="001106C5" w:rsidRDefault="001A1C8A" w:rsidP="001A1C8A">
      <w:pPr>
        <w:pStyle w:val="TanmTerimi"/>
        <w:numPr>
          <w:ilvl w:val="0"/>
          <w:numId w:val="12"/>
        </w:numPr>
        <w:ind w:left="567"/>
        <w:jc w:val="both"/>
        <w:rPr>
          <w:rFonts w:ascii="Arial" w:hAnsi="Arial" w:cs="Arial"/>
          <w:b/>
          <w:bCs/>
          <w:color w:val="000000"/>
          <w:sz w:val="22"/>
          <w:szCs w:val="22"/>
          <w:lang w:val="en-US"/>
        </w:rPr>
      </w:pPr>
      <w:r w:rsidRPr="001106C5">
        <w:rPr>
          <w:rFonts w:ascii="Arial" w:hAnsi="Arial" w:cs="Arial"/>
          <w:b/>
          <w:bCs/>
          <w:i/>
          <w:color w:val="000000"/>
          <w:sz w:val="22"/>
          <w:szCs w:val="22"/>
        </w:rPr>
        <w:t>Koyuncu, I.</w:t>
      </w:r>
      <w:r w:rsidRPr="001106C5">
        <w:rPr>
          <w:rFonts w:ascii="Arial" w:hAnsi="Arial" w:cs="Arial"/>
          <w:color w:val="000000"/>
          <w:sz w:val="22"/>
          <w:szCs w:val="22"/>
        </w:rPr>
        <w:t>, Turan, M. and Topacik, D. (1999). ”RO Treatment of Dairy Industry Wastewaters”, 10</w:t>
      </w:r>
      <w:r w:rsidRPr="001106C5">
        <w:rPr>
          <w:rFonts w:ascii="Arial" w:hAnsi="Arial" w:cs="Arial"/>
          <w:color w:val="000000"/>
          <w:sz w:val="22"/>
          <w:szCs w:val="22"/>
          <w:vertAlign w:val="superscript"/>
        </w:rPr>
        <w:t>th</w:t>
      </w:r>
      <w:r w:rsidRPr="001106C5">
        <w:rPr>
          <w:rFonts w:ascii="Arial" w:hAnsi="Arial" w:cs="Arial"/>
          <w:color w:val="000000"/>
          <w:sz w:val="22"/>
          <w:szCs w:val="22"/>
        </w:rPr>
        <w:t xml:space="preserve"> International Symposium on Environmental Pollution and its Impact on Life in the mediterranean Region" 2-6 Oct. 1999, Alicante, Spain (Abstract). </w:t>
      </w:r>
    </w:p>
    <w:p w:rsidR="001A1C8A" w:rsidRPr="001106C5" w:rsidRDefault="001A1C8A" w:rsidP="001A1C8A">
      <w:pPr>
        <w:pStyle w:val="TanmTerimi"/>
        <w:ind w:left="567"/>
        <w:jc w:val="both"/>
        <w:rPr>
          <w:rFonts w:ascii="Arial" w:hAnsi="Arial" w:cs="Arial"/>
          <w:b/>
          <w:bCs/>
          <w:color w:val="000000"/>
          <w:sz w:val="22"/>
          <w:szCs w:val="22"/>
          <w:lang w:val="en-US"/>
        </w:rPr>
      </w:pPr>
    </w:p>
    <w:p w:rsidR="001A1C8A" w:rsidRPr="001106C5" w:rsidRDefault="001A1C8A" w:rsidP="001A1C8A">
      <w:pPr>
        <w:pStyle w:val="TanmTerimi"/>
        <w:numPr>
          <w:ilvl w:val="0"/>
          <w:numId w:val="12"/>
        </w:numPr>
        <w:ind w:left="567"/>
        <w:jc w:val="both"/>
        <w:rPr>
          <w:rFonts w:ascii="Arial" w:hAnsi="Arial" w:cs="Arial"/>
          <w:b/>
          <w:bCs/>
          <w:color w:val="000000"/>
          <w:sz w:val="22"/>
          <w:szCs w:val="22"/>
          <w:lang w:val="en-US"/>
        </w:rPr>
      </w:pPr>
      <w:r w:rsidRPr="001106C5">
        <w:rPr>
          <w:rFonts w:ascii="Arial" w:hAnsi="Arial" w:cs="Arial"/>
          <w:b/>
          <w:bCs/>
          <w:i/>
          <w:iCs/>
          <w:color w:val="000000"/>
          <w:sz w:val="22"/>
          <w:szCs w:val="22"/>
        </w:rPr>
        <w:t>Koyuncu, I.</w:t>
      </w:r>
      <w:r w:rsidRPr="001106C5">
        <w:rPr>
          <w:rFonts w:ascii="Arial" w:hAnsi="Arial" w:cs="Arial"/>
          <w:color w:val="000000"/>
          <w:sz w:val="22"/>
          <w:szCs w:val="22"/>
        </w:rPr>
        <w:t xml:space="preserve"> and Topacik, D. (1999</w:t>
      </w:r>
      <w:proofErr w:type="gramStart"/>
      <w:r w:rsidRPr="001106C5">
        <w:rPr>
          <w:rFonts w:ascii="Arial" w:hAnsi="Arial" w:cs="Arial"/>
          <w:color w:val="000000"/>
          <w:sz w:val="22"/>
          <w:szCs w:val="22"/>
        </w:rPr>
        <w:t>)  ”</w:t>
      </w:r>
      <w:proofErr w:type="gramEnd"/>
      <w:r w:rsidRPr="001106C5">
        <w:rPr>
          <w:rFonts w:ascii="Arial" w:hAnsi="Arial" w:cs="Arial"/>
          <w:color w:val="000000"/>
          <w:sz w:val="22"/>
          <w:szCs w:val="22"/>
        </w:rPr>
        <w:t>Role of Membrane Technology in Drinking Water Treatment in Turkey” 10</w:t>
      </w:r>
      <w:r w:rsidRPr="001106C5">
        <w:rPr>
          <w:rFonts w:ascii="Arial" w:hAnsi="Arial" w:cs="Arial"/>
          <w:color w:val="000000"/>
          <w:sz w:val="22"/>
          <w:szCs w:val="22"/>
          <w:vertAlign w:val="superscript"/>
        </w:rPr>
        <w:t>th</w:t>
      </w:r>
      <w:r w:rsidRPr="001106C5">
        <w:rPr>
          <w:rFonts w:ascii="Arial" w:hAnsi="Arial" w:cs="Arial"/>
          <w:color w:val="000000"/>
          <w:sz w:val="22"/>
          <w:szCs w:val="22"/>
        </w:rPr>
        <w:t xml:space="preserve"> International Symposium on Environmental Pollution and its Impact on Life in the mediterranean Region" 2-6 Oct. 1999, Alicante, Spain (Abstract). </w:t>
      </w:r>
    </w:p>
    <w:p w:rsidR="001A1C8A" w:rsidRPr="001106C5" w:rsidRDefault="001A1C8A" w:rsidP="001A1C8A">
      <w:pPr>
        <w:pStyle w:val="TanmTerimi"/>
        <w:ind w:left="567"/>
        <w:jc w:val="both"/>
        <w:rPr>
          <w:rFonts w:ascii="Arial" w:hAnsi="Arial" w:cs="Arial"/>
          <w:b/>
          <w:bCs/>
          <w:color w:val="000000"/>
          <w:sz w:val="22"/>
          <w:szCs w:val="22"/>
          <w:lang w:val="en-US"/>
        </w:rPr>
      </w:pPr>
    </w:p>
    <w:p w:rsidR="001A1C8A" w:rsidRPr="001106C5" w:rsidRDefault="001A1C8A" w:rsidP="001A1C8A">
      <w:pPr>
        <w:pStyle w:val="TanmTerimi"/>
        <w:numPr>
          <w:ilvl w:val="0"/>
          <w:numId w:val="12"/>
        </w:numPr>
        <w:ind w:left="567"/>
        <w:jc w:val="both"/>
        <w:rPr>
          <w:rFonts w:ascii="Arial" w:hAnsi="Arial" w:cs="Arial"/>
          <w:b/>
          <w:bCs/>
          <w:color w:val="000000"/>
          <w:sz w:val="22"/>
          <w:szCs w:val="22"/>
          <w:lang w:val="en-US"/>
        </w:rPr>
      </w:pPr>
      <w:r w:rsidRPr="001106C5">
        <w:rPr>
          <w:rFonts w:ascii="Arial" w:hAnsi="Arial" w:cs="Arial"/>
          <w:b/>
          <w:bCs/>
          <w:i/>
          <w:color w:val="000000"/>
          <w:sz w:val="22"/>
          <w:szCs w:val="22"/>
        </w:rPr>
        <w:t>Koyuncu, I.</w:t>
      </w:r>
      <w:r w:rsidRPr="001106C5">
        <w:rPr>
          <w:rFonts w:ascii="Arial" w:hAnsi="Arial" w:cs="Arial"/>
          <w:i/>
          <w:color w:val="000000"/>
          <w:sz w:val="22"/>
          <w:szCs w:val="22"/>
        </w:rPr>
        <w:t>,</w:t>
      </w:r>
      <w:r w:rsidRPr="001106C5">
        <w:rPr>
          <w:rFonts w:ascii="Arial" w:hAnsi="Arial" w:cs="Arial"/>
          <w:color w:val="000000"/>
          <w:sz w:val="22"/>
          <w:szCs w:val="22"/>
        </w:rPr>
        <w:t xml:space="preserve"> Turan, M. and Topacik, D. (1998). " Recent Developments Water and Wastewater treatment with Membrane Technology", First International on Environmental Quality and Environmental Engineering in the Middle East Region, Ekim, 1998, Konya, Turkey.</w:t>
      </w:r>
    </w:p>
    <w:p w:rsidR="001A1C8A" w:rsidRPr="001106C5" w:rsidRDefault="001A1C8A" w:rsidP="001A1C8A">
      <w:pPr>
        <w:pStyle w:val="TanmTerimi"/>
        <w:ind w:left="567"/>
        <w:jc w:val="both"/>
        <w:rPr>
          <w:rFonts w:ascii="Arial" w:hAnsi="Arial" w:cs="Arial"/>
          <w:b/>
          <w:bCs/>
          <w:color w:val="000000"/>
          <w:sz w:val="22"/>
          <w:szCs w:val="22"/>
          <w:lang w:val="en-US"/>
        </w:rPr>
      </w:pPr>
    </w:p>
    <w:p w:rsidR="001A1C8A" w:rsidRPr="001106C5" w:rsidRDefault="001A1C8A" w:rsidP="001A1C8A">
      <w:pPr>
        <w:pStyle w:val="TanmTerimi"/>
        <w:numPr>
          <w:ilvl w:val="0"/>
          <w:numId w:val="12"/>
        </w:numPr>
        <w:ind w:left="567"/>
        <w:jc w:val="both"/>
        <w:rPr>
          <w:rFonts w:ascii="Arial" w:hAnsi="Arial" w:cs="Arial"/>
          <w:b/>
          <w:bCs/>
          <w:color w:val="000000"/>
          <w:sz w:val="22"/>
          <w:szCs w:val="22"/>
          <w:lang w:val="en-US"/>
        </w:rPr>
      </w:pPr>
      <w:r w:rsidRPr="001106C5">
        <w:rPr>
          <w:rFonts w:ascii="Arial" w:hAnsi="Arial" w:cs="Arial"/>
          <w:b/>
          <w:bCs/>
          <w:i/>
          <w:color w:val="000000"/>
          <w:sz w:val="22"/>
          <w:szCs w:val="22"/>
        </w:rPr>
        <w:t>Koyuncu, I.</w:t>
      </w:r>
      <w:r w:rsidRPr="001106C5">
        <w:rPr>
          <w:rFonts w:ascii="Arial" w:hAnsi="Arial" w:cs="Arial"/>
          <w:i/>
          <w:color w:val="000000"/>
          <w:sz w:val="22"/>
          <w:szCs w:val="22"/>
        </w:rPr>
        <w:t>,</w:t>
      </w:r>
      <w:r w:rsidRPr="001106C5">
        <w:rPr>
          <w:rFonts w:ascii="Arial" w:hAnsi="Arial" w:cs="Arial"/>
          <w:color w:val="000000"/>
          <w:sz w:val="22"/>
          <w:szCs w:val="22"/>
        </w:rPr>
        <w:t xml:space="preserve"> Topacık, D. and Ayalp, O.,(1997) " Membrane Treatment Strategies For Acrylic Fibre Producing Industry Effluents. 9</w:t>
      </w:r>
      <w:r w:rsidRPr="001106C5">
        <w:rPr>
          <w:rFonts w:ascii="Arial" w:hAnsi="Arial" w:cs="Arial"/>
          <w:color w:val="000000"/>
          <w:sz w:val="22"/>
          <w:szCs w:val="22"/>
          <w:vertAlign w:val="superscript"/>
        </w:rPr>
        <w:t>th</w:t>
      </w:r>
      <w:r w:rsidRPr="001106C5">
        <w:rPr>
          <w:rFonts w:ascii="Arial" w:hAnsi="Arial" w:cs="Arial"/>
          <w:color w:val="000000"/>
          <w:sz w:val="22"/>
          <w:szCs w:val="22"/>
        </w:rPr>
        <w:t xml:space="preserve"> International Symposium on Environmental Pollution and its Impact on Life in the mediterranean Region" ,4-9 October 1997, Portici, Italy (Abstract). </w:t>
      </w:r>
    </w:p>
    <w:p w:rsidR="001A1C8A" w:rsidRPr="001106C5" w:rsidRDefault="001A1C8A" w:rsidP="001A1C8A">
      <w:pPr>
        <w:pStyle w:val="TanmListesi"/>
        <w:ind w:left="567"/>
        <w:rPr>
          <w:rFonts w:ascii="Arial" w:hAnsi="Arial" w:cs="Arial"/>
          <w:color w:val="000000"/>
          <w:sz w:val="22"/>
          <w:szCs w:val="22"/>
        </w:rPr>
      </w:pPr>
    </w:p>
    <w:p w:rsidR="001A1C8A" w:rsidRPr="001106C5" w:rsidRDefault="001A1C8A" w:rsidP="001A1C8A">
      <w:pPr>
        <w:pStyle w:val="TanmTerimi"/>
        <w:rPr>
          <w:rFonts w:ascii="Arial" w:hAnsi="Arial" w:cs="Arial"/>
          <w:sz w:val="22"/>
          <w:szCs w:val="22"/>
        </w:rPr>
      </w:pPr>
    </w:p>
    <w:p w:rsidR="001A1C8A" w:rsidRPr="001106C5" w:rsidRDefault="001A1C8A" w:rsidP="001A1C8A">
      <w:pPr>
        <w:pStyle w:val="TanmTerimi"/>
        <w:rPr>
          <w:rFonts w:ascii="Arial" w:hAnsi="Arial" w:cs="Arial"/>
          <w:b/>
          <w:color w:val="000000"/>
          <w:sz w:val="22"/>
          <w:szCs w:val="22"/>
        </w:rPr>
      </w:pPr>
      <w:r w:rsidRPr="001106C5">
        <w:rPr>
          <w:rFonts w:ascii="Arial" w:hAnsi="Arial" w:cs="Arial"/>
          <w:b/>
          <w:color w:val="000000"/>
          <w:sz w:val="22"/>
          <w:szCs w:val="22"/>
        </w:rPr>
        <w:t>C. Uluslararası Kitap ve Kitap İçinde Bölüm Yazarlığı</w:t>
      </w:r>
    </w:p>
    <w:p w:rsidR="001A1C8A" w:rsidRPr="001106C5" w:rsidRDefault="001A1C8A" w:rsidP="001A1C8A">
      <w:pPr>
        <w:pStyle w:val="TanmListesi"/>
        <w:rPr>
          <w:rFonts w:ascii="Arial" w:hAnsi="Arial" w:cs="Arial"/>
          <w:color w:val="000000"/>
          <w:sz w:val="22"/>
          <w:szCs w:val="22"/>
        </w:rPr>
      </w:pPr>
    </w:p>
    <w:p w:rsidR="001A1C8A" w:rsidRPr="001106C5" w:rsidRDefault="001A1C8A" w:rsidP="001A1C8A">
      <w:pPr>
        <w:pStyle w:val="TanmTerimi"/>
        <w:rPr>
          <w:rFonts w:ascii="Arial" w:hAnsi="Arial" w:cs="Arial"/>
          <w:b/>
          <w:color w:val="000000"/>
          <w:sz w:val="22"/>
          <w:szCs w:val="22"/>
        </w:rPr>
      </w:pPr>
      <w:r w:rsidRPr="001106C5">
        <w:rPr>
          <w:rFonts w:ascii="Arial" w:hAnsi="Arial" w:cs="Arial"/>
          <w:b/>
          <w:color w:val="000000"/>
          <w:sz w:val="22"/>
          <w:szCs w:val="22"/>
        </w:rPr>
        <w:t>Uluslararası Kitap</w:t>
      </w:r>
    </w:p>
    <w:p w:rsidR="001A1C8A" w:rsidRPr="001106C5" w:rsidRDefault="001A1C8A" w:rsidP="001A1C8A">
      <w:pPr>
        <w:pStyle w:val="TanmListesi"/>
        <w:rPr>
          <w:rFonts w:ascii="Arial" w:hAnsi="Arial" w:cs="Arial"/>
          <w:color w:val="000000"/>
          <w:sz w:val="22"/>
          <w:szCs w:val="22"/>
        </w:rPr>
      </w:pPr>
    </w:p>
    <w:p w:rsidR="001A1C8A" w:rsidRPr="001106C5" w:rsidRDefault="001A1C8A" w:rsidP="001A1C8A">
      <w:pPr>
        <w:pStyle w:val="TanmTerimi"/>
        <w:numPr>
          <w:ilvl w:val="0"/>
          <w:numId w:val="13"/>
        </w:numPr>
        <w:jc w:val="both"/>
        <w:rPr>
          <w:rFonts w:ascii="Arial" w:hAnsi="Arial" w:cs="Arial"/>
          <w:color w:val="000000"/>
          <w:sz w:val="22"/>
          <w:szCs w:val="22"/>
        </w:rPr>
      </w:pPr>
      <w:r w:rsidRPr="001106C5">
        <w:rPr>
          <w:rFonts w:ascii="Arial" w:hAnsi="Arial" w:cs="Arial"/>
          <w:color w:val="000000"/>
          <w:sz w:val="22"/>
          <w:szCs w:val="22"/>
        </w:rPr>
        <w:t xml:space="preserve">Jonathan Brandt, Hélène Lecoanet, </w:t>
      </w:r>
      <w:r w:rsidRPr="001106C5">
        <w:rPr>
          <w:rFonts w:ascii="Arial" w:hAnsi="Arial" w:cs="Arial"/>
          <w:b/>
          <w:i/>
          <w:color w:val="000000"/>
          <w:sz w:val="22"/>
          <w:szCs w:val="22"/>
        </w:rPr>
        <w:t>Ismail Koyuncu</w:t>
      </w:r>
      <w:r w:rsidRPr="001106C5">
        <w:rPr>
          <w:rFonts w:ascii="Arial" w:hAnsi="Arial" w:cs="Arial"/>
          <w:color w:val="000000"/>
          <w:sz w:val="22"/>
          <w:szCs w:val="22"/>
        </w:rPr>
        <w:t xml:space="preserve">, Mark R. Wiesner, Srinivas (Vasu) Veerapaneni, Jessica Edwards-Brandt, and Gary Logsdon, (2007). </w:t>
      </w:r>
      <w:r w:rsidRPr="001106C5">
        <w:rPr>
          <w:rStyle w:val="header21"/>
          <w:b w:val="0"/>
          <w:i/>
          <w:color w:val="000000"/>
        </w:rPr>
        <w:t>Characterization of Particles in Filter Effluents</w:t>
      </w:r>
      <w:r w:rsidRPr="001106C5">
        <w:rPr>
          <w:rStyle w:val="header21"/>
          <w:b w:val="0"/>
          <w:color w:val="000000"/>
        </w:rPr>
        <w:t>,</w:t>
      </w:r>
      <w:r w:rsidRPr="001106C5">
        <w:rPr>
          <w:rStyle w:val="header21"/>
          <w:color w:val="000000"/>
        </w:rPr>
        <w:t xml:space="preserve"> </w:t>
      </w:r>
      <w:r w:rsidRPr="001106C5">
        <w:rPr>
          <w:rStyle w:val="small1"/>
          <w:rFonts w:ascii="Arial" w:hAnsi="Arial" w:cs="Arial"/>
          <w:color w:val="000000"/>
          <w:sz w:val="22"/>
          <w:szCs w:val="22"/>
        </w:rPr>
        <w:t>AWWA Research Foundation.</w:t>
      </w:r>
    </w:p>
    <w:p w:rsidR="001A1C8A" w:rsidRPr="001106C5" w:rsidRDefault="001A1C8A" w:rsidP="001A1C8A">
      <w:pPr>
        <w:jc w:val="both"/>
        <w:rPr>
          <w:rFonts w:ascii="Arial" w:hAnsi="Arial" w:cs="Arial"/>
          <w:b/>
          <w:color w:val="000000"/>
          <w:sz w:val="22"/>
          <w:szCs w:val="22"/>
        </w:rPr>
      </w:pPr>
    </w:p>
    <w:p w:rsidR="001A1C8A" w:rsidRPr="001106C5" w:rsidRDefault="001A1C8A" w:rsidP="001A1C8A">
      <w:pPr>
        <w:jc w:val="both"/>
        <w:rPr>
          <w:rFonts w:ascii="Arial" w:hAnsi="Arial" w:cs="Arial"/>
          <w:b/>
          <w:color w:val="000000"/>
          <w:sz w:val="22"/>
          <w:szCs w:val="22"/>
        </w:rPr>
      </w:pPr>
    </w:p>
    <w:p w:rsidR="001A1C8A" w:rsidRPr="001106C5" w:rsidRDefault="001A1C8A" w:rsidP="001A1C8A">
      <w:pPr>
        <w:jc w:val="both"/>
        <w:rPr>
          <w:rFonts w:ascii="Arial" w:hAnsi="Arial" w:cs="Arial"/>
          <w:b/>
          <w:color w:val="000000"/>
          <w:sz w:val="22"/>
          <w:szCs w:val="22"/>
        </w:rPr>
      </w:pPr>
      <w:r w:rsidRPr="001106C5">
        <w:rPr>
          <w:rFonts w:ascii="Arial" w:hAnsi="Arial" w:cs="Arial"/>
          <w:b/>
          <w:color w:val="000000"/>
          <w:sz w:val="22"/>
          <w:szCs w:val="22"/>
        </w:rPr>
        <w:t>Uluslararası Kitap İçinde Bölüm Yazarlığı</w:t>
      </w:r>
    </w:p>
    <w:p w:rsidR="001A1C8A" w:rsidRPr="001106C5" w:rsidRDefault="001A1C8A" w:rsidP="001A1C8A">
      <w:pPr>
        <w:jc w:val="both"/>
        <w:rPr>
          <w:rFonts w:ascii="Arial" w:hAnsi="Arial" w:cs="Arial"/>
          <w:b/>
          <w:color w:val="000000"/>
          <w:sz w:val="22"/>
          <w:szCs w:val="22"/>
        </w:rPr>
      </w:pPr>
    </w:p>
    <w:p w:rsidR="001A1C8A" w:rsidRPr="001106C5" w:rsidRDefault="001A1C8A" w:rsidP="001A1C8A">
      <w:pPr>
        <w:numPr>
          <w:ilvl w:val="0"/>
          <w:numId w:val="14"/>
        </w:numPr>
        <w:shd w:val="clear" w:color="auto" w:fill="FFFFFF"/>
        <w:ind w:right="6"/>
        <w:jc w:val="both"/>
        <w:rPr>
          <w:rFonts w:ascii="Arial" w:hAnsi="Arial" w:cs="Arial"/>
          <w:color w:val="000000"/>
          <w:sz w:val="22"/>
          <w:szCs w:val="22"/>
        </w:rPr>
      </w:pPr>
      <w:r w:rsidRPr="001106C5">
        <w:rPr>
          <w:rFonts w:ascii="Arial" w:hAnsi="Arial" w:cs="Arial"/>
          <w:b/>
          <w:bCs/>
          <w:i/>
          <w:color w:val="000000"/>
          <w:spacing w:val="3"/>
          <w:sz w:val="22"/>
          <w:szCs w:val="22"/>
        </w:rPr>
        <w:t>Koyuncu</w:t>
      </w:r>
      <w:r w:rsidRPr="001106C5">
        <w:rPr>
          <w:rFonts w:ascii="Arial" w:hAnsi="Arial" w:cs="Arial"/>
          <w:bCs/>
          <w:color w:val="000000"/>
          <w:spacing w:val="3"/>
          <w:sz w:val="22"/>
          <w:szCs w:val="22"/>
        </w:rPr>
        <w:t xml:space="preserve">, </w:t>
      </w:r>
      <w:r w:rsidRPr="001106C5">
        <w:rPr>
          <w:rFonts w:ascii="Arial" w:hAnsi="Arial" w:cs="Arial"/>
          <w:b/>
          <w:bCs/>
          <w:i/>
          <w:color w:val="000000"/>
          <w:spacing w:val="3"/>
          <w:sz w:val="22"/>
          <w:szCs w:val="22"/>
        </w:rPr>
        <w:t>I.</w:t>
      </w:r>
      <w:r w:rsidRPr="001106C5">
        <w:rPr>
          <w:rFonts w:ascii="Arial" w:hAnsi="Arial" w:cs="Arial"/>
          <w:bCs/>
          <w:color w:val="000000"/>
          <w:spacing w:val="3"/>
          <w:sz w:val="22"/>
          <w:szCs w:val="22"/>
        </w:rPr>
        <w:t xml:space="preserve"> ve Mehmet Cakmakci, "Nanofiltration For Water And Wastewater Treatment", in Nanotechnology In Water Treatment Applications, Vol. Editor (S</w:t>
      </w:r>
      <w:proofErr w:type="gramStart"/>
      <w:r w:rsidRPr="001106C5">
        <w:rPr>
          <w:rFonts w:ascii="Arial" w:hAnsi="Arial" w:cs="Arial"/>
          <w:bCs/>
          <w:color w:val="000000"/>
          <w:spacing w:val="3"/>
          <w:sz w:val="22"/>
          <w:szCs w:val="22"/>
        </w:rPr>
        <w:t>):,</w:t>
      </w:r>
      <w:proofErr w:type="gramEnd"/>
      <w:r w:rsidRPr="001106C5">
        <w:rPr>
          <w:rFonts w:ascii="Arial" w:hAnsi="Arial" w:cs="Arial"/>
          <w:bCs/>
          <w:color w:val="000000"/>
          <w:spacing w:val="3"/>
          <w:sz w:val="22"/>
          <w:szCs w:val="22"/>
        </w:rPr>
        <w:t xml:space="preserve"> No. Cloet, 2010, s. 103-132</w:t>
      </w:r>
      <w:r w:rsidRPr="001106C5">
        <w:rPr>
          <w:rFonts w:ascii="Arial" w:hAnsi="Arial" w:cs="Arial"/>
          <w:color w:val="000000"/>
          <w:sz w:val="22"/>
          <w:szCs w:val="22"/>
        </w:rPr>
        <w:t>, Horizon Press.</w:t>
      </w:r>
    </w:p>
    <w:p w:rsidR="001A1C8A" w:rsidRPr="001106C5" w:rsidRDefault="001A1C8A" w:rsidP="001A1C8A">
      <w:pPr>
        <w:shd w:val="clear" w:color="auto" w:fill="FFFFFF"/>
        <w:ind w:left="720" w:right="6"/>
        <w:jc w:val="both"/>
        <w:rPr>
          <w:rFonts w:ascii="Arial" w:hAnsi="Arial" w:cs="Arial"/>
          <w:color w:val="000000"/>
          <w:sz w:val="22"/>
          <w:szCs w:val="22"/>
        </w:rPr>
      </w:pPr>
    </w:p>
    <w:p w:rsidR="001A1C8A" w:rsidRPr="001106C5" w:rsidRDefault="001A1C8A" w:rsidP="001A1C8A">
      <w:pPr>
        <w:numPr>
          <w:ilvl w:val="0"/>
          <w:numId w:val="14"/>
        </w:numPr>
        <w:shd w:val="clear" w:color="auto" w:fill="FFFFFF"/>
        <w:ind w:right="6"/>
        <w:jc w:val="both"/>
        <w:rPr>
          <w:rFonts w:ascii="Arial" w:hAnsi="Arial" w:cs="Arial"/>
          <w:color w:val="000000"/>
          <w:sz w:val="22"/>
          <w:szCs w:val="22"/>
        </w:rPr>
      </w:pPr>
      <w:r w:rsidRPr="001106C5">
        <w:rPr>
          <w:rFonts w:ascii="Arial" w:hAnsi="Arial" w:cs="Arial"/>
          <w:b/>
          <w:i/>
          <w:color w:val="000000"/>
          <w:sz w:val="22"/>
          <w:szCs w:val="22"/>
        </w:rPr>
        <w:t>Koyuncu I.</w:t>
      </w:r>
      <w:r w:rsidRPr="001106C5">
        <w:rPr>
          <w:rFonts w:ascii="Arial" w:hAnsi="Arial" w:cs="Arial"/>
          <w:i/>
          <w:color w:val="000000"/>
          <w:sz w:val="22"/>
          <w:szCs w:val="22"/>
        </w:rPr>
        <w:t xml:space="preserve"> </w:t>
      </w:r>
      <w:r w:rsidRPr="001106C5">
        <w:rPr>
          <w:rFonts w:ascii="Arial" w:hAnsi="Arial" w:cs="Arial"/>
          <w:color w:val="000000"/>
          <w:sz w:val="22"/>
          <w:szCs w:val="22"/>
        </w:rPr>
        <w:t>and Guney, K. (2013) Membrane-based treatment of textile industry wastewaters. In Encyclopedia of Membrane Science and Technology (ed. E. M. Hoek, V. V. Tarabara) – ISBN: 978-0-470-90687-3</w:t>
      </w:r>
    </w:p>
    <w:p w:rsidR="001A1C8A" w:rsidRPr="001106C5" w:rsidRDefault="001A1C8A" w:rsidP="001A1C8A">
      <w:pPr>
        <w:pStyle w:val="ListParagraph"/>
        <w:rPr>
          <w:rFonts w:cs="Arial"/>
          <w:color w:val="000000"/>
          <w:szCs w:val="22"/>
          <w:shd w:val="clear" w:color="auto" w:fill="FFFFFF"/>
        </w:rPr>
      </w:pPr>
    </w:p>
    <w:p w:rsidR="001A1C8A" w:rsidRPr="001106C5" w:rsidRDefault="001A1C8A" w:rsidP="001A1C8A">
      <w:pPr>
        <w:numPr>
          <w:ilvl w:val="0"/>
          <w:numId w:val="14"/>
        </w:numPr>
        <w:shd w:val="clear" w:color="auto" w:fill="FFFFFF"/>
        <w:ind w:right="6"/>
        <w:jc w:val="both"/>
        <w:rPr>
          <w:rFonts w:ascii="Arial" w:hAnsi="Arial" w:cs="Arial"/>
          <w:color w:val="000000"/>
          <w:sz w:val="22"/>
          <w:szCs w:val="22"/>
          <w:shd w:val="clear" w:color="auto" w:fill="FFFFFF"/>
        </w:rPr>
      </w:pPr>
      <w:r w:rsidRPr="001106C5">
        <w:rPr>
          <w:rFonts w:ascii="Arial" w:hAnsi="Arial" w:cs="Arial"/>
          <w:color w:val="000000"/>
          <w:sz w:val="22"/>
          <w:szCs w:val="22"/>
          <w:shd w:val="clear" w:color="auto" w:fill="FFFFFF"/>
        </w:rPr>
        <w:t xml:space="preserve">Hai, F. Nguyen, LN, Nghiem, LD, Liao, BQ, </w:t>
      </w:r>
      <w:r w:rsidRPr="001106C5">
        <w:rPr>
          <w:rFonts w:ascii="Arial" w:hAnsi="Arial" w:cs="Arial"/>
          <w:b/>
          <w:i/>
          <w:color w:val="000000"/>
          <w:sz w:val="22"/>
          <w:szCs w:val="22"/>
          <w:shd w:val="clear" w:color="auto" w:fill="FFFFFF"/>
        </w:rPr>
        <w:t>Koyuncu, I.</w:t>
      </w:r>
      <w:r w:rsidRPr="001106C5">
        <w:rPr>
          <w:rFonts w:ascii="Arial" w:hAnsi="Arial" w:cs="Arial"/>
          <w:color w:val="000000"/>
          <w:sz w:val="22"/>
          <w:szCs w:val="22"/>
          <w:shd w:val="clear" w:color="auto" w:fill="FFFFFF"/>
        </w:rPr>
        <w:t xml:space="preserve"> and Price, WE (2014) </w:t>
      </w:r>
      <w:hyperlink r:id="rId67" w:history="1">
        <w:r w:rsidRPr="001106C5">
          <w:rPr>
            <w:rStyle w:val="Hyperlink"/>
            <w:rFonts w:ascii="Arial" w:hAnsi="Arial" w:cs="Arial"/>
            <w:color w:val="000000"/>
            <w:sz w:val="22"/>
            <w:szCs w:val="22"/>
            <w:shd w:val="clear" w:color="auto" w:fill="FFFFFF"/>
          </w:rPr>
          <w:t>Trace organic contaminants removal by combined processes for wastewater reuse</w:t>
        </w:r>
      </w:hyperlink>
      <w:r w:rsidRPr="001106C5">
        <w:rPr>
          <w:rFonts w:ascii="Arial" w:hAnsi="Arial" w:cs="Arial"/>
          <w:color w:val="000000"/>
          <w:sz w:val="22"/>
          <w:szCs w:val="22"/>
        </w:rPr>
        <w:t xml:space="preserve">, in </w:t>
      </w:r>
      <w:r w:rsidRPr="001106C5">
        <w:rPr>
          <w:rFonts w:ascii="Arial" w:hAnsi="Arial" w:cs="Arial"/>
          <w:color w:val="000000"/>
          <w:sz w:val="22"/>
          <w:szCs w:val="22"/>
          <w:shd w:val="clear" w:color="auto" w:fill="FFFFFF"/>
        </w:rPr>
        <w:t>Advanced Treatment Technologies for Urban Wastewater Reuse, pp 39-77, Springer International Publishing.</w:t>
      </w:r>
    </w:p>
    <w:p w:rsidR="001A1C8A" w:rsidRPr="001106C5" w:rsidRDefault="001A1C8A" w:rsidP="001A1C8A">
      <w:pPr>
        <w:shd w:val="clear" w:color="auto" w:fill="FFFFFF"/>
        <w:ind w:right="6"/>
        <w:jc w:val="both"/>
        <w:rPr>
          <w:rFonts w:ascii="Arial" w:hAnsi="Arial" w:cs="Arial"/>
          <w:color w:val="000000"/>
          <w:sz w:val="22"/>
          <w:szCs w:val="22"/>
          <w:shd w:val="clear" w:color="auto" w:fill="FFFFFF"/>
        </w:rPr>
      </w:pPr>
    </w:p>
    <w:p w:rsidR="001A1C8A" w:rsidRPr="001106C5" w:rsidRDefault="001A1C8A" w:rsidP="001A1C8A">
      <w:pPr>
        <w:numPr>
          <w:ilvl w:val="0"/>
          <w:numId w:val="14"/>
        </w:numPr>
        <w:shd w:val="clear" w:color="auto" w:fill="FFFFFF"/>
        <w:ind w:right="6"/>
        <w:jc w:val="both"/>
        <w:rPr>
          <w:rFonts w:ascii="Arial" w:hAnsi="Arial" w:cs="Arial"/>
          <w:color w:val="000000"/>
          <w:sz w:val="22"/>
          <w:szCs w:val="22"/>
        </w:rPr>
      </w:pPr>
      <w:r w:rsidRPr="001106C5">
        <w:rPr>
          <w:rFonts w:ascii="Arial" w:hAnsi="Arial" w:cs="Arial"/>
          <w:b/>
          <w:i/>
          <w:color w:val="000000"/>
          <w:sz w:val="22"/>
          <w:szCs w:val="22"/>
        </w:rPr>
        <w:t>Koyuncu I.,</w:t>
      </w:r>
      <w:r w:rsidRPr="001106C5">
        <w:rPr>
          <w:rFonts w:ascii="Arial" w:hAnsi="Arial" w:cs="Arial"/>
          <w:color w:val="000000"/>
          <w:sz w:val="22"/>
          <w:szCs w:val="22"/>
        </w:rPr>
        <w:t xml:space="preserve"> Sengur, R., Turken, T., Guclu, S., Pasaoglu, M.E. (2015) Advances in water treatment by ultrafiltration, microfiltration and nanofiltration. In Advances in membrane technologies for water treatment: Materials, processes and applications (ed. Angelo Basile, </w:t>
      </w:r>
      <w:r w:rsidRPr="001106C5">
        <w:rPr>
          <w:rFonts w:ascii="Arial" w:hAnsi="Arial" w:cs="Arial"/>
          <w:color w:val="000000"/>
          <w:sz w:val="22"/>
          <w:szCs w:val="22"/>
        </w:rPr>
        <w:lastRenderedPageBreak/>
        <w:t>Alfredo Cassano and Navin Rastogi) – Woodhead Publishings, Mart 2015, ISBN: 978-1-78242-121-4</w:t>
      </w:r>
    </w:p>
    <w:p w:rsidR="001A1C8A" w:rsidRPr="001106C5" w:rsidRDefault="001A1C8A" w:rsidP="001A1C8A">
      <w:pPr>
        <w:shd w:val="clear" w:color="auto" w:fill="FFFFFF"/>
        <w:ind w:right="6"/>
        <w:jc w:val="both"/>
        <w:rPr>
          <w:rFonts w:ascii="Arial" w:hAnsi="Arial" w:cs="Arial"/>
          <w:color w:val="000000"/>
          <w:sz w:val="22"/>
          <w:szCs w:val="22"/>
        </w:rPr>
      </w:pPr>
    </w:p>
    <w:p w:rsidR="001A1C8A" w:rsidRPr="001106C5" w:rsidRDefault="001A1C8A" w:rsidP="001A1C8A">
      <w:pPr>
        <w:numPr>
          <w:ilvl w:val="0"/>
          <w:numId w:val="14"/>
        </w:numPr>
        <w:shd w:val="clear" w:color="auto" w:fill="FFFFFF"/>
        <w:ind w:right="6"/>
        <w:jc w:val="both"/>
        <w:rPr>
          <w:rFonts w:ascii="Arial" w:hAnsi="Arial" w:cs="Arial"/>
          <w:color w:val="000000"/>
          <w:sz w:val="22"/>
          <w:szCs w:val="22"/>
        </w:rPr>
      </w:pPr>
      <w:r w:rsidRPr="001106C5">
        <w:rPr>
          <w:rFonts w:ascii="Arial" w:hAnsi="Arial" w:cs="Arial"/>
          <w:color w:val="000000"/>
          <w:sz w:val="22"/>
          <w:szCs w:val="22"/>
        </w:rPr>
        <w:t xml:space="preserve">Koseoglu-Imer, D.Y., </w:t>
      </w:r>
      <w:r w:rsidRPr="001106C5">
        <w:rPr>
          <w:rFonts w:ascii="Arial" w:hAnsi="Arial" w:cs="Arial"/>
          <w:b/>
          <w:i/>
          <w:color w:val="000000"/>
          <w:sz w:val="22"/>
          <w:szCs w:val="22"/>
        </w:rPr>
        <w:t>Koyuncu, I.,</w:t>
      </w:r>
      <w:r w:rsidRPr="001106C5">
        <w:rPr>
          <w:rFonts w:ascii="Arial" w:hAnsi="Arial" w:cs="Arial"/>
          <w:color w:val="000000"/>
          <w:sz w:val="22"/>
          <w:szCs w:val="22"/>
        </w:rPr>
        <w:t xml:space="preserve"> Sengur-Tasdemir, R., Guclu, S., Kaya, R., Pasaoglu, M.E., Turken, T. (2016) Characterization of Membranes. In A Nanostructured Polymer Membranes, Volume 1: Processing and Characterization (ed. Visakh P. M., Olga Nazarenko) – Wiley-Scrivener Publishing, Aralık 2016, ISBN: 978-1-118-83173-1</w:t>
      </w:r>
    </w:p>
    <w:p w:rsidR="001A1C8A" w:rsidRPr="001106C5" w:rsidRDefault="001A1C8A" w:rsidP="001A1C8A">
      <w:pPr>
        <w:pStyle w:val="ListParagraph"/>
        <w:rPr>
          <w:rFonts w:cs="Arial"/>
          <w:color w:val="000000"/>
          <w:szCs w:val="22"/>
        </w:rPr>
      </w:pPr>
    </w:p>
    <w:p w:rsidR="001A1C8A" w:rsidRPr="001106C5" w:rsidRDefault="001A1C8A" w:rsidP="001A1C8A">
      <w:pPr>
        <w:numPr>
          <w:ilvl w:val="0"/>
          <w:numId w:val="14"/>
        </w:numPr>
        <w:shd w:val="clear" w:color="auto" w:fill="FFFFFF"/>
        <w:ind w:right="6"/>
        <w:jc w:val="both"/>
        <w:rPr>
          <w:rFonts w:ascii="Arial" w:hAnsi="Arial" w:cs="Arial"/>
          <w:color w:val="000000"/>
          <w:sz w:val="22"/>
          <w:szCs w:val="22"/>
        </w:rPr>
      </w:pPr>
      <w:r w:rsidRPr="001106C5">
        <w:rPr>
          <w:rFonts w:ascii="Arial" w:hAnsi="Arial" w:cs="Arial"/>
          <w:color w:val="000000"/>
          <w:sz w:val="22"/>
          <w:szCs w:val="22"/>
        </w:rPr>
        <w:t xml:space="preserve">Çelik Madenli, E., Çakmakci, Ö., İşgider, İ., Yiğit, NÖ, Kitiş, M ve </w:t>
      </w:r>
      <w:r w:rsidRPr="001106C5">
        <w:rPr>
          <w:rFonts w:ascii="Arial" w:hAnsi="Arial" w:cs="Arial"/>
          <w:b/>
          <w:i/>
          <w:color w:val="000000"/>
          <w:sz w:val="22"/>
          <w:szCs w:val="22"/>
        </w:rPr>
        <w:t>Koyuncu, İ.</w:t>
      </w:r>
      <w:r w:rsidRPr="001106C5">
        <w:rPr>
          <w:rFonts w:ascii="Arial" w:hAnsi="Arial" w:cs="Arial"/>
          <w:color w:val="000000"/>
          <w:sz w:val="22"/>
          <w:szCs w:val="22"/>
        </w:rPr>
        <w:t xml:space="preserve"> (2017) Effect of Solvent Ratio on Carbon Nanotube Blended Polymeric Membranes, in Application of Nanotechnology in Membranes for Water Treatment, (ed. Alberto Figoli, Jan Hoinkis, Sacide Alsoy Altinkaya, Jochen Bundschuh), CRC Press Taylor&amp; Francis Group.</w:t>
      </w:r>
    </w:p>
    <w:p w:rsidR="001A1C8A" w:rsidRPr="001106C5" w:rsidRDefault="001A1C8A" w:rsidP="001A1C8A">
      <w:pPr>
        <w:pStyle w:val="ListParagraph"/>
        <w:rPr>
          <w:rFonts w:cs="Arial"/>
          <w:color w:val="000000"/>
          <w:szCs w:val="22"/>
        </w:rPr>
      </w:pPr>
    </w:p>
    <w:p w:rsidR="001A1C8A" w:rsidRPr="001106C5" w:rsidRDefault="001A1C8A" w:rsidP="001A1C8A">
      <w:pPr>
        <w:numPr>
          <w:ilvl w:val="0"/>
          <w:numId w:val="14"/>
        </w:numPr>
        <w:shd w:val="clear" w:color="auto" w:fill="FFFFFF"/>
        <w:ind w:right="6"/>
        <w:jc w:val="both"/>
        <w:rPr>
          <w:rFonts w:ascii="Arial" w:hAnsi="Arial" w:cs="Arial"/>
          <w:color w:val="000000"/>
          <w:sz w:val="22"/>
          <w:szCs w:val="22"/>
        </w:rPr>
      </w:pPr>
      <w:r w:rsidRPr="001106C5">
        <w:rPr>
          <w:rFonts w:ascii="Arial" w:hAnsi="Arial" w:cs="Arial"/>
          <w:color w:val="000000"/>
          <w:sz w:val="22"/>
          <w:szCs w:val="22"/>
        </w:rPr>
        <w:t xml:space="preserve">Koseoglu-Imer, D.Y., </w:t>
      </w:r>
      <w:r w:rsidRPr="001106C5">
        <w:rPr>
          <w:rFonts w:ascii="Arial" w:hAnsi="Arial" w:cs="Arial"/>
          <w:b/>
          <w:i/>
          <w:color w:val="000000"/>
          <w:sz w:val="22"/>
          <w:szCs w:val="22"/>
        </w:rPr>
        <w:t xml:space="preserve">Koyuncu, I., </w:t>
      </w:r>
      <w:r w:rsidRPr="001106C5">
        <w:rPr>
          <w:rFonts w:ascii="Arial" w:hAnsi="Arial" w:cs="Arial"/>
          <w:color w:val="000000"/>
          <w:sz w:val="22"/>
          <w:szCs w:val="22"/>
        </w:rPr>
        <w:t>(2017)</w:t>
      </w:r>
      <w:r w:rsidRPr="001106C5">
        <w:rPr>
          <w:rFonts w:ascii="Arial" w:hAnsi="Arial" w:cs="Arial"/>
          <w:b/>
          <w:i/>
          <w:color w:val="000000"/>
          <w:sz w:val="22"/>
          <w:szCs w:val="22"/>
        </w:rPr>
        <w:t xml:space="preserve"> </w:t>
      </w:r>
      <w:r w:rsidRPr="001106C5">
        <w:rPr>
          <w:rFonts w:ascii="Arial" w:hAnsi="Arial" w:cs="Arial"/>
          <w:color w:val="000000"/>
          <w:sz w:val="22"/>
          <w:szCs w:val="22"/>
        </w:rPr>
        <w:t>Fabrication and application areas of mixed matrix flat-sheet membranes, in Application of Nanotechnology in Membranes for Water Treatment, Chapter 3: (ed. Alberto Figoli, Jan Hoinkis, Sacide Alsoy Altinkaya, Jochen Bundschuh), CRC Press Taylor&amp; Francis Group.</w:t>
      </w:r>
    </w:p>
    <w:p w:rsidR="001A1C8A" w:rsidRPr="001106C5" w:rsidRDefault="001A1C8A" w:rsidP="001A1C8A">
      <w:pPr>
        <w:pStyle w:val="ListParagraph"/>
        <w:rPr>
          <w:rFonts w:cs="Arial"/>
          <w:color w:val="000000"/>
          <w:szCs w:val="22"/>
        </w:rPr>
      </w:pPr>
    </w:p>
    <w:p w:rsidR="001A1C8A" w:rsidRPr="001106C5" w:rsidRDefault="001A1C8A" w:rsidP="001A1C8A">
      <w:pPr>
        <w:numPr>
          <w:ilvl w:val="0"/>
          <w:numId w:val="14"/>
        </w:numPr>
        <w:shd w:val="clear" w:color="auto" w:fill="FFFFFF"/>
        <w:ind w:right="6"/>
        <w:jc w:val="both"/>
        <w:rPr>
          <w:rFonts w:ascii="Arial" w:hAnsi="Arial" w:cs="Arial"/>
          <w:color w:val="000000"/>
          <w:sz w:val="22"/>
          <w:szCs w:val="22"/>
        </w:rPr>
      </w:pPr>
      <w:r w:rsidRPr="001106C5">
        <w:rPr>
          <w:rFonts w:ascii="Arial" w:hAnsi="Arial" w:cs="Arial"/>
          <w:color w:val="000000"/>
          <w:sz w:val="22"/>
          <w:szCs w:val="22"/>
        </w:rPr>
        <w:t xml:space="preserve">Gul, BY, Kose, B., Park, P, Lee, CH, </w:t>
      </w:r>
      <w:r w:rsidRPr="001106C5">
        <w:rPr>
          <w:rFonts w:ascii="Arial" w:hAnsi="Arial" w:cs="Arial"/>
          <w:b/>
          <w:i/>
          <w:color w:val="000000"/>
          <w:sz w:val="22"/>
          <w:szCs w:val="22"/>
        </w:rPr>
        <w:t>Koyuncu, I.</w:t>
      </w:r>
      <w:r w:rsidRPr="001106C5">
        <w:rPr>
          <w:rFonts w:ascii="Arial" w:hAnsi="Arial" w:cs="Arial"/>
          <w:color w:val="000000"/>
          <w:sz w:val="22"/>
          <w:szCs w:val="22"/>
        </w:rPr>
        <w:t xml:space="preserve"> (2018</w:t>
      </w:r>
      <w:proofErr w:type="gramStart"/>
      <w:r w:rsidRPr="001106C5">
        <w:rPr>
          <w:rFonts w:ascii="Arial" w:hAnsi="Arial" w:cs="Arial"/>
          <w:color w:val="000000"/>
          <w:sz w:val="22"/>
          <w:szCs w:val="22"/>
        </w:rPr>
        <w:t>)  Quorum</w:t>
      </w:r>
      <w:proofErr w:type="gramEnd"/>
      <w:r w:rsidRPr="001106C5">
        <w:rPr>
          <w:rFonts w:ascii="Arial" w:hAnsi="Arial" w:cs="Arial"/>
          <w:color w:val="000000"/>
          <w:sz w:val="22"/>
          <w:szCs w:val="22"/>
        </w:rPr>
        <w:t xml:space="preserve"> Quenchıng For Biofouling Control in Membrane Bioreactors, in Encyclopedia of Water: Science, Technology, and Society, Wiley, (in Press).</w:t>
      </w:r>
    </w:p>
    <w:p w:rsidR="001A1C8A" w:rsidRPr="001106C5" w:rsidRDefault="001A1C8A" w:rsidP="001A1C8A">
      <w:pPr>
        <w:pStyle w:val="ListParagraph"/>
        <w:rPr>
          <w:rFonts w:eastAsia="MS Gothic" w:cs="Arial"/>
          <w:bCs/>
          <w:iCs/>
          <w:color w:val="000000"/>
          <w:kern w:val="2"/>
          <w:szCs w:val="22"/>
          <w:lang w:eastAsia="ja-JP"/>
        </w:rPr>
      </w:pPr>
    </w:p>
    <w:p w:rsidR="001A1C8A" w:rsidRPr="001106C5" w:rsidRDefault="001A1C8A" w:rsidP="001A1C8A">
      <w:pPr>
        <w:numPr>
          <w:ilvl w:val="0"/>
          <w:numId w:val="14"/>
        </w:numPr>
        <w:shd w:val="clear" w:color="auto" w:fill="FFFFFF"/>
        <w:ind w:right="6"/>
        <w:jc w:val="both"/>
        <w:rPr>
          <w:rFonts w:ascii="Arial" w:hAnsi="Arial" w:cs="Arial"/>
          <w:color w:val="000000"/>
          <w:sz w:val="22"/>
          <w:szCs w:val="22"/>
        </w:rPr>
      </w:pPr>
      <w:r w:rsidRPr="001106C5">
        <w:rPr>
          <w:rFonts w:ascii="Arial" w:eastAsia="MS Gothic" w:hAnsi="Arial" w:cs="Arial"/>
          <w:bCs/>
          <w:iCs/>
          <w:color w:val="000000"/>
          <w:kern w:val="2"/>
          <w:sz w:val="22"/>
          <w:szCs w:val="22"/>
          <w:lang w:eastAsia="ja-JP"/>
        </w:rPr>
        <w:t>Sengur-Tasdemir, R, Turken, T. Urper</w:t>
      </w:r>
      <w:r w:rsidRPr="001106C5">
        <w:rPr>
          <w:rFonts w:ascii="Arial" w:hAnsi="Arial" w:cs="Arial"/>
          <w:color w:val="000000"/>
          <w:sz w:val="22"/>
          <w:szCs w:val="22"/>
          <w:vertAlign w:val="superscript"/>
        </w:rPr>
        <w:t xml:space="preserve">, </w:t>
      </w:r>
      <w:r w:rsidRPr="001106C5">
        <w:rPr>
          <w:rFonts w:ascii="Arial" w:eastAsia="MS Gothic" w:hAnsi="Arial" w:cs="Arial"/>
          <w:bCs/>
          <w:iCs/>
          <w:color w:val="000000"/>
          <w:kern w:val="2"/>
          <w:sz w:val="22"/>
          <w:szCs w:val="22"/>
          <w:lang w:eastAsia="ja-JP"/>
        </w:rPr>
        <w:t xml:space="preserve">GM, Genceli, EA, </w:t>
      </w:r>
      <w:r w:rsidRPr="001106C5">
        <w:rPr>
          <w:rFonts w:ascii="Arial" w:hAnsi="Arial" w:cs="Arial"/>
          <w:color w:val="000000"/>
          <w:sz w:val="22"/>
          <w:szCs w:val="22"/>
        </w:rPr>
        <w:t>Tarabara</w:t>
      </w:r>
      <w:r w:rsidRPr="001106C5">
        <w:rPr>
          <w:rFonts w:ascii="Arial" w:hAnsi="Arial" w:cs="Arial"/>
          <w:color w:val="000000"/>
          <w:sz w:val="22"/>
          <w:szCs w:val="22"/>
          <w:vertAlign w:val="superscript"/>
        </w:rPr>
        <w:t xml:space="preserve">, </w:t>
      </w:r>
      <w:r w:rsidRPr="001106C5">
        <w:rPr>
          <w:rFonts w:ascii="Arial" w:eastAsia="MS Gothic" w:hAnsi="Arial" w:cs="Arial"/>
          <w:bCs/>
          <w:iCs/>
          <w:color w:val="000000"/>
          <w:kern w:val="2"/>
          <w:sz w:val="22"/>
          <w:szCs w:val="22"/>
          <w:lang w:eastAsia="ja-JP"/>
        </w:rPr>
        <w:t xml:space="preserve">VV and </w:t>
      </w:r>
      <w:bookmarkStart w:id="25" w:name="OLE_LINK1"/>
      <w:bookmarkStart w:id="26" w:name="OLE_LINK2"/>
      <w:r w:rsidRPr="001106C5">
        <w:rPr>
          <w:rFonts w:ascii="Arial" w:eastAsia="MS Gothic" w:hAnsi="Arial" w:cs="Arial"/>
          <w:b/>
          <w:bCs/>
          <w:i/>
          <w:iCs/>
          <w:color w:val="000000"/>
          <w:kern w:val="2"/>
          <w:sz w:val="22"/>
          <w:szCs w:val="22"/>
          <w:lang w:eastAsia="ja-JP"/>
        </w:rPr>
        <w:t>Koyuncu, I.</w:t>
      </w:r>
      <w:r w:rsidRPr="001106C5">
        <w:rPr>
          <w:rFonts w:ascii="Arial" w:eastAsia="MS Gothic" w:hAnsi="Arial" w:cs="Arial"/>
          <w:bCs/>
          <w:iCs/>
          <w:color w:val="000000"/>
          <w:kern w:val="2"/>
          <w:sz w:val="22"/>
          <w:szCs w:val="22"/>
          <w:lang w:eastAsia="ja-JP"/>
        </w:rPr>
        <w:t xml:space="preserve"> </w:t>
      </w:r>
      <w:bookmarkEnd w:id="25"/>
      <w:bookmarkEnd w:id="26"/>
      <w:r w:rsidRPr="001106C5">
        <w:rPr>
          <w:rFonts w:ascii="Arial" w:eastAsia="MS Gothic" w:hAnsi="Arial" w:cs="Arial"/>
          <w:bCs/>
          <w:iCs/>
          <w:color w:val="000000"/>
          <w:kern w:val="2"/>
          <w:sz w:val="22"/>
          <w:szCs w:val="22"/>
          <w:lang w:eastAsia="ja-JP"/>
        </w:rPr>
        <w:t xml:space="preserve">(2018) </w:t>
      </w:r>
      <w:r w:rsidRPr="001106C5">
        <w:rPr>
          <w:rFonts w:ascii="Arial" w:hAnsi="Arial" w:cs="Arial"/>
          <w:color w:val="000000"/>
          <w:sz w:val="22"/>
          <w:szCs w:val="22"/>
        </w:rPr>
        <w:t>Hollow Fiber Nanofiltration Membranes For Water Treatment, in Encyclopedia of Water: Science, Technology, and Society, Wiley, (in Press).</w:t>
      </w:r>
    </w:p>
    <w:p w:rsidR="001A1C8A" w:rsidRPr="001106C5" w:rsidRDefault="001A1C8A" w:rsidP="001A1C8A">
      <w:pPr>
        <w:pStyle w:val="ListParagraph"/>
        <w:rPr>
          <w:rFonts w:cs="Arial"/>
          <w:szCs w:val="22"/>
        </w:rPr>
      </w:pPr>
    </w:p>
    <w:p w:rsidR="001A1C8A" w:rsidRPr="001106C5" w:rsidRDefault="001A1C8A" w:rsidP="001A1C8A">
      <w:pPr>
        <w:numPr>
          <w:ilvl w:val="0"/>
          <w:numId w:val="14"/>
        </w:numPr>
        <w:shd w:val="clear" w:color="auto" w:fill="FFFFFF"/>
        <w:ind w:right="6"/>
        <w:jc w:val="both"/>
        <w:rPr>
          <w:rFonts w:ascii="Arial" w:hAnsi="Arial" w:cs="Arial"/>
          <w:color w:val="000000"/>
          <w:sz w:val="22"/>
          <w:szCs w:val="22"/>
        </w:rPr>
      </w:pPr>
      <w:r w:rsidRPr="001106C5">
        <w:rPr>
          <w:rFonts w:ascii="Arial" w:hAnsi="Arial" w:cs="Arial"/>
          <w:sz w:val="22"/>
          <w:szCs w:val="22"/>
        </w:rPr>
        <w:t xml:space="preserve">Murat Eyvaz, Serkan Arslan, Derya İmer, Ebubekir Yüksel and </w:t>
      </w:r>
      <w:r w:rsidRPr="001106C5">
        <w:rPr>
          <w:rFonts w:ascii="Arial" w:eastAsia="MS Gothic" w:hAnsi="Arial" w:cs="Arial"/>
          <w:b/>
          <w:bCs/>
          <w:i/>
          <w:iCs/>
          <w:color w:val="000000"/>
          <w:kern w:val="2"/>
          <w:sz w:val="22"/>
          <w:szCs w:val="22"/>
          <w:lang w:eastAsia="ja-JP"/>
        </w:rPr>
        <w:t>Koyuncu, I.</w:t>
      </w:r>
      <w:r w:rsidRPr="001106C5">
        <w:rPr>
          <w:rFonts w:ascii="Arial" w:eastAsia="MS Gothic" w:hAnsi="Arial" w:cs="Arial"/>
          <w:bCs/>
          <w:iCs/>
          <w:color w:val="000000"/>
          <w:kern w:val="2"/>
          <w:sz w:val="22"/>
          <w:szCs w:val="22"/>
          <w:lang w:eastAsia="ja-JP"/>
        </w:rPr>
        <w:t xml:space="preserve"> </w:t>
      </w:r>
      <w:r w:rsidRPr="001106C5">
        <w:rPr>
          <w:rFonts w:ascii="Arial" w:hAnsi="Arial" w:cs="Arial"/>
          <w:sz w:val="22"/>
          <w:szCs w:val="22"/>
        </w:rPr>
        <w:t>(2018)</w:t>
      </w:r>
      <w:r w:rsidRPr="001106C5">
        <w:rPr>
          <w:rFonts w:ascii="Arial" w:hAnsi="Arial" w:cs="Arial"/>
          <w:b/>
          <w:i/>
          <w:sz w:val="22"/>
          <w:szCs w:val="22"/>
        </w:rPr>
        <w:t xml:space="preserve"> </w:t>
      </w:r>
      <w:r w:rsidRPr="001106C5">
        <w:rPr>
          <w:rFonts w:ascii="Arial" w:hAnsi="Arial" w:cs="Arial"/>
          <w:sz w:val="22"/>
          <w:szCs w:val="22"/>
        </w:rPr>
        <w:t>Forward Osmosis Membranes – A Review: Part I (Chapter 2), in Osmotically Driven Membrane Processes - Approach, Development and Current Status. Intech Publishing.</w:t>
      </w:r>
    </w:p>
    <w:p w:rsidR="001A1C8A" w:rsidRPr="001106C5" w:rsidRDefault="001A1C8A" w:rsidP="001A1C8A">
      <w:pPr>
        <w:pStyle w:val="ListParagraph"/>
        <w:rPr>
          <w:rFonts w:cs="Arial"/>
          <w:color w:val="000000"/>
          <w:szCs w:val="22"/>
        </w:rPr>
      </w:pPr>
    </w:p>
    <w:p w:rsidR="001A1C8A" w:rsidRPr="001106C5" w:rsidRDefault="001A1C8A" w:rsidP="001A1C8A">
      <w:pPr>
        <w:numPr>
          <w:ilvl w:val="0"/>
          <w:numId w:val="14"/>
        </w:numPr>
        <w:shd w:val="clear" w:color="auto" w:fill="FFFFFF"/>
        <w:ind w:right="6"/>
        <w:jc w:val="both"/>
        <w:rPr>
          <w:rFonts w:ascii="Arial" w:hAnsi="Arial" w:cs="Arial"/>
          <w:color w:val="000000"/>
          <w:sz w:val="22"/>
          <w:szCs w:val="22"/>
        </w:rPr>
      </w:pPr>
      <w:r w:rsidRPr="001106C5">
        <w:rPr>
          <w:rFonts w:ascii="Arial" w:hAnsi="Arial" w:cs="Arial"/>
          <w:sz w:val="22"/>
          <w:szCs w:val="22"/>
        </w:rPr>
        <w:t xml:space="preserve">Murat Eyvaz, Serkan Arslan, Derya İmer, Ebubekir Yüksel and </w:t>
      </w:r>
      <w:r w:rsidRPr="001106C5">
        <w:rPr>
          <w:rFonts w:ascii="Arial" w:eastAsia="MS Gothic" w:hAnsi="Arial" w:cs="Arial"/>
          <w:b/>
          <w:bCs/>
          <w:i/>
          <w:iCs/>
          <w:color w:val="000000"/>
          <w:kern w:val="2"/>
          <w:sz w:val="22"/>
          <w:szCs w:val="22"/>
          <w:lang w:eastAsia="ja-JP"/>
        </w:rPr>
        <w:t>Koyuncu, I.</w:t>
      </w:r>
      <w:r w:rsidRPr="001106C5">
        <w:rPr>
          <w:rFonts w:ascii="Arial" w:eastAsia="MS Gothic" w:hAnsi="Arial" w:cs="Arial"/>
          <w:bCs/>
          <w:iCs/>
          <w:color w:val="000000"/>
          <w:kern w:val="2"/>
          <w:sz w:val="22"/>
          <w:szCs w:val="22"/>
          <w:lang w:eastAsia="ja-JP"/>
        </w:rPr>
        <w:t xml:space="preserve"> </w:t>
      </w:r>
      <w:r w:rsidRPr="001106C5">
        <w:rPr>
          <w:rFonts w:ascii="Arial" w:hAnsi="Arial" w:cs="Arial"/>
          <w:sz w:val="22"/>
          <w:szCs w:val="22"/>
        </w:rPr>
        <w:t>(2018)</w:t>
      </w:r>
      <w:r w:rsidRPr="001106C5">
        <w:rPr>
          <w:rFonts w:ascii="Arial" w:hAnsi="Arial" w:cs="Arial"/>
          <w:b/>
          <w:i/>
          <w:sz w:val="22"/>
          <w:szCs w:val="22"/>
        </w:rPr>
        <w:t xml:space="preserve"> </w:t>
      </w:r>
      <w:r w:rsidRPr="001106C5">
        <w:rPr>
          <w:rFonts w:ascii="Arial" w:hAnsi="Arial" w:cs="Arial"/>
          <w:sz w:val="22"/>
          <w:szCs w:val="22"/>
        </w:rPr>
        <w:t>Forward Osmosis Membranes – A Review: Part II (Chapter 3), in Osmotically Driven Membrane Processes - Approach, Development and Current Status. Intech Publishing.</w:t>
      </w:r>
    </w:p>
    <w:p w:rsidR="001A1C8A" w:rsidRPr="001106C5" w:rsidRDefault="001A1C8A" w:rsidP="001A1C8A">
      <w:pPr>
        <w:pStyle w:val="ListParagraph"/>
        <w:rPr>
          <w:rFonts w:cs="Arial"/>
          <w:szCs w:val="22"/>
        </w:rPr>
      </w:pPr>
    </w:p>
    <w:p w:rsidR="001A1C8A" w:rsidRPr="001106C5" w:rsidRDefault="001A1C8A" w:rsidP="001A1C8A">
      <w:pPr>
        <w:numPr>
          <w:ilvl w:val="0"/>
          <w:numId w:val="14"/>
        </w:numPr>
        <w:shd w:val="clear" w:color="auto" w:fill="FFFFFF"/>
        <w:ind w:right="6"/>
        <w:jc w:val="both"/>
        <w:rPr>
          <w:rFonts w:ascii="Arial" w:hAnsi="Arial" w:cs="Arial"/>
          <w:color w:val="000000"/>
          <w:sz w:val="22"/>
          <w:szCs w:val="22"/>
        </w:rPr>
      </w:pPr>
      <w:r w:rsidRPr="001106C5">
        <w:rPr>
          <w:rFonts w:ascii="Arial" w:eastAsia="MS Gothic" w:hAnsi="Arial" w:cs="Arial"/>
          <w:bCs/>
          <w:iCs/>
          <w:color w:val="000000"/>
          <w:kern w:val="2"/>
          <w:sz w:val="22"/>
          <w:szCs w:val="22"/>
          <w:lang w:eastAsia="ja-JP"/>
        </w:rPr>
        <w:t xml:space="preserve">Sengur-Tasdemir, </w:t>
      </w:r>
      <w:proofErr w:type="gramStart"/>
      <w:r w:rsidRPr="001106C5">
        <w:rPr>
          <w:rFonts w:ascii="Arial" w:eastAsia="MS Gothic" w:hAnsi="Arial" w:cs="Arial"/>
          <w:bCs/>
          <w:iCs/>
          <w:color w:val="000000"/>
          <w:kern w:val="2"/>
          <w:sz w:val="22"/>
          <w:szCs w:val="22"/>
          <w:lang w:eastAsia="ja-JP"/>
        </w:rPr>
        <w:t>R,</w:t>
      </w:r>
      <w:r w:rsidRPr="001106C5">
        <w:rPr>
          <w:rFonts w:ascii="Arial" w:hAnsi="Arial" w:cs="Arial"/>
          <w:sz w:val="22"/>
          <w:szCs w:val="22"/>
        </w:rPr>
        <w:t>,</w:t>
      </w:r>
      <w:proofErr w:type="gramEnd"/>
      <w:r w:rsidRPr="001106C5">
        <w:rPr>
          <w:rFonts w:ascii="Arial" w:hAnsi="Arial" w:cs="Arial"/>
          <w:sz w:val="22"/>
          <w:szCs w:val="22"/>
        </w:rPr>
        <w:t xml:space="preserve"> Havva Esra Tutuncu, Nevin Gul-Karaguler, Esra Ates-Genceli, and </w:t>
      </w:r>
      <w:r w:rsidRPr="001106C5">
        <w:rPr>
          <w:rFonts w:ascii="Arial" w:eastAsia="MS Gothic" w:hAnsi="Arial" w:cs="Arial"/>
          <w:b/>
          <w:bCs/>
          <w:i/>
          <w:iCs/>
          <w:color w:val="000000"/>
          <w:kern w:val="2"/>
          <w:sz w:val="22"/>
          <w:szCs w:val="22"/>
          <w:lang w:eastAsia="ja-JP"/>
        </w:rPr>
        <w:t>Koyuncu, I.</w:t>
      </w:r>
      <w:r w:rsidRPr="001106C5">
        <w:rPr>
          <w:rFonts w:ascii="Arial" w:hAnsi="Arial" w:cs="Arial"/>
          <w:sz w:val="22"/>
          <w:szCs w:val="22"/>
        </w:rPr>
        <w:t xml:space="preserve"> (2019) Biomimetic Membranes as an Emerging Water Filtration Technology, in </w:t>
      </w:r>
      <w:r w:rsidRPr="001106C5">
        <w:rPr>
          <w:rFonts w:ascii="Arial" w:hAnsi="Arial" w:cs="Arial"/>
          <w:bCs/>
          <w:color w:val="000000"/>
          <w:sz w:val="22"/>
          <w:szCs w:val="22"/>
        </w:rPr>
        <w:t xml:space="preserve">Biomimetic Lipid Membranes: Fundamentals, Applications, and Commercialization, 249-283. </w:t>
      </w:r>
    </w:p>
    <w:p w:rsidR="001A1C8A" w:rsidRPr="001106C5" w:rsidRDefault="001A1C8A" w:rsidP="001A1C8A">
      <w:pPr>
        <w:pStyle w:val="ListParagraph"/>
        <w:rPr>
          <w:rFonts w:cs="Arial"/>
          <w:color w:val="000000"/>
          <w:szCs w:val="22"/>
          <w:shd w:val="clear" w:color="auto" w:fill="FFFFFF"/>
        </w:rPr>
      </w:pPr>
    </w:p>
    <w:p w:rsidR="001A1C8A" w:rsidRPr="001106C5" w:rsidRDefault="001A1C8A" w:rsidP="001A1C8A">
      <w:pPr>
        <w:numPr>
          <w:ilvl w:val="0"/>
          <w:numId w:val="14"/>
        </w:numPr>
        <w:shd w:val="clear" w:color="auto" w:fill="FFFFFF"/>
        <w:ind w:right="6"/>
        <w:jc w:val="both"/>
        <w:rPr>
          <w:rFonts w:ascii="Arial" w:hAnsi="Arial" w:cs="Arial"/>
          <w:color w:val="000000"/>
          <w:sz w:val="22"/>
          <w:szCs w:val="22"/>
        </w:rPr>
      </w:pPr>
      <w:r w:rsidRPr="001106C5">
        <w:rPr>
          <w:rFonts w:ascii="Arial" w:hAnsi="Arial" w:cs="Arial"/>
          <w:color w:val="000000"/>
          <w:sz w:val="22"/>
          <w:szCs w:val="22"/>
          <w:shd w:val="clear" w:color="auto" w:fill="FFFFFF"/>
        </w:rPr>
        <w:t xml:space="preserve">Mehmet Emin Pasaoglu, </w:t>
      </w:r>
      <w:r w:rsidRPr="001106C5">
        <w:rPr>
          <w:rFonts w:ascii="Arial" w:eastAsia="MS Gothic" w:hAnsi="Arial" w:cs="Arial"/>
          <w:b/>
          <w:bCs/>
          <w:i/>
          <w:iCs/>
          <w:color w:val="000000"/>
          <w:kern w:val="2"/>
          <w:sz w:val="22"/>
          <w:szCs w:val="22"/>
          <w:lang w:eastAsia="ja-JP"/>
        </w:rPr>
        <w:t>Koyuncu, I</w:t>
      </w:r>
      <w:r w:rsidRPr="001106C5">
        <w:rPr>
          <w:rFonts w:ascii="Arial" w:hAnsi="Arial" w:cs="Arial"/>
          <w:color w:val="000000"/>
          <w:sz w:val="22"/>
          <w:szCs w:val="22"/>
          <w:shd w:val="clear" w:color="auto" w:fill="FFFFFF"/>
        </w:rPr>
        <w:t>, Reyhan Sengur-Tasdemir</w:t>
      </w:r>
      <w:r w:rsidRPr="001106C5">
        <w:rPr>
          <w:rFonts w:ascii="Arial" w:hAnsi="Arial" w:cs="Arial"/>
          <w:color w:val="000000"/>
          <w:sz w:val="22"/>
          <w:szCs w:val="22"/>
        </w:rPr>
        <w:t xml:space="preserve"> (2019) </w:t>
      </w:r>
      <w:hyperlink r:id="rId68" w:history="1">
        <w:r w:rsidRPr="001106C5">
          <w:rPr>
            <w:rStyle w:val="Hyperlink"/>
            <w:rFonts w:ascii="Arial" w:hAnsi="Arial" w:cs="Arial"/>
            <w:color w:val="000000"/>
            <w:sz w:val="22"/>
            <w:szCs w:val="22"/>
            <w:shd w:val="clear" w:color="auto" w:fill="FFFFFF"/>
          </w:rPr>
          <w:t>Nanofiber Membranes for Energy Applications</w:t>
        </w:r>
      </w:hyperlink>
      <w:r w:rsidRPr="001106C5">
        <w:rPr>
          <w:rFonts w:ascii="Arial" w:hAnsi="Arial" w:cs="Arial"/>
          <w:color w:val="000000"/>
          <w:sz w:val="22"/>
          <w:szCs w:val="22"/>
        </w:rPr>
        <w:t xml:space="preserve">, in </w:t>
      </w:r>
      <w:r w:rsidRPr="001106C5">
        <w:rPr>
          <w:rFonts w:ascii="Arial" w:hAnsi="Arial" w:cs="Arial"/>
          <w:color w:val="000000"/>
          <w:sz w:val="22"/>
          <w:szCs w:val="22"/>
          <w:shd w:val="clear" w:color="auto" w:fill="FFFFFF"/>
        </w:rPr>
        <w:t>Nanofiber Membranes for Medical, Environmental, and Energy Applications, 215, CRC Press.</w:t>
      </w:r>
    </w:p>
    <w:p w:rsidR="001A1C8A" w:rsidRPr="001106C5" w:rsidRDefault="001A1C8A" w:rsidP="001A1C8A">
      <w:pPr>
        <w:pStyle w:val="ListParagraph"/>
        <w:rPr>
          <w:rFonts w:cs="Arial"/>
          <w:color w:val="000000"/>
          <w:szCs w:val="22"/>
        </w:rPr>
      </w:pPr>
    </w:p>
    <w:p w:rsidR="001A1C8A" w:rsidRPr="001106C5" w:rsidRDefault="001A1C8A" w:rsidP="001A1C8A">
      <w:pPr>
        <w:numPr>
          <w:ilvl w:val="0"/>
          <w:numId w:val="14"/>
        </w:numPr>
        <w:jc w:val="both"/>
        <w:rPr>
          <w:rFonts w:ascii="Arial" w:hAnsi="Arial" w:cs="Arial"/>
          <w:color w:val="000000"/>
          <w:sz w:val="22"/>
          <w:szCs w:val="22"/>
        </w:rPr>
      </w:pPr>
      <w:r w:rsidRPr="001106C5">
        <w:rPr>
          <w:rFonts w:ascii="Arial" w:eastAsia="MS Gothic" w:hAnsi="Arial" w:cs="Arial"/>
          <w:b/>
          <w:bCs/>
          <w:i/>
          <w:iCs/>
          <w:color w:val="000000"/>
          <w:kern w:val="2"/>
          <w:sz w:val="22"/>
          <w:szCs w:val="22"/>
          <w:lang w:eastAsia="ja-JP"/>
        </w:rPr>
        <w:t>Koyuncu, I</w:t>
      </w:r>
      <w:r w:rsidRPr="001106C5">
        <w:rPr>
          <w:rFonts w:ascii="Arial" w:hAnsi="Arial" w:cs="Arial"/>
          <w:b/>
          <w:color w:val="000000"/>
          <w:sz w:val="22"/>
          <w:szCs w:val="22"/>
          <w:shd w:val="clear" w:color="auto" w:fill="FFFFFF"/>
        </w:rPr>
        <w:t>,</w:t>
      </w:r>
      <w:r w:rsidRPr="001106C5">
        <w:rPr>
          <w:rFonts w:ascii="Arial" w:hAnsi="Arial" w:cs="Arial"/>
          <w:color w:val="000000"/>
          <w:sz w:val="22"/>
          <w:szCs w:val="22"/>
          <w:shd w:val="clear" w:color="auto" w:fill="FFFFFF"/>
        </w:rPr>
        <w:t xml:space="preserve"> Reyhan Sengur-Tasdemir, Mustafa Evren Ersahin, Hale Ozgun, Borte Kose-Mutlu, Turker Turken, Recep Kaya, Bahar Yavuzturk-Gul</w:t>
      </w:r>
      <w:r w:rsidRPr="001106C5">
        <w:rPr>
          <w:rFonts w:ascii="Arial" w:hAnsi="Arial" w:cs="Arial"/>
          <w:color w:val="000000"/>
          <w:sz w:val="22"/>
          <w:szCs w:val="22"/>
        </w:rPr>
        <w:t xml:space="preserve"> (2020) </w:t>
      </w:r>
      <w:hyperlink r:id="rId69" w:history="1">
        <w:r w:rsidRPr="001106C5">
          <w:rPr>
            <w:rFonts w:ascii="Arial" w:hAnsi="Arial" w:cs="Arial"/>
            <w:color w:val="000000"/>
            <w:sz w:val="22"/>
            <w:szCs w:val="22"/>
            <w:shd w:val="clear" w:color="auto" w:fill="FFFFFF"/>
          </w:rPr>
          <w:t>Applications of Ceramic Membrane Bioreactors in Water Treatment</w:t>
        </w:r>
      </w:hyperlink>
      <w:r w:rsidRPr="001106C5">
        <w:rPr>
          <w:rFonts w:ascii="Arial" w:hAnsi="Arial" w:cs="Arial"/>
          <w:color w:val="000000"/>
          <w:sz w:val="22"/>
          <w:szCs w:val="22"/>
        </w:rPr>
        <w:t xml:space="preserve"> in </w:t>
      </w:r>
      <w:r w:rsidRPr="001106C5">
        <w:rPr>
          <w:rFonts w:ascii="Arial" w:hAnsi="Arial" w:cs="Arial"/>
          <w:color w:val="000000"/>
          <w:sz w:val="22"/>
          <w:szCs w:val="22"/>
          <w:shd w:val="clear" w:color="auto" w:fill="FFFFFF"/>
        </w:rPr>
        <w:t>Current Trends and Future Developments on (Bio-) Membranes, 141-176, Elsevier Press.</w:t>
      </w:r>
    </w:p>
    <w:p w:rsidR="001A1C8A" w:rsidRPr="001106C5" w:rsidRDefault="001A1C8A" w:rsidP="001A1C8A">
      <w:pPr>
        <w:ind w:left="720"/>
        <w:jc w:val="both"/>
        <w:rPr>
          <w:rFonts w:ascii="Arial" w:hAnsi="Arial" w:cs="Arial"/>
          <w:color w:val="000000"/>
          <w:sz w:val="22"/>
          <w:szCs w:val="22"/>
        </w:rPr>
      </w:pPr>
    </w:p>
    <w:p w:rsidR="001A1C8A" w:rsidRPr="001106C5" w:rsidRDefault="001A1C8A" w:rsidP="001A1C8A">
      <w:pPr>
        <w:shd w:val="clear" w:color="auto" w:fill="FFFFFF"/>
        <w:ind w:right="442"/>
        <w:jc w:val="both"/>
        <w:rPr>
          <w:rFonts w:ascii="Arial" w:hAnsi="Arial" w:cs="Arial"/>
          <w:color w:val="000000"/>
          <w:sz w:val="22"/>
          <w:szCs w:val="22"/>
        </w:rPr>
      </w:pPr>
    </w:p>
    <w:p w:rsidR="001A1C8A" w:rsidRPr="001106C5" w:rsidRDefault="001A1C8A" w:rsidP="001A1C8A">
      <w:pPr>
        <w:jc w:val="both"/>
        <w:rPr>
          <w:rFonts w:ascii="Arial" w:hAnsi="Arial" w:cs="Arial"/>
          <w:b/>
          <w:color w:val="000000"/>
          <w:sz w:val="22"/>
          <w:szCs w:val="22"/>
        </w:rPr>
      </w:pPr>
      <w:r w:rsidRPr="001106C5">
        <w:rPr>
          <w:rFonts w:ascii="Arial" w:hAnsi="Arial" w:cs="Arial"/>
          <w:b/>
          <w:color w:val="000000"/>
          <w:sz w:val="22"/>
          <w:szCs w:val="22"/>
        </w:rPr>
        <w:t>D. Ulusal hakemli dergilerde yayınlanan makaleler:</w:t>
      </w:r>
    </w:p>
    <w:p w:rsidR="001A1C8A" w:rsidRPr="001106C5" w:rsidRDefault="001A1C8A" w:rsidP="001A1C8A">
      <w:pPr>
        <w:jc w:val="both"/>
        <w:rPr>
          <w:rFonts w:ascii="Arial" w:hAnsi="Arial" w:cs="Arial"/>
          <w:b/>
          <w:color w:val="000000"/>
          <w:sz w:val="22"/>
          <w:szCs w:val="22"/>
          <w:u w:val="single"/>
        </w:rPr>
      </w:pPr>
    </w:p>
    <w:p w:rsidR="001A1C8A" w:rsidRPr="001106C5" w:rsidRDefault="001A1C8A" w:rsidP="001A1C8A">
      <w:pPr>
        <w:numPr>
          <w:ilvl w:val="0"/>
          <w:numId w:val="11"/>
        </w:numPr>
        <w:jc w:val="both"/>
        <w:rPr>
          <w:rFonts w:ascii="Arial" w:hAnsi="Arial" w:cs="Arial"/>
          <w:i/>
          <w:color w:val="000000"/>
          <w:sz w:val="22"/>
          <w:szCs w:val="22"/>
        </w:rPr>
      </w:pPr>
      <w:r w:rsidRPr="001106C5">
        <w:rPr>
          <w:rFonts w:ascii="Arial" w:hAnsi="Arial" w:cs="Arial"/>
          <w:b/>
          <w:i/>
          <w:color w:val="000000"/>
          <w:sz w:val="22"/>
          <w:szCs w:val="22"/>
        </w:rPr>
        <w:t>İ. Koyuncu</w:t>
      </w:r>
      <w:r w:rsidRPr="001106C5">
        <w:rPr>
          <w:rFonts w:ascii="Arial" w:hAnsi="Arial" w:cs="Arial"/>
          <w:color w:val="000000"/>
          <w:sz w:val="22"/>
          <w:szCs w:val="22"/>
        </w:rPr>
        <w:t xml:space="preserve">, “Membran Proseslerde Kütle Transferi ve Nanofiltrasyon Membranları ile Tuz Gideriminde Organik İyon Etkisi”, </w:t>
      </w:r>
      <w:r w:rsidRPr="001106C5">
        <w:rPr>
          <w:rFonts w:ascii="Arial" w:hAnsi="Arial" w:cs="Arial"/>
          <w:i/>
          <w:color w:val="000000"/>
          <w:sz w:val="22"/>
          <w:szCs w:val="22"/>
        </w:rPr>
        <w:t>Su Kirlenmesi ve Kontrolü Dergisi, 2002. 12 (2) 33-46</w:t>
      </w:r>
    </w:p>
    <w:p w:rsidR="001A1C8A" w:rsidRPr="001106C5" w:rsidRDefault="001A1C8A" w:rsidP="001A1C8A">
      <w:pPr>
        <w:ind w:left="720"/>
        <w:jc w:val="both"/>
        <w:rPr>
          <w:rFonts w:ascii="Arial" w:hAnsi="Arial" w:cs="Arial"/>
          <w:i/>
          <w:color w:val="000000"/>
          <w:sz w:val="22"/>
          <w:szCs w:val="22"/>
        </w:rPr>
      </w:pPr>
    </w:p>
    <w:p w:rsidR="001A1C8A" w:rsidRPr="001106C5" w:rsidRDefault="001A1C8A" w:rsidP="001A1C8A">
      <w:pPr>
        <w:numPr>
          <w:ilvl w:val="0"/>
          <w:numId w:val="11"/>
        </w:numPr>
        <w:jc w:val="both"/>
        <w:rPr>
          <w:rFonts w:ascii="Arial" w:hAnsi="Arial" w:cs="Arial"/>
          <w:i/>
          <w:color w:val="000000"/>
          <w:sz w:val="22"/>
          <w:szCs w:val="22"/>
        </w:rPr>
      </w:pPr>
      <w:r w:rsidRPr="001106C5">
        <w:rPr>
          <w:rFonts w:ascii="Arial" w:hAnsi="Arial" w:cs="Arial"/>
          <w:b/>
          <w:i/>
          <w:color w:val="000000"/>
          <w:sz w:val="22"/>
          <w:szCs w:val="22"/>
        </w:rPr>
        <w:t>İ. Koyuncu</w:t>
      </w:r>
      <w:r w:rsidRPr="001106C5">
        <w:rPr>
          <w:rFonts w:ascii="Arial" w:hAnsi="Arial" w:cs="Arial"/>
          <w:color w:val="000000"/>
          <w:sz w:val="22"/>
          <w:szCs w:val="22"/>
        </w:rPr>
        <w:t xml:space="preserve"> ve D. Topacık, “Tekstil Endüstrisi Atıksularının Arıtılmasında Membran Teknolojisi Uygulamaları ve Ekonomik Değerlendirme”, </w:t>
      </w:r>
      <w:r w:rsidRPr="001106C5">
        <w:rPr>
          <w:rFonts w:ascii="Arial" w:hAnsi="Arial" w:cs="Arial"/>
          <w:i/>
          <w:color w:val="000000"/>
          <w:sz w:val="22"/>
          <w:szCs w:val="22"/>
        </w:rPr>
        <w:t>Su Kirlenmesi ve Kontrolü Dergisi, 2002. 12 (2) 47-62.</w:t>
      </w:r>
    </w:p>
    <w:p w:rsidR="001A1C8A" w:rsidRPr="001106C5" w:rsidRDefault="001A1C8A" w:rsidP="001A1C8A">
      <w:pPr>
        <w:pStyle w:val="ListParagraph"/>
        <w:ind w:left="360"/>
        <w:rPr>
          <w:rFonts w:cs="Arial"/>
          <w:b/>
          <w:i/>
          <w:iCs/>
          <w:color w:val="000000"/>
          <w:szCs w:val="22"/>
        </w:rPr>
      </w:pPr>
    </w:p>
    <w:p w:rsidR="001A1C8A" w:rsidRPr="001106C5" w:rsidRDefault="001A1C8A" w:rsidP="001A1C8A">
      <w:pPr>
        <w:numPr>
          <w:ilvl w:val="0"/>
          <w:numId w:val="11"/>
        </w:numPr>
        <w:jc w:val="both"/>
        <w:rPr>
          <w:rFonts w:ascii="Arial" w:hAnsi="Arial" w:cs="Arial"/>
          <w:iCs/>
          <w:color w:val="000000"/>
          <w:sz w:val="22"/>
          <w:szCs w:val="22"/>
        </w:rPr>
      </w:pPr>
      <w:r w:rsidRPr="001106C5">
        <w:rPr>
          <w:rFonts w:ascii="Arial" w:hAnsi="Arial" w:cs="Arial"/>
          <w:b/>
          <w:i/>
          <w:iCs/>
          <w:color w:val="000000"/>
          <w:sz w:val="22"/>
          <w:szCs w:val="22"/>
        </w:rPr>
        <w:lastRenderedPageBreak/>
        <w:t>İ.</w:t>
      </w:r>
      <w:r w:rsidRPr="001106C5">
        <w:rPr>
          <w:rFonts w:ascii="Arial" w:hAnsi="Arial" w:cs="Arial"/>
          <w:b/>
          <w:bCs/>
          <w:i/>
          <w:iCs/>
          <w:color w:val="000000"/>
          <w:sz w:val="22"/>
          <w:szCs w:val="22"/>
        </w:rPr>
        <w:t xml:space="preserve"> </w:t>
      </w:r>
      <w:r w:rsidRPr="001106C5">
        <w:rPr>
          <w:rFonts w:ascii="Arial" w:hAnsi="Arial" w:cs="Arial"/>
          <w:b/>
          <w:i/>
          <w:iCs/>
          <w:color w:val="000000"/>
          <w:sz w:val="22"/>
          <w:szCs w:val="22"/>
        </w:rPr>
        <w:t>Koyuncu</w:t>
      </w:r>
      <w:r w:rsidRPr="001106C5">
        <w:rPr>
          <w:rFonts w:ascii="Arial" w:hAnsi="Arial" w:cs="Arial"/>
          <w:iCs/>
          <w:color w:val="000000"/>
          <w:sz w:val="22"/>
          <w:szCs w:val="22"/>
        </w:rPr>
        <w:t xml:space="preserve"> ve Topacık D., "Membran Teknolojisi ile Amonyum iyonu Giderimi Üzerine Bir Araştırma", </w:t>
      </w:r>
      <w:r w:rsidRPr="001106C5">
        <w:rPr>
          <w:rFonts w:ascii="Arial" w:hAnsi="Arial" w:cs="Arial"/>
          <w:i/>
          <w:color w:val="000000"/>
          <w:sz w:val="22"/>
          <w:szCs w:val="22"/>
        </w:rPr>
        <w:t>Su Kirlenmesi ve Kontrolü Dergisi</w:t>
      </w:r>
      <w:r w:rsidRPr="001106C5">
        <w:rPr>
          <w:rFonts w:ascii="Arial" w:hAnsi="Arial" w:cs="Arial"/>
          <w:iCs/>
          <w:color w:val="000000"/>
          <w:sz w:val="22"/>
          <w:szCs w:val="22"/>
        </w:rPr>
        <w:t xml:space="preserve">, </w:t>
      </w:r>
      <w:r w:rsidRPr="001106C5">
        <w:rPr>
          <w:rFonts w:ascii="Arial" w:hAnsi="Arial" w:cs="Arial"/>
          <w:b/>
          <w:bCs/>
          <w:iCs/>
          <w:color w:val="000000"/>
          <w:sz w:val="22"/>
          <w:szCs w:val="22"/>
        </w:rPr>
        <w:t>8</w:t>
      </w:r>
      <w:r w:rsidRPr="001106C5">
        <w:rPr>
          <w:rFonts w:ascii="Arial" w:hAnsi="Arial" w:cs="Arial"/>
          <w:iCs/>
          <w:color w:val="000000"/>
          <w:sz w:val="22"/>
          <w:szCs w:val="22"/>
        </w:rPr>
        <w:t xml:space="preserve">, 1, 15-23 (1998). </w:t>
      </w:r>
    </w:p>
    <w:p w:rsidR="001A1C8A" w:rsidRPr="001106C5" w:rsidRDefault="001A1C8A" w:rsidP="001A1C8A">
      <w:pPr>
        <w:pStyle w:val="ListParagraph"/>
        <w:rPr>
          <w:rFonts w:cs="Arial"/>
          <w:iCs/>
          <w:color w:val="000000"/>
          <w:szCs w:val="22"/>
        </w:rPr>
      </w:pPr>
    </w:p>
    <w:p w:rsidR="001A1C8A" w:rsidRPr="001106C5" w:rsidRDefault="001A1C8A" w:rsidP="001A1C8A">
      <w:pPr>
        <w:numPr>
          <w:ilvl w:val="0"/>
          <w:numId w:val="11"/>
        </w:numPr>
        <w:jc w:val="both"/>
        <w:rPr>
          <w:rFonts w:ascii="Arial" w:hAnsi="Arial" w:cs="Arial"/>
          <w:iCs/>
          <w:color w:val="000000"/>
          <w:sz w:val="22"/>
          <w:szCs w:val="22"/>
        </w:rPr>
      </w:pPr>
      <w:r w:rsidRPr="001106C5">
        <w:rPr>
          <w:rFonts w:ascii="Arial" w:hAnsi="Arial" w:cs="Arial"/>
          <w:iCs/>
          <w:color w:val="000000"/>
          <w:sz w:val="22"/>
          <w:szCs w:val="22"/>
        </w:rPr>
        <w:t xml:space="preserve">Topacık D. ve </w:t>
      </w:r>
      <w:r w:rsidRPr="001106C5">
        <w:rPr>
          <w:rFonts w:ascii="Arial" w:hAnsi="Arial" w:cs="Arial"/>
          <w:b/>
          <w:i/>
          <w:iCs/>
          <w:color w:val="000000"/>
          <w:sz w:val="22"/>
          <w:szCs w:val="22"/>
        </w:rPr>
        <w:t>İ. Koyuncu</w:t>
      </w:r>
      <w:r w:rsidRPr="001106C5">
        <w:rPr>
          <w:rFonts w:ascii="Arial" w:hAnsi="Arial" w:cs="Arial"/>
          <w:iCs/>
          <w:color w:val="000000"/>
          <w:sz w:val="22"/>
          <w:szCs w:val="22"/>
        </w:rPr>
        <w:t xml:space="preserve">, "Türkiye'deki Membran Proses Uygulamaları ve Karşılaşılan Güçlükler", </w:t>
      </w:r>
      <w:r w:rsidRPr="001106C5">
        <w:rPr>
          <w:rFonts w:ascii="Arial" w:hAnsi="Arial" w:cs="Arial"/>
          <w:i/>
          <w:color w:val="000000"/>
          <w:sz w:val="22"/>
          <w:szCs w:val="22"/>
        </w:rPr>
        <w:t>Yapı Malzeme ve Teknik Dergisi</w:t>
      </w:r>
      <w:r w:rsidRPr="001106C5">
        <w:rPr>
          <w:rFonts w:ascii="Arial" w:hAnsi="Arial" w:cs="Arial"/>
          <w:iCs/>
          <w:color w:val="000000"/>
          <w:sz w:val="22"/>
          <w:szCs w:val="22"/>
        </w:rPr>
        <w:t xml:space="preserve">, </w:t>
      </w:r>
      <w:r w:rsidRPr="001106C5">
        <w:rPr>
          <w:rFonts w:ascii="Arial" w:hAnsi="Arial" w:cs="Arial"/>
          <w:b/>
          <w:bCs/>
          <w:iCs/>
          <w:color w:val="000000"/>
          <w:sz w:val="22"/>
          <w:szCs w:val="22"/>
        </w:rPr>
        <w:t>11</w:t>
      </w:r>
      <w:r w:rsidRPr="001106C5">
        <w:rPr>
          <w:rFonts w:ascii="Arial" w:hAnsi="Arial" w:cs="Arial"/>
          <w:iCs/>
          <w:color w:val="000000"/>
          <w:sz w:val="22"/>
          <w:szCs w:val="22"/>
        </w:rPr>
        <w:t xml:space="preserve">, 122-128 (1997).  </w:t>
      </w:r>
    </w:p>
    <w:p w:rsidR="001A1C8A" w:rsidRPr="001106C5" w:rsidRDefault="001A1C8A" w:rsidP="001A1C8A">
      <w:pPr>
        <w:pStyle w:val="ListParagraph"/>
        <w:rPr>
          <w:rFonts w:cs="Arial"/>
          <w:color w:val="000000"/>
          <w:szCs w:val="22"/>
        </w:rPr>
      </w:pPr>
    </w:p>
    <w:p w:rsidR="001A1C8A" w:rsidRPr="001106C5" w:rsidRDefault="001A1C8A" w:rsidP="001A1C8A">
      <w:pPr>
        <w:numPr>
          <w:ilvl w:val="0"/>
          <w:numId w:val="11"/>
        </w:numPr>
        <w:jc w:val="both"/>
        <w:rPr>
          <w:rFonts w:ascii="Arial" w:hAnsi="Arial" w:cs="Arial"/>
          <w:iCs/>
          <w:color w:val="000000"/>
          <w:sz w:val="22"/>
          <w:szCs w:val="22"/>
        </w:rPr>
      </w:pPr>
      <w:r w:rsidRPr="001106C5">
        <w:rPr>
          <w:rFonts w:ascii="Arial" w:hAnsi="Arial" w:cs="Arial"/>
          <w:color w:val="000000"/>
          <w:sz w:val="22"/>
          <w:szCs w:val="22"/>
        </w:rPr>
        <w:t xml:space="preserve">Topacık D. ve </w:t>
      </w:r>
      <w:r w:rsidRPr="001106C5">
        <w:rPr>
          <w:rFonts w:ascii="Arial" w:hAnsi="Arial" w:cs="Arial"/>
          <w:b/>
          <w:i/>
          <w:color w:val="000000"/>
          <w:sz w:val="22"/>
          <w:szCs w:val="22"/>
        </w:rPr>
        <w:t>İ. Koyuncu</w:t>
      </w:r>
      <w:r w:rsidRPr="001106C5">
        <w:rPr>
          <w:rFonts w:ascii="Arial" w:hAnsi="Arial" w:cs="Arial"/>
          <w:color w:val="000000"/>
          <w:sz w:val="22"/>
          <w:szCs w:val="22"/>
        </w:rPr>
        <w:t xml:space="preserve">, "Almanya'da Evsel Su kullanımı ve Su tasarrufu", </w:t>
      </w:r>
      <w:r w:rsidRPr="001106C5">
        <w:rPr>
          <w:rFonts w:ascii="Arial" w:hAnsi="Arial" w:cs="Arial"/>
          <w:i/>
          <w:color w:val="000000"/>
          <w:sz w:val="22"/>
          <w:szCs w:val="22"/>
        </w:rPr>
        <w:t>Yapı Malzeme ve Teknik Dergisi</w:t>
      </w:r>
      <w:r w:rsidRPr="001106C5">
        <w:rPr>
          <w:rFonts w:ascii="Arial" w:hAnsi="Arial" w:cs="Arial"/>
          <w:iCs/>
          <w:color w:val="000000"/>
          <w:sz w:val="22"/>
          <w:szCs w:val="22"/>
        </w:rPr>
        <w:t xml:space="preserve">, </w:t>
      </w:r>
      <w:r w:rsidRPr="001106C5">
        <w:rPr>
          <w:rFonts w:ascii="Arial" w:hAnsi="Arial" w:cs="Arial"/>
          <w:b/>
          <w:bCs/>
          <w:iCs/>
          <w:color w:val="000000"/>
          <w:sz w:val="22"/>
          <w:szCs w:val="22"/>
        </w:rPr>
        <w:t>12</w:t>
      </w:r>
      <w:r w:rsidRPr="001106C5">
        <w:rPr>
          <w:rFonts w:ascii="Arial" w:hAnsi="Arial" w:cs="Arial"/>
          <w:iCs/>
          <w:color w:val="000000"/>
          <w:sz w:val="22"/>
          <w:szCs w:val="22"/>
        </w:rPr>
        <w:t xml:space="preserve">, 138-139 (1997).  </w:t>
      </w:r>
    </w:p>
    <w:p w:rsidR="001A1C8A" w:rsidRPr="001106C5" w:rsidRDefault="001A1C8A" w:rsidP="001A1C8A">
      <w:pPr>
        <w:pStyle w:val="ListParagraph"/>
        <w:rPr>
          <w:rFonts w:cs="Arial"/>
          <w:color w:val="000000"/>
          <w:szCs w:val="22"/>
        </w:rPr>
      </w:pPr>
    </w:p>
    <w:p w:rsidR="001A1C8A" w:rsidRPr="001106C5" w:rsidRDefault="001A1C8A" w:rsidP="001A1C8A">
      <w:pPr>
        <w:numPr>
          <w:ilvl w:val="0"/>
          <w:numId w:val="11"/>
        </w:numPr>
        <w:ind w:left="709"/>
        <w:jc w:val="both"/>
        <w:rPr>
          <w:rFonts w:ascii="Arial" w:hAnsi="Arial" w:cs="Arial"/>
          <w:color w:val="000000"/>
          <w:sz w:val="22"/>
          <w:szCs w:val="22"/>
        </w:rPr>
      </w:pPr>
      <w:r w:rsidRPr="001106C5">
        <w:rPr>
          <w:rFonts w:ascii="Arial" w:hAnsi="Arial" w:cs="Arial"/>
          <w:color w:val="000000"/>
          <w:sz w:val="22"/>
          <w:szCs w:val="22"/>
        </w:rPr>
        <w:t xml:space="preserve">Köse-Mutlu, B , Ergön-Can, T , Hasar, H , Lee, C </w:t>
      </w:r>
      <w:r w:rsidRPr="001106C5">
        <w:rPr>
          <w:rFonts w:ascii="Arial" w:hAnsi="Arial" w:cs="Arial"/>
          <w:b/>
          <w:i/>
          <w:color w:val="000000"/>
          <w:sz w:val="22"/>
          <w:szCs w:val="22"/>
        </w:rPr>
        <w:t>, Koyuncu, İ</w:t>
      </w:r>
      <w:r w:rsidRPr="001106C5">
        <w:rPr>
          <w:rFonts w:ascii="Arial" w:hAnsi="Arial" w:cs="Arial"/>
          <w:color w:val="000000"/>
          <w:sz w:val="22"/>
          <w:szCs w:val="22"/>
        </w:rPr>
        <w:t xml:space="preserve"> . (2015). Control of Membrane Biofouling in MBR By Quorum Quenching Bacteria, Rhodococcus Sp. BH4, Immobilized in PVA Beads. Fırat Üniversitesi Mühendislik Bilimleri Dergisi, 27 (2), 35-42</w:t>
      </w:r>
    </w:p>
    <w:p w:rsidR="001A1C8A" w:rsidRPr="001106C5" w:rsidRDefault="001A1C8A" w:rsidP="001A1C8A">
      <w:pPr>
        <w:pStyle w:val="ListParagraph"/>
        <w:rPr>
          <w:rFonts w:cs="Arial"/>
          <w:color w:val="000000"/>
          <w:szCs w:val="22"/>
        </w:rPr>
      </w:pPr>
    </w:p>
    <w:p w:rsidR="001A1C8A" w:rsidRPr="001106C5" w:rsidRDefault="001A1C8A" w:rsidP="001A1C8A">
      <w:pPr>
        <w:numPr>
          <w:ilvl w:val="0"/>
          <w:numId w:val="11"/>
        </w:numPr>
        <w:jc w:val="both"/>
        <w:rPr>
          <w:rFonts w:ascii="Arial" w:hAnsi="Arial" w:cs="Arial"/>
          <w:color w:val="000000"/>
          <w:sz w:val="22"/>
          <w:szCs w:val="22"/>
        </w:rPr>
      </w:pPr>
      <w:r w:rsidRPr="001106C5">
        <w:rPr>
          <w:rFonts w:ascii="Arial" w:hAnsi="Arial" w:cs="Arial"/>
          <w:color w:val="000000"/>
          <w:sz w:val="22"/>
          <w:szCs w:val="22"/>
        </w:rPr>
        <w:t xml:space="preserve">Dereli, R.K., Özgün, H., Erşahin, M.E., </w:t>
      </w:r>
      <w:r w:rsidRPr="001106C5">
        <w:rPr>
          <w:rFonts w:ascii="Arial" w:hAnsi="Arial" w:cs="Arial"/>
          <w:b/>
          <w:i/>
          <w:color w:val="000000"/>
          <w:sz w:val="22"/>
          <w:szCs w:val="22"/>
        </w:rPr>
        <w:t>Koyuncu, İ.,</w:t>
      </w:r>
      <w:r w:rsidRPr="001106C5">
        <w:rPr>
          <w:rFonts w:ascii="Arial" w:hAnsi="Arial" w:cs="Arial"/>
          <w:color w:val="000000"/>
          <w:sz w:val="22"/>
          <w:szCs w:val="22"/>
        </w:rPr>
        <w:t xml:space="preserve"> Altınbaş, M., Öztürk, İ. (2017). Evaporasyon prosesinin maya endüstrisi atıksu karakterizasyonu ve arıtılabilirliğine etkisi. Dokuz Eylül Üniversitesi-Mühendislik Fakültesi, Fen ve Mühendislik Dergisi, 19(56), 389-398.</w:t>
      </w:r>
    </w:p>
    <w:p w:rsidR="001A1C8A" w:rsidRPr="001106C5" w:rsidRDefault="001A1C8A" w:rsidP="001A1C8A">
      <w:pPr>
        <w:pStyle w:val="ListParagraph"/>
        <w:rPr>
          <w:rFonts w:cs="Arial"/>
          <w:color w:val="000000"/>
          <w:szCs w:val="22"/>
        </w:rPr>
      </w:pPr>
    </w:p>
    <w:p w:rsidR="001A1C8A" w:rsidRPr="001106C5" w:rsidRDefault="001A1C8A" w:rsidP="001A1C8A">
      <w:pPr>
        <w:numPr>
          <w:ilvl w:val="0"/>
          <w:numId w:val="11"/>
        </w:numPr>
        <w:jc w:val="both"/>
        <w:rPr>
          <w:rFonts w:ascii="Arial" w:hAnsi="Arial" w:cs="Arial"/>
          <w:color w:val="000000"/>
          <w:sz w:val="22"/>
          <w:szCs w:val="22"/>
        </w:rPr>
      </w:pPr>
      <w:r w:rsidRPr="001106C5">
        <w:rPr>
          <w:rFonts w:ascii="Arial" w:hAnsi="Arial" w:cs="Arial"/>
          <w:color w:val="000000"/>
          <w:sz w:val="22"/>
          <w:szCs w:val="22"/>
        </w:rPr>
        <w:t xml:space="preserve">Soybay, S., </w:t>
      </w:r>
      <w:r w:rsidRPr="001106C5">
        <w:rPr>
          <w:rFonts w:ascii="Arial" w:hAnsi="Arial" w:cs="Arial"/>
          <w:b/>
          <w:i/>
          <w:color w:val="000000"/>
          <w:sz w:val="22"/>
          <w:szCs w:val="22"/>
        </w:rPr>
        <w:t>Koyuncu, I.</w:t>
      </w:r>
      <w:r w:rsidRPr="001106C5">
        <w:rPr>
          <w:rFonts w:ascii="Arial" w:hAnsi="Arial" w:cs="Arial"/>
          <w:color w:val="000000"/>
          <w:sz w:val="22"/>
          <w:szCs w:val="22"/>
        </w:rPr>
        <w:t xml:space="preserve"> (2017). Karışık Endüstriyel Atıksu Arıtımında Pilot Ölçekli Membran Biyoreaktörlerde İşletme Optimizasyonu ve Membran Yüzey Temizleme İşlemlerine Değişik Yaklaşımlar, Ömer Halisdemir Üniversitesi Mühendislik Bilimleri Dergisi 6 (2), 339-350.</w:t>
      </w:r>
    </w:p>
    <w:p w:rsidR="001A1C8A" w:rsidRPr="001106C5" w:rsidRDefault="001A1C8A" w:rsidP="001A1C8A">
      <w:pPr>
        <w:pStyle w:val="ListParagraph"/>
        <w:rPr>
          <w:rFonts w:cs="Arial"/>
          <w:color w:val="000000"/>
          <w:szCs w:val="22"/>
        </w:rPr>
      </w:pPr>
    </w:p>
    <w:p w:rsidR="001A1C8A" w:rsidRPr="001106C5" w:rsidRDefault="001A1C8A" w:rsidP="001A1C8A">
      <w:pPr>
        <w:numPr>
          <w:ilvl w:val="0"/>
          <w:numId w:val="11"/>
        </w:numPr>
        <w:jc w:val="both"/>
        <w:rPr>
          <w:rFonts w:ascii="Arial" w:hAnsi="Arial" w:cs="Arial"/>
          <w:color w:val="000000"/>
          <w:sz w:val="22"/>
          <w:szCs w:val="22"/>
        </w:rPr>
      </w:pPr>
      <w:r w:rsidRPr="001106C5">
        <w:rPr>
          <w:rFonts w:ascii="Arial" w:hAnsi="Arial" w:cs="Arial"/>
          <w:color w:val="000000"/>
          <w:sz w:val="22"/>
          <w:szCs w:val="22"/>
        </w:rPr>
        <w:t xml:space="preserve">Özgün, H., Erşahin, M.E., Dereli, R.K., Atay, B., Kayaalp, N., </w:t>
      </w:r>
      <w:r w:rsidRPr="001106C5">
        <w:rPr>
          <w:rFonts w:ascii="Arial" w:hAnsi="Arial" w:cs="Arial"/>
          <w:b/>
          <w:i/>
          <w:color w:val="000000"/>
          <w:sz w:val="22"/>
          <w:szCs w:val="22"/>
        </w:rPr>
        <w:t>Koyuncu, İ.</w:t>
      </w:r>
      <w:r w:rsidRPr="001106C5">
        <w:rPr>
          <w:rFonts w:ascii="Arial" w:hAnsi="Arial" w:cs="Arial"/>
          <w:color w:val="000000"/>
          <w:sz w:val="22"/>
          <w:szCs w:val="22"/>
        </w:rPr>
        <w:t xml:space="preserve"> (2017). Sızıntı suyu arıtımı yapan membran biyoreaktörlerde membran kirlenmesine etki eden faktörler ve tıkanma kontrolü, Afyon Kocatepe Üniversitesi Fen ve Mühendislik Bilimleri Dergisi, 17, 571-579.</w:t>
      </w:r>
    </w:p>
    <w:p w:rsidR="001A1C8A" w:rsidRPr="004E573A" w:rsidRDefault="001A1C8A" w:rsidP="004E573A">
      <w:pPr>
        <w:rPr>
          <w:rFonts w:cs="Arial"/>
          <w:color w:val="000000"/>
          <w:szCs w:val="22"/>
        </w:rPr>
      </w:pPr>
    </w:p>
    <w:p w:rsidR="001A1C8A" w:rsidRPr="001106C5" w:rsidRDefault="001A1C8A" w:rsidP="001A1C8A">
      <w:pPr>
        <w:numPr>
          <w:ilvl w:val="0"/>
          <w:numId w:val="11"/>
        </w:numPr>
        <w:jc w:val="both"/>
        <w:rPr>
          <w:rFonts w:ascii="Arial" w:hAnsi="Arial" w:cs="Arial"/>
          <w:sz w:val="22"/>
          <w:szCs w:val="22"/>
        </w:rPr>
      </w:pPr>
      <w:r w:rsidRPr="001106C5">
        <w:rPr>
          <w:rFonts w:ascii="Arial" w:hAnsi="Arial" w:cs="Arial"/>
          <w:sz w:val="22"/>
          <w:szCs w:val="22"/>
        </w:rPr>
        <w:t xml:space="preserve">Ateş- Genceli, E., Şengür-Taşdemir, R., Ürper, G.M., Türken, T., </w:t>
      </w:r>
      <w:r w:rsidRPr="001106C5">
        <w:rPr>
          <w:rFonts w:ascii="Arial" w:hAnsi="Arial" w:cs="Arial"/>
          <w:b/>
          <w:i/>
          <w:sz w:val="22"/>
          <w:szCs w:val="22"/>
        </w:rPr>
        <w:t>Koyuncu, İ.</w:t>
      </w:r>
      <w:r w:rsidRPr="001106C5">
        <w:rPr>
          <w:rFonts w:ascii="Arial" w:hAnsi="Arial" w:cs="Arial"/>
          <w:sz w:val="22"/>
          <w:szCs w:val="22"/>
        </w:rPr>
        <w:t xml:space="preserve"> (2018) Nanoparçacık Katkılı İnce Boşluklu Fiber Ultrafiltrasyon Membranların Üretimi ve Performans Açısından Değerlendirilmesi, AKÜ FEMÜBİD </w:t>
      </w:r>
      <w:proofErr w:type="gramStart"/>
      <w:r w:rsidRPr="001106C5">
        <w:rPr>
          <w:rFonts w:ascii="Arial" w:hAnsi="Arial" w:cs="Arial"/>
          <w:sz w:val="22"/>
          <w:szCs w:val="22"/>
        </w:rPr>
        <w:t>18  015401</w:t>
      </w:r>
      <w:proofErr w:type="gramEnd"/>
      <w:r w:rsidRPr="001106C5">
        <w:rPr>
          <w:rFonts w:ascii="Arial" w:hAnsi="Arial" w:cs="Arial"/>
          <w:sz w:val="22"/>
          <w:szCs w:val="22"/>
        </w:rPr>
        <w:t xml:space="preserve"> (208-221).</w:t>
      </w:r>
    </w:p>
    <w:p w:rsidR="001A1C8A" w:rsidRPr="001106C5" w:rsidRDefault="001A1C8A" w:rsidP="001A1C8A">
      <w:pPr>
        <w:pStyle w:val="ListParagraph"/>
        <w:rPr>
          <w:rFonts w:cs="Arial"/>
          <w:color w:val="000000"/>
          <w:szCs w:val="22"/>
        </w:rPr>
      </w:pPr>
    </w:p>
    <w:p w:rsidR="001A1C8A" w:rsidRPr="001106C5" w:rsidRDefault="001A1C8A" w:rsidP="001A1C8A">
      <w:pPr>
        <w:numPr>
          <w:ilvl w:val="0"/>
          <w:numId w:val="11"/>
        </w:numPr>
        <w:jc w:val="both"/>
        <w:rPr>
          <w:rFonts w:ascii="Arial" w:hAnsi="Arial" w:cs="Arial"/>
          <w:sz w:val="22"/>
          <w:szCs w:val="22"/>
        </w:rPr>
      </w:pPr>
      <w:r w:rsidRPr="001106C5">
        <w:rPr>
          <w:rFonts w:ascii="Arial" w:hAnsi="Arial" w:cs="Arial"/>
          <w:color w:val="000000"/>
          <w:sz w:val="22"/>
          <w:szCs w:val="22"/>
        </w:rPr>
        <w:t>Kaya, R., Özgün, H., Kose Mutlu, B., Erşahin, M.E., Altınbaş, M.</w:t>
      </w:r>
      <w:proofErr w:type="gramStart"/>
      <w:r w:rsidRPr="001106C5">
        <w:rPr>
          <w:rFonts w:ascii="Arial" w:hAnsi="Arial" w:cs="Arial"/>
          <w:color w:val="000000"/>
          <w:sz w:val="22"/>
          <w:szCs w:val="22"/>
        </w:rPr>
        <w:t>,  Sayılı</w:t>
      </w:r>
      <w:proofErr w:type="gramEnd"/>
      <w:r w:rsidRPr="001106C5">
        <w:rPr>
          <w:rFonts w:ascii="Arial" w:hAnsi="Arial" w:cs="Arial"/>
          <w:color w:val="000000"/>
          <w:sz w:val="22"/>
          <w:szCs w:val="22"/>
        </w:rPr>
        <w:t xml:space="preserve">, S., Hoşhan, P., Atay, D., Eren, E., Kınacı, C., </w:t>
      </w:r>
      <w:r w:rsidRPr="001106C5">
        <w:rPr>
          <w:rFonts w:ascii="Arial" w:hAnsi="Arial" w:cs="Arial"/>
          <w:b/>
          <w:i/>
          <w:color w:val="000000"/>
          <w:sz w:val="22"/>
          <w:szCs w:val="22"/>
        </w:rPr>
        <w:t>Koyuncu, İ.</w:t>
      </w:r>
      <w:r w:rsidRPr="001106C5">
        <w:rPr>
          <w:rFonts w:ascii="Arial" w:hAnsi="Arial" w:cs="Arial"/>
          <w:color w:val="000000"/>
          <w:sz w:val="22"/>
          <w:szCs w:val="22"/>
        </w:rPr>
        <w:t xml:space="preserve">  (2018). Petrol ve Doğal Gaz Üretim Atıksularının </w:t>
      </w:r>
      <w:proofErr w:type="gramStart"/>
      <w:r w:rsidRPr="001106C5">
        <w:rPr>
          <w:rFonts w:ascii="Arial" w:hAnsi="Arial" w:cs="Arial"/>
          <w:color w:val="000000"/>
          <w:sz w:val="22"/>
          <w:szCs w:val="22"/>
        </w:rPr>
        <w:t>Biyolojik  Arıtılabilirliğinin</w:t>
      </w:r>
      <w:proofErr w:type="gramEnd"/>
      <w:r w:rsidRPr="001106C5">
        <w:rPr>
          <w:rFonts w:ascii="Arial" w:hAnsi="Arial" w:cs="Arial"/>
          <w:color w:val="000000"/>
          <w:sz w:val="22"/>
          <w:szCs w:val="22"/>
        </w:rPr>
        <w:t xml:space="preserve"> İncelenmesi, Uludağ Üniversitesi Mühendislik  Fakültesi Dergisi, 23(2), 13-28.</w:t>
      </w:r>
    </w:p>
    <w:p w:rsidR="001A1C8A" w:rsidRPr="001106C5" w:rsidRDefault="001A1C8A" w:rsidP="001A1C8A">
      <w:pPr>
        <w:pStyle w:val="ListParagraph"/>
        <w:rPr>
          <w:rFonts w:cs="Arial"/>
          <w:szCs w:val="22"/>
        </w:rPr>
      </w:pPr>
    </w:p>
    <w:p w:rsidR="001A1C8A" w:rsidRPr="001106C5" w:rsidRDefault="001A1C8A" w:rsidP="001A1C8A">
      <w:pPr>
        <w:numPr>
          <w:ilvl w:val="0"/>
          <w:numId w:val="11"/>
        </w:numPr>
        <w:jc w:val="both"/>
        <w:rPr>
          <w:rFonts w:ascii="Arial" w:hAnsi="Arial" w:cs="Arial"/>
          <w:sz w:val="22"/>
          <w:szCs w:val="22"/>
        </w:rPr>
      </w:pPr>
      <w:r w:rsidRPr="001106C5">
        <w:rPr>
          <w:rFonts w:ascii="Arial" w:hAnsi="Arial" w:cs="Arial"/>
          <w:color w:val="000000"/>
          <w:sz w:val="22"/>
          <w:szCs w:val="22"/>
        </w:rPr>
        <w:t xml:space="preserve">Mutlu ,BK, </w:t>
      </w:r>
      <w:proofErr w:type="gramStart"/>
      <w:r w:rsidRPr="001106C5">
        <w:rPr>
          <w:rFonts w:ascii="Arial" w:hAnsi="Arial" w:cs="Arial"/>
          <w:color w:val="000000"/>
          <w:sz w:val="22"/>
          <w:szCs w:val="22"/>
        </w:rPr>
        <w:t>…….</w:t>
      </w:r>
      <w:proofErr w:type="gramEnd"/>
      <w:r w:rsidRPr="001106C5">
        <w:rPr>
          <w:rFonts w:ascii="Arial" w:hAnsi="Arial" w:cs="Arial"/>
          <w:color w:val="000000"/>
          <w:sz w:val="22"/>
          <w:szCs w:val="22"/>
        </w:rPr>
        <w:t xml:space="preserve">, </w:t>
      </w:r>
      <w:r w:rsidRPr="001106C5">
        <w:rPr>
          <w:rFonts w:ascii="Arial" w:hAnsi="Arial" w:cs="Arial"/>
          <w:b/>
          <w:i/>
          <w:color w:val="000000"/>
          <w:sz w:val="22"/>
          <w:szCs w:val="22"/>
        </w:rPr>
        <w:t>Koyuncu, İ.</w:t>
      </w:r>
      <w:r w:rsidRPr="001106C5">
        <w:rPr>
          <w:rFonts w:ascii="Arial" w:hAnsi="Arial" w:cs="Arial"/>
          <w:color w:val="000000"/>
          <w:sz w:val="22"/>
          <w:szCs w:val="22"/>
        </w:rPr>
        <w:t xml:space="preserve"> (2019) Bizmut-BAL Şelatı Sentezinin Optimizasyonu ve Escherichia coli, Streptococcus pyogenes ve Aktif Çamur Üzerindeki İnhibisyon Etkisi (Kabul) </w:t>
      </w:r>
    </w:p>
    <w:p w:rsidR="001A1C8A" w:rsidRPr="001106C5" w:rsidRDefault="001A1C8A" w:rsidP="001A1C8A">
      <w:pPr>
        <w:pStyle w:val="ListParagraph"/>
        <w:rPr>
          <w:rFonts w:cs="Arial"/>
          <w:color w:val="000000"/>
          <w:szCs w:val="22"/>
          <w:shd w:val="clear" w:color="auto" w:fill="FFFFFF"/>
        </w:rPr>
      </w:pPr>
    </w:p>
    <w:p w:rsidR="001A1C8A" w:rsidRPr="001106C5" w:rsidRDefault="001A1C8A" w:rsidP="001A1C8A">
      <w:pPr>
        <w:numPr>
          <w:ilvl w:val="0"/>
          <w:numId w:val="11"/>
        </w:numPr>
        <w:jc w:val="both"/>
        <w:rPr>
          <w:rFonts w:ascii="Arial" w:hAnsi="Arial" w:cs="Arial"/>
          <w:sz w:val="22"/>
          <w:szCs w:val="22"/>
        </w:rPr>
      </w:pPr>
      <w:r w:rsidRPr="001106C5">
        <w:rPr>
          <w:rFonts w:ascii="Arial" w:hAnsi="Arial" w:cs="Arial"/>
          <w:color w:val="000000"/>
          <w:sz w:val="22"/>
          <w:szCs w:val="22"/>
          <w:shd w:val="clear" w:color="auto" w:fill="FFFFFF"/>
        </w:rPr>
        <w:t xml:space="preserve">Karabulut, Benan Yazıcı, Derya Yüksel İmer, Mehmet Kitiş, </w:t>
      </w:r>
      <w:r w:rsidRPr="001106C5">
        <w:rPr>
          <w:rFonts w:ascii="Arial" w:hAnsi="Arial" w:cs="Arial"/>
          <w:b/>
          <w:i/>
          <w:color w:val="000000"/>
          <w:sz w:val="22"/>
          <w:szCs w:val="22"/>
        </w:rPr>
        <w:t>Koyuncu, İ.</w:t>
      </w:r>
      <w:r w:rsidRPr="001106C5">
        <w:rPr>
          <w:rFonts w:ascii="Arial" w:hAnsi="Arial" w:cs="Arial"/>
          <w:color w:val="000000"/>
          <w:sz w:val="22"/>
          <w:szCs w:val="22"/>
        </w:rPr>
        <w:t xml:space="preserve"> </w:t>
      </w:r>
      <w:r w:rsidRPr="001106C5">
        <w:rPr>
          <w:rFonts w:ascii="Arial" w:hAnsi="Arial" w:cs="Arial"/>
          <w:color w:val="000000"/>
          <w:sz w:val="22"/>
          <w:szCs w:val="22"/>
          <w:shd w:val="clear" w:color="auto" w:fill="FFFFFF"/>
        </w:rPr>
        <w:t xml:space="preserve">(2019) </w:t>
      </w:r>
      <w:hyperlink r:id="rId70" w:history="1">
        <w:r w:rsidRPr="001106C5">
          <w:rPr>
            <w:rFonts w:ascii="Arial" w:hAnsi="Arial" w:cs="Arial"/>
            <w:color w:val="000000"/>
            <w:sz w:val="22"/>
            <w:szCs w:val="22"/>
            <w:shd w:val="clear" w:color="auto" w:fill="FFFFFF"/>
          </w:rPr>
          <w:t>Gümüş Nanoparçacık (Agnp) İçeren Polimerik Nanokompozit Düz Plaka Membranların Üretilmesi Ve Karakterizasyonu</w:t>
        </w:r>
      </w:hyperlink>
      <w:r w:rsidRPr="001106C5">
        <w:rPr>
          <w:rFonts w:ascii="Arial" w:hAnsi="Arial" w:cs="Arial"/>
          <w:color w:val="000000"/>
          <w:sz w:val="22"/>
          <w:szCs w:val="22"/>
        </w:rPr>
        <w:t xml:space="preserve">, </w:t>
      </w:r>
      <w:r w:rsidRPr="001106C5">
        <w:rPr>
          <w:rFonts w:ascii="Arial" w:hAnsi="Arial" w:cs="Arial"/>
          <w:color w:val="000000"/>
          <w:sz w:val="22"/>
          <w:szCs w:val="22"/>
          <w:shd w:val="clear" w:color="auto" w:fill="FFFFFF"/>
        </w:rPr>
        <w:t>Fırat Üniversitesi Mühendislik Bilimleri Dergisi, 31, 1, 157-166.</w:t>
      </w:r>
    </w:p>
    <w:p w:rsidR="001A1C8A" w:rsidRPr="001106C5" w:rsidRDefault="001A1C8A" w:rsidP="001A1C8A">
      <w:pPr>
        <w:pStyle w:val="ListParagraph"/>
        <w:rPr>
          <w:rFonts w:cs="Arial"/>
          <w:b/>
          <w:i/>
          <w:color w:val="000000"/>
          <w:szCs w:val="22"/>
          <w:lang w:eastAsia="tr-TR"/>
        </w:rPr>
      </w:pPr>
    </w:p>
    <w:p w:rsidR="001A1C8A" w:rsidRPr="001106C5" w:rsidRDefault="001A1C8A" w:rsidP="001A1C8A">
      <w:pPr>
        <w:numPr>
          <w:ilvl w:val="0"/>
          <w:numId w:val="11"/>
        </w:numPr>
        <w:jc w:val="both"/>
        <w:rPr>
          <w:rFonts w:ascii="Arial" w:hAnsi="Arial" w:cs="Arial"/>
          <w:sz w:val="22"/>
          <w:szCs w:val="22"/>
        </w:rPr>
      </w:pPr>
      <w:r w:rsidRPr="001106C5">
        <w:rPr>
          <w:rFonts w:ascii="Arial" w:hAnsi="Arial" w:cs="Arial"/>
          <w:b/>
          <w:i/>
          <w:color w:val="000000"/>
          <w:sz w:val="22"/>
          <w:szCs w:val="22"/>
          <w:lang w:eastAsia="tr-TR"/>
        </w:rPr>
        <w:t>Koyuncu, İ.</w:t>
      </w:r>
      <w:r w:rsidRPr="001106C5">
        <w:rPr>
          <w:rFonts w:ascii="Arial" w:hAnsi="Arial" w:cs="Arial"/>
          <w:color w:val="000000"/>
          <w:sz w:val="22"/>
          <w:szCs w:val="22"/>
          <w:lang w:eastAsia="tr-TR"/>
        </w:rPr>
        <w:t xml:space="preserve"> (2019) “Çevre Sektörü İçin Yerli ve Milli Membran Teknolojilerinin Geliştirilmesi: İTÜ MEMTEK Tematik Araştırma Merkezi Örneği”, Mimar Mühendis Grubu Dergisi, Sayı 110, s. 64-70.</w:t>
      </w:r>
    </w:p>
    <w:p w:rsidR="001A1C8A" w:rsidRPr="001106C5" w:rsidRDefault="001A1C8A" w:rsidP="001A1C8A">
      <w:pPr>
        <w:ind w:left="720"/>
        <w:rPr>
          <w:rFonts w:ascii="Arial" w:hAnsi="Arial" w:cs="Arial"/>
          <w:sz w:val="22"/>
          <w:szCs w:val="22"/>
        </w:rPr>
      </w:pPr>
    </w:p>
    <w:p w:rsidR="001A1C8A" w:rsidRPr="001106C5" w:rsidRDefault="001A1C8A" w:rsidP="001A1C8A">
      <w:pPr>
        <w:pStyle w:val="TanmTerimi"/>
        <w:rPr>
          <w:rFonts w:ascii="Arial" w:hAnsi="Arial" w:cs="Arial"/>
          <w:color w:val="000000"/>
          <w:sz w:val="22"/>
          <w:szCs w:val="22"/>
        </w:rPr>
      </w:pPr>
    </w:p>
    <w:p w:rsidR="001A1C8A" w:rsidRPr="001106C5" w:rsidRDefault="001A1C8A" w:rsidP="001A1C8A">
      <w:pPr>
        <w:pStyle w:val="BodyTextIndent"/>
        <w:tabs>
          <w:tab w:val="clear" w:pos="-720"/>
        </w:tabs>
        <w:ind w:left="0" w:firstLine="0"/>
        <w:rPr>
          <w:rFonts w:ascii="Arial" w:hAnsi="Arial" w:cs="Arial"/>
          <w:b/>
          <w:color w:val="000000"/>
          <w:sz w:val="22"/>
          <w:szCs w:val="22"/>
          <w:lang w:val="tr-TR"/>
        </w:rPr>
      </w:pPr>
      <w:r w:rsidRPr="001106C5">
        <w:rPr>
          <w:rFonts w:ascii="Arial" w:hAnsi="Arial" w:cs="Arial"/>
          <w:b/>
          <w:color w:val="000000"/>
          <w:sz w:val="22"/>
          <w:szCs w:val="22"/>
          <w:lang w:val="tr-TR"/>
        </w:rPr>
        <w:t>E. Ulusal bilimsel toplantılarda sunulan ve bildiri kitaplarında basılan bildiriler:</w:t>
      </w:r>
    </w:p>
    <w:p w:rsidR="001A1C8A" w:rsidRPr="001106C5" w:rsidRDefault="001A1C8A" w:rsidP="001A1C8A">
      <w:pPr>
        <w:pStyle w:val="BodyTextIndent"/>
        <w:ind w:left="360" w:firstLine="0"/>
        <w:rPr>
          <w:rFonts w:ascii="Arial" w:hAnsi="Arial" w:cs="Arial"/>
          <w:color w:val="000000"/>
          <w:sz w:val="22"/>
          <w:szCs w:val="22"/>
          <w:u w:val="single"/>
          <w:lang w:val="tr-TR"/>
        </w:rPr>
      </w:pPr>
    </w:p>
    <w:p w:rsidR="001A1C8A" w:rsidRPr="001106C5" w:rsidRDefault="001A1C8A" w:rsidP="001A1C8A">
      <w:pPr>
        <w:pStyle w:val="TanmTerimi"/>
        <w:numPr>
          <w:ilvl w:val="0"/>
          <w:numId w:val="15"/>
        </w:numPr>
        <w:jc w:val="both"/>
        <w:rPr>
          <w:rFonts w:ascii="Arial" w:hAnsi="Arial" w:cs="Arial"/>
          <w:color w:val="000000"/>
          <w:sz w:val="22"/>
          <w:szCs w:val="22"/>
        </w:rPr>
      </w:pPr>
      <w:r w:rsidRPr="001106C5">
        <w:rPr>
          <w:rFonts w:ascii="Arial" w:hAnsi="Arial" w:cs="Arial"/>
          <w:b/>
          <w:i/>
          <w:color w:val="000000"/>
          <w:sz w:val="22"/>
          <w:szCs w:val="22"/>
        </w:rPr>
        <w:t>Koyuncu, İ.</w:t>
      </w:r>
      <w:r w:rsidRPr="001106C5">
        <w:rPr>
          <w:rFonts w:ascii="Arial" w:hAnsi="Arial" w:cs="Arial"/>
          <w:color w:val="000000"/>
          <w:sz w:val="22"/>
          <w:szCs w:val="22"/>
        </w:rPr>
        <w:t xml:space="preserve">, "Endüstriyel Kirlenme Kontrolunda Membran Teknolojisinin Öncelikli Kullanımının Nedenleri", </w:t>
      </w:r>
      <w:r w:rsidRPr="001106C5">
        <w:rPr>
          <w:rFonts w:ascii="Arial" w:hAnsi="Arial" w:cs="Arial"/>
          <w:i/>
          <w:iCs/>
          <w:color w:val="000000"/>
          <w:sz w:val="22"/>
          <w:szCs w:val="22"/>
        </w:rPr>
        <w:t>Çevre Kirlenmesinde Öncelikler Sempozyumu II</w:t>
      </w:r>
      <w:r w:rsidRPr="001106C5">
        <w:rPr>
          <w:rFonts w:ascii="Arial" w:hAnsi="Arial" w:cs="Arial"/>
          <w:color w:val="000000"/>
          <w:sz w:val="22"/>
          <w:szCs w:val="22"/>
        </w:rPr>
        <w:t xml:space="preserve">, Cilt I, 161-173, Gebze, İstanbul, 1997. </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5"/>
        </w:numPr>
        <w:jc w:val="both"/>
        <w:rPr>
          <w:rFonts w:ascii="Arial" w:hAnsi="Arial" w:cs="Arial"/>
          <w:color w:val="000000"/>
          <w:sz w:val="22"/>
          <w:szCs w:val="22"/>
        </w:rPr>
      </w:pPr>
      <w:r w:rsidRPr="001106C5">
        <w:rPr>
          <w:rFonts w:ascii="Arial" w:hAnsi="Arial" w:cs="Arial"/>
          <w:color w:val="000000"/>
          <w:sz w:val="22"/>
          <w:szCs w:val="22"/>
        </w:rPr>
        <w:t xml:space="preserve">D. Topacık ve </w:t>
      </w:r>
      <w:r w:rsidRPr="001106C5">
        <w:rPr>
          <w:rFonts w:ascii="Arial" w:hAnsi="Arial" w:cs="Arial"/>
          <w:b/>
          <w:i/>
          <w:color w:val="000000"/>
          <w:sz w:val="22"/>
          <w:szCs w:val="22"/>
        </w:rPr>
        <w:t>Koyuncu, İ.</w:t>
      </w:r>
      <w:r w:rsidRPr="001106C5">
        <w:rPr>
          <w:rFonts w:ascii="Arial" w:hAnsi="Arial" w:cs="Arial"/>
          <w:color w:val="000000"/>
          <w:sz w:val="22"/>
          <w:szCs w:val="22"/>
        </w:rPr>
        <w:t xml:space="preserve">., "Büyükşehirlerde Su tasarruf Yöntemleri ve faydaları", </w:t>
      </w:r>
      <w:r w:rsidRPr="001106C5">
        <w:rPr>
          <w:rFonts w:ascii="Arial" w:hAnsi="Arial" w:cs="Arial"/>
          <w:i/>
          <w:iCs/>
          <w:color w:val="000000"/>
          <w:sz w:val="22"/>
          <w:szCs w:val="22"/>
        </w:rPr>
        <w:t>Çevre ve Toplum Sempozyumu</w:t>
      </w:r>
      <w:r w:rsidRPr="001106C5">
        <w:rPr>
          <w:rFonts w:ascii="Arial" w:hAnsi="Arial" w:cs="Arial"/>
          <w:color w:val="000000"/>
          <w:sz w:val="22"/>
          <w:szCs w:val="22"/>
        </w:rPr>
        <w:t xml:space="preserve">, 80-86, İstanbul, 1997. </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5"/>
        </w:numPr>
        <w:jc w:val="both"/>
        <w:rPr>
          <w:rFonts w:ascii="Arial" w:hAnsi="Arial" w:cs="Arial"/>
          <w:color w:val="000000"/>
          <w:sz w:val="22"/>
          <w:szCs w:val="22"/>
        </w:rPr>
      </w:pPr>
      <w:r w:rsidRPr="001106C5">
        <w:rPr>
          <w:rFonts w:ascii="Arial" w:hAnsi="Arial" w:cs="Arial"/>
          <w:b/>
          <w:i/>
          <w:color w:val="000000"/>
          <w:sz w:val="22"/>
          <w:szCs w:val="22"/>
        </w:rPr>
        <w:lastRenderedPageBreak/>
        <w:t>Koyuncu, İ.</w:t>
      </w:r>
      <w:r w:rsidRPr="001106C5">
        <w:rPr>
          <w:rFonts w:ascii="Arial" w:hAnsi="Arial" w:cs="Arial"/>
          <w:color w:val="000000"/>
          <w:sz w:val="22"/>
          <w:szCs w:val="22"/>
        </w:rPr>
        <w:t xml:space="preserve">  ve D. Topacık, “Sızıntı Sularının Arıtılmasında Membran Teknolojisi”, </w:t>
      </w:r>
      <w:r w:rsidRPr="001106C5">
        <w:rPr>
          <w:rFonts w:ascii="Arial" w:hAnsi="Arial" w:cs="Arial"/>
          <w:i/>
          <w:iCs/>
          <w:color w:val="000000"/>
          <w:sz w:val="22"/>
          <w:szCs w:val="22"/>
        </w:rPr>
        <w:t>Kent Yönetimi, İnsan ve Çevre Sorunları Sempozyumu</w:t>
      </w:r>
      <w:r w:rsidRPr="001106C5">
        <w:rPr>
          <w:rFonts w:ascii="Arial" w:hAnsi="Arial" w:cs="Arial"/>
          <w:color w:val="000000"/>
          <w:sz w:val="22"/>
          <w:szCs w:val="22"/>
        </w:rPr>
        <w:t xml:space="preserve">, Cilt 3, 414-423, İstanbul, 1999. </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5"/>
        </w:numPr>
        <w:jc w:val="both"/>
        <w:rPr>
          <w:rFonts w:ascii="Arial" w:hAnsi="Arial" w:cs="Arial"/>
          <w:color w:val="000000"/>
          <w:sz w:val="22"/>
          <w:szCs w:val="22"/>
        </w:rPr>
      </w:pPr>
      <w:r w:rsidRPr="001106C5">
        <w:rPr>
          <w:rFonts w:ascii="Arial" w:hAnsi="Arial" w:cs="Arial"/>
          <w:b/>
          <w:i/>
          <w:color w:val="000000"/>
          <w:sz w:val="22"/>
          <w:szCs w:val="22"/>
        </w:rPr>
        <w:t>Koyuncu, İ.</w:t>
      </w:r>
      <w:r w:rsidRPr="001106C5">
        <w:rPr>
          <w:rFonts w:ascii="Arial" w:hAnsi="Arial" w:cs="Arial"/>
          <w:color w:val="000000"/>
          <w:sz w:val="22"/>
          <w:szCs w:val="22"/>
        </w:rPr>
        <w:t xml:space="preserve">  ve D. Topacık, ”Türkiye’deki Ters Osmoz Uygulamaları” </w:t>
      </w:r>
      <w:r w:rsidRPr="001106C5">
        <w:rPr>
          <w:rFonts w:ascii="Arial" w:hAnsi="Arial" w:cs="Arial"/>
          <w:i/>
          <w:iCs/>
          <w:color w:val="000000"/>
          <w:sz w:val="22"/>
          <w:szCs w:val="22"/>
        </w:rPr>
        <w:t>Türkiye'de Çevre Kirlenmesi Öncelikleri Sempozyumu III</w:t>
      </w:r>
      <w:r w:rsidRPr="001106C5">
        <w:rPr>
          <w:rFonts w:ascii="Arial" w:hAnsi="Arial" w:cs="Arial"/>
          <w:color w:val="000000"/>
          <w:sz w:val="22"/>
          <w:szCs w:val="22"/>
        </w:rPr>
        <w:t xml:space="preserve">, Cilt I, 121-128, Gebze, 1999. </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5"/>
        </w:numPr>
        <w:jc w:val="both"/>
        <w:rPr>
          <w:rFonts w:ascii="Arial" w:hAnsi="Arial" w:cs="Arial"/>
          <w:color w:val="000000"/>
          <w:sz w:val="22"/>
          <w:szCs w:val="22"/>
        </w:rPr>
      </w:pPr>
      <w:r w:rsidRPr="001106C5">
        <w:rPr>
          <w:rFonts w:ascii="Arial" w:hAnsi="Arial" w:cs="Arial"/>
          <w:b/>
          <w:i/>
          <w:color w:val="000000"/>
          <w:sz w:val="22"/>
          <w:szCs w:val="22"/>
        </w:rPr>
        <w:t>Koyuncu, İ.</w:t>
      </w:r>
      <w:r w:rsidRPr="001106C5">
        <w:rPr>
          <w:rFonts w:ascii="Arial" w:hAnsi="Arial" w:cs="Arial"/>
          <w:color w:val="000000"/>
          <w:sz w:val="22"/>
          <w:szCs w:val="22"/>
        </w:rPr>
        <w:t xml:space="preserve">, C. Kınacı ve Ç. Yangın, ”Membran Biyoreaktörler ve Uygulamaları”, </w:t>
      </w:r>
      <w:r w:rsidRPr="001106C5">
        <w:rPr>
          <w:rFonts w:ascii="Arial" w:hAnsi="Arial" w:cs="Arial"/>
          <w:i/>
          <w:iCs/>
          <w:color w:val="000000"/>
          <w:sz w:val="22"/>
          <w:szCs w:val="22"/>
        </w:rPr>
        <w:t>Türkiye'de Çevre Kirlenmesi Öncelikleri Sempozyumu III</w:t>
      </w:r>
      <w:r w:rsidRPr="001106C5">
        <w:rPr>
          <w:rFonts w:ascii="Arial" w:hAnsi="Arial" w:cs="Arial"/>
          <w:color w:val="000000"/>
          <w:sz w:val="22"/>
          <w:szCs w:val="22"/>
        </w:rPr>
        <w:t xml:space="preserve">, Cilt I, 131-140, Gebze, 1999. </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5"/>
        </w:numPr>
        <w:jc w:val="both"/>
        <w:rPr>
          <w:rFonts w:ascii="Arial" w:hAnsi="Arial" w:cs="Arial"/>
          <w:color w:val="000000"/>
          <w:sz w:val="22"/>
          <w:szCs w:val="22"/>
        </w:rPr>
      </w:pPr>
      <w:r w:rsidRPr="001106C5">
        <w:rPr>
          <w:rFonts w:ascii="Arial" w:hAnsi="Arial" w:cs="Arial"/>
          <w:b/>
          <w:i/>
          <w:color w:val="000000"/>
          <w:sz w:val="22"/>
          <w:szCs w:val="22"/>
        </w:rPr>
        <w:t>Koyuncu, İ.</w:t>
      </w:r>
      <w:r w:rsidRPr="001106C5">
        <w:rPr>
          <w:rFonts w:ascii="Arial" w:hAnsi="Arial" w:cs="Arial"/>
          <w:color w:val="000000"/>
          <w:sz w:val="22"/>
          <w:szCs w:val="22"/>
        </w:rPr>
        <w:t xml:space="preserve">, E. Kural ve D. Topacık, ”Tekstil Endüstrisi Atıksularının Nanofiltrasyon membranları ile Geri Kazanılması”, </w:t>
      </w:r>
      <w:r w:rsidRPr="001106C5">
        <w:rPr>
          <w:rFonts w:ascii="Arial" w:hAnsi="Arial" w:cs="Arial"/>
          <w:i/>
          <w:iCs/>
          <w:color w:val="000000"/>
          <w:sz w:val="22"/>
          <w:szCs w:val="22"/>
        </w:rPr>
        <w:t>7. Endüstriyel Kirlenme Kontrolu Sempozyumu 2000</w:t>
      </w:r>
      <w:r w:rsidRPr="001106C5">
        <w:rPr>
          <w:rFonts w:ascii="Arial" w:hAnsi="Arial" w:cs="Arial"/>
          <w:color w:val="000000"/>
          <w:sz w:val="22"/>
          <w:szCs w:val="22"/>
        </w:rPr>
        <w:t xml:space="preserve">, 115-123, İstanbul, 2000. </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5"/>
        </w:numPr>
        <w:jc w:val="both"/>
        <w:rPr>
          <w:rFonts w:ascii="Arial" w:hAnsi="Arial" w:cs="Arial"/>
          <w:color w:val="000000"/>
          <w:sz w:val="22"/>
          <w:szCs w:val="22"/>
        </w:rPr>
      </w:pPr>
      <w:r w:rsidRPr="001106C5">
        <w:rPr>
          <w:rFonts w:ascii="Arial" w:hAnsi="Arial" w:cs="Arial"/>
          <w:b/>
          <w:i/>
          <w:color w:val="000000"/>
          <w:sz w:val="22"/>
          <w:szCs w:val="22"/>
        </w:rPr>
        <w:t>Koyuncu, İ.</w:t>
      </w:r>
      <w:r w:rsidRPr="001106C5">
        <w:rPr>
          <w:rFonts w:ascii="Arial" w:hAnsi="Arial" w:cs="Arial"/>
          <w:color w:val="000000"/>
          <w:sz w:val="22"/>
          <w:szCs w:val="22"/>
        </w:rPr>
        <w:t xml:space="preserve"> ve D. Topacık, ”Türkiye’de İçme ve Kullanma Suyu Temininde Mevcut Durum” </w:t>
      </w:r>
      <w:r w:rsidRPr="001106C5">
        <w:rPr>
          <w:rFonts w:ascii="Arial" w:hAnsi="Arial" w:cs="Arial"/>
          <w:i/>
          <w:iCs/>
          <w:color w:val="000000"/>
          <w:sz w:val="22"/>
          <w:szCs w:val="22"/>
        </w:rPr>
        <w:t>1. Ulusal Çevre Kirliliği Kontrolu Sempozyumu</w:t>
      </w:r>
      <w:r w:rsidRPr="001106C5">
        <w:rPr>
          <w:rFonts w:ascii="Arial" w:hAnsi="Arial" w:cs="Arial"/>
          <w:color w:val="000000"/>
          <w:sz w:val="22"/>
          <w:szCs w:val="22"/>
        </w:rPr>
        <w:t xml:space="preserve">, 329-332, Ankara, 2000. </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5"/>
        </w:numPr>
        <w:jc w:val="both"/>
        <w:rPr>
          <w:rFonts w:ascii="Arial" w:hAnsi="Arial" w:cs="Arial"/>
          <w:color w:val="000000"/>
          <w:sz w:val="22"/>
          <w:szCs w:val="22"/>
        </w:rPr>
      </w:pPr>
      <w:r w:rsidRPr="001106C5">
        <w:rPr>
          <w:rFonts w:ascii="Arial" w:hAnsi="Arial" w:cs="Arial"/>
          <w:b/>
          <w:i/>
          <w:color w:val="000000"/>
          <w:sz w:val="22"/>
          <w:szCs w:val="22"/>
        </w:rPr>
        <w:t>Koyuncu, İ.</w:t>
      </w:r>
      <w:r w:rsidRPr="001106C5">
        <w:rPr>
          <w:rFonts w:ascii="Arial" w:hAnsi="Arial" w:cs="Arial"/>
          <w:color w:val="000000"/>
          <w:sz w:val="22"/>
          <w:szCs w:val="22"/>
        </w:rPr>
        <w:t xml:space="preserve"> ve D. Topacık, ”Büyük Depremler ve Çevresel” </w:t>
      </w:r>
      <w:r w:rsidRPr="001106C5">
        <w:rPr>
          <w:rFonts w:ascii="Arial" w:hAnsi="Arial" w:cs="Arial"/>
          <w:i/>
          <w:iCs/>
          <w:color w:val="000000"/>
          <w:sz w:val="22"/>
          <w:szCs w:val="22"/>
        </w:rPr>
        <w:t>2000 GAP-Çevre Kongresi</w:t>
      </w:r>
      <w:r w:rsidRPr="001106C5">
        <w:rPr>
          <w:rFonts w:ascii="Arial" w:hAnsi="Arial" w:cs="Arial"/>
          <w:color w:val="000000"/>
          <w:sz w:val="22"/>
          <w:szCs w:val="22"/>
        </w:rPr>
        <w:t>, Cilt 2, 1059-1072, Şanlıurfa, 2000.</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5"/>
        </w:numPr>
        <w:jc w:val="both"/>
        <w:rPr>
          <w:rFonts w:ascii="Arial" w:hAnsi="Arial" w:cs="Arial"/>
          <w:color w:val="000000"/>
          <w:sz w:val="22"/>
          <w:szCs w:val="22"/>
        </w:rPr>
      </w:pPr>
      <w:r w:rsidRPr="001106C5">
        <w:rPr>
          <w:rFonts w:ascii="Arial" w:hAnsi="Arial" w:cs="Arial"/>
          <w:b/>
          <w:i/>
          <w:color w:val="000000"/>
          <w:sz w:val="22"/>
          <w:szCs w:val="22"/>
        </w:rPr>
        <w:t>Koyuncu, İ.</w:t>
      </w:r>
      <w:r w:rsidRPr="001106C5">
        <w:rPr>
          <w:rFonts w:ascii="Arial" w:hAnsi="Arial" w:cs="Arial"/>
          <w:color w:val="000000"/>
          <w:sz w:val="22"/>
          <w:szCs w:val="22"/>
        </w:rPr>
        <w:t xml:space="preserve"> ve D. Topacık, ”Tekstil Endüstrisi Reaktif Boya Banyosu Atıksularından Nanofiltrasyon Membranları ile Tuz Geri Kazanımı”, </w:t>
      </w:r>
      <w:r w:rsidRPr="001106C5">
        <w:rPr>
          <w:rFonts w:ascii="Arial" w:hAnsi="Arial" w:cs="Arial"/>
          <w:i/>
          <w:iCs/>
          <w:color w:val="000000"/>
          <w:sz w:val="22"/>
          <w:szCs w:val="22"/>
        </w:rPr>
        <w:t>8. Endüstriyel Kirlenme Kontrolu Sempozyumu 2002</w:t>
      </w:r>
      <w:r w:rsidRPr="001106C5">
        <w:rPr>
          <w:rFonts w:ascii="Arial" w:hAnsi="Arial" w:cs="Arial"/>
          <w:color w:val="000000"/>
          <w:sz w:val="22"/>
          <w:szCs w:val="22"/>
        </w:rPr>
        <w:t xml:space="preserve">, 18-20 Eylül 2002, İstanbul, 2002. </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5"/>
        </w:numPr>
        <w:jc w:val="both"/>
        <w:rPr>
          <w:rFonts w:ascii="Arial" w:hAnsi="Arial" w:cs="Arial"/>
          <w:color w:val="000000"/>
          <w:sz w:val="22"/>
          <w:szCs w:val="22"/>
        </w:rPr>
      </w:pPr>
      <w:r w:rsidRPr="001106C5">
        <w:rPr>
          <w:rFonts w:ascii="Arial" w:hAnsi="Arial" w:cs="Arial"/>
          <w:b/>
          <w:i/>
          <w:color w:val="000000"/>
          <w:sz w:val="22"/>
          <w:szCs w:val="22"/>
        </w:rPr>
        <w:t>Koyuncu, İ.</w:t>
      </w:r>
      <w:r w:rsidRPr="001106C5">
        <w:rPr>
          <w:rFonts w:ascii="Arial" w:hAnsi="Arial" w:cs="Arial"/>
          <w:color w:val="000000"/>
          <w:sz w:val="22"/>
          <w:szCs w:val="22"/>
        </w:rPr>
        <w:t xml:space="preserve"> ve D. Topacik, “Zeytinyağı Endüstrisi Atıksularının Membran Teknolojisi ile Arıtılabilirliğinin Değerlendirilmesi”, 1. Zeytinyağ Üretiminde Çevre sorunları ve Çöezümleri” 7-9 Haziran 2002, Balıkesir, 2002. </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5"/>
        </w:numPr>
        <w:jc w:val="both"/>
        <w:rPr>
          <w:rFonts w:ascii="Arial" w:hAnsi="Arial" w:cs="Arial"/>
          <w:color w:val="000000"/>
          <w:sz w:val="22"/>
          <w:szCs w:val="22"/>
        </w:rPr>
      </w:pPr>
      <w:r w:rsidRPr="001106C5">
        <w:rPr>
          <w:rFonts w:ascii="Arial" w:hAnsi="Arial" w:cs="Arial"/>
          <w:color w:val="000000"/>
          <w:sz w:val="22"/>
          <w:szCs w:val="22"/>
        </w:rPr>
        <w:t xml:space="preserve">Akca, L. ve </w:t>
      </w:r>
      <w:r w:rsidRPr="001106C5">
        <w:rPr>
          <w:rFonts w:ascii="Arial" w:hAnsi="Arial" w:cs="Arial"/>
          <w:b/>
          <w:i/>
          <w:color w:val="000000"/>
          <w:sz w:val="22"/>
          <w:szCs w:val="22"/>
        </w:rPr>
        <w:t>Koyuncu, İ.</w:t>
      </w:r>
      <w:r w:rsidRPr="001106C5">
        <w:rPr>
          <w:rFonts w:ascii="Arial" w:hAnsi="Arial" w:cs="Arial"/>
          <w:color w:val="000000"/>
          <w:sz w:val="22"/>
          <w:szCs w:val="22"/>
        </w:rPr>
        <w:t xml:space="preserve"> “Kent çevresindeki küçük nüfuslu dağınık yerleşimler için arıtma seçenekleri”, Kentsel atıksuların arıtılması sorunları ve çözüm önerileri, 28-30 Ocak 2004, İzmit. </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5"/>
        </w:numPr>
        <w:jc w:val="both"/>
        <w:rPr>
          <w:rFonts w:ascii="Arial" w:hAnsi="Arial" w:cs="Arial"/>
          <w:color w:val="000000"/>
          <w:sz w:val="22"/>
          <w:szCs w:val="22"/>
        </w:rPr>
      </w:pPr>
      <w:r w:rsidRPr="001106C5">
        <w:rPr>
          <w:rFonts w:ascii="Arial" w:eastAsia="Batang" w:hAnsi="Arial" w:cs="Arial"/>
          <w:color w:val="000000"/>
          <w:sz w:val="22"/>
          <w:szCs w:val="22"/>
          <w:lang w:eastAsia="ko-KR"/>
        </w:rPr>
        <w:t xml:space="preserve">Eren,B., İleri, R., Çağlar, N. ve </w:t>
      </w:r>
      <w:r w:rsidRPr="001106C5">
        <w:rPr>
          <w:rFonts w:ascii="Arial" w:eastAsia="Batang" w:hAnsi="Arial" w:cs="Arial"/>
          <w:b/>
          <w:i/>
          <w:color w:val="000000"/>
          <w:sz w:val="22"/>
          <w:szCs w:val="22"/>
          <w:lang w:eastAsia="ko-KR"/>
        </w:rPr>
        <w:t>Koyuncu, İ.</w:t>
      </w:r>
      <w:r w:rsidRPr="001106C5">
        <w:rPr>
          <w:rFonts w:ascii="Arial" w:eastAsia="Batang" w:hAnsi="Arial" w:cs="Arial"/>
          <w:color w:val="000000"/>
          <w:sz w:val="22"/>
          <w:szCs w:val="22"/>
          <w:lang w:eastAsia="ko-KR"/>
        </w:rPr>
        <w:t xml:space="preserve"> </w:t>
      </w:r>
      <w:r w:rsidRPr="001106C5">
        <w:rPr>
          <w:rFonts w:ascii="Arial" w:hAnsi="Arial" w:cs="Arial"/>
          <w:color w:val="000000"/>
          <w:sz w:val="22"/>
          <w:szCs w:val="22"/>
        </w:rPr>
        <w:t>“</w:t>
      </w:r>
      <w:r w:rsidRPr="001106C5">
        <w:rPr>
          <w:rFonts w:ascii="Arial" w:eastAsia="Batang" w:hAnsi="Arial" w:cs="Arial"/>
          <w:color w:val="000000"/>
          <w:sz w:val="22"/>
          <w:szCs w:val="22"/>
          <w:lang w:eastAsia="ko-KR"/>
        </w:rPr>
        <w:t xml:space="preserve">Boyali Tekstil Endüstrisi Atiksuyu Aritiminda Kullanilan Nanofiltrasyon Membran Proses </w:t>
      </w:r>
      <w:proofErr w:type="gramStart"/>
      <w:r w:rsidRPr="001106C5">
        <w:rPr>
          <w:rFonts w:ascii="Arial" w:eastAsia="Batang" w:hAnsi="Arial" w:cs="Arial"/>
          <w:color w:val="000000"/>
          <w:sz w:val="22"/>
          <w:szCs w:val="22"/>
          <w:lang w:eastAsia="ko-KR"/>
        </w:rPr>
        <w:t>Veriminin  Yapay</w:t>
      </w:r>
      <w:proofErr w:type="gramEnd"/>
      <w:r w:rsidRPr="001106C5">
        <w:rPr>
          <w:rFonts w:ascii="Arial" w:eastAsia="Batang" w:hAnsi="Arial" w:cs="Arial"/>
          <w:color w:val="000000"/>
          <w:sz w:val="22"/>
          <w:szCs w:val="22"/>
          <w:lang w:eastAsia="ko-KR"/>
        </w:rPr>
        <w:t xml:space="preserve"> Sinir Ağlari (Ysa) İle Analizi</w:t>
      </w:r>
      <w:r w:rsidRPr="001106C5">
        <w:rPr>
          <w:rFonts w:ascii="Arial" w:hAnsi="Arial" w:cs="Arial"/>
          <w:color w:val="000000"/>
          <w:sz w:val="22"/>
          <w:szCs w:val="22"/>
        </w:rPr>
        <w:t>“</w:t>
      </w:r>
      <w:r w:rsidRPr="001106C5">
        <w:rPr>
          <w:rFonts w:ascii="Arial" w:eastAsia="Batang" w:hAnsi="Arial" w:cs="Arial"/>
          <w:color w:val="000000"/>
          <w:sz w:val="22"/>
          <w:szCs w:val="22"/>
          <w:lang w:eastAsia="ko-KR"/>
        </w:rPr>
        <w:t xml:space="preserve">, </w:t>
      </w:r>
      <w:r w:rsidRPr="001106C5">
        <w:rPr>
          <w:rFonts w:ascii="Arial" w:hAnsi="Arial" w:cs="Arial"/>
          <w:color w:val="000000"/>
          <w:sz w:val="22"/>
          <w:szCs w:val="22"/>
        </w:rPr>
        <w:t>Ulusal Çevre Sempozyumunu 2007, 18-21 Nisan 2007, Mersin.</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5"/>
        </w:numPr>
        <w:jc w:val="both"/>
        <w:rPr>
          <w:rFonts w:ascii="Arial" w:hAnsi="Arial" w:cs="Arial"/>
          <w:color w:val="000000"/>
          <w:sz w:val="22"/>
          <w:szCs w:val="22"/>
        </w:rPr>
      </w:pPr>
      <w:r w:rsidRPr="001106C5">
        <w:rPr>
          <w:rFonts w:ascii="Arial" w:eastAsia="Batang" w:hAnsi="Arial" w:cs="Arial"/>
          <w:color w:val="000000"/>
          <w:sz w:val="22"/>
          <w:szCs w:val="22"/>
          <w:lang w:eastAsia="ko-KR"/>
        </w:rPr>
        <w:t xml:space="preserve">Aydın, AF, </w:t>
      </w:r>
      <w:r w:rsidRPr="001106C5">
        <w:rPr>
          <w:rFonts w:ascii="Arial" w:eastAsia="Batang" w:hAnsi="Arial" w:cs="Arial"/>
          <w:b/>
          <w:i/>
          <w:color w:val="000000"/>
          <w:sz w:val="22"/>
          <w:szCs w:val="22"/>
          <w:lang w:eastAsia="ko-KR"/>
        </w:rPr>
        <w:t>Koyuncu, İ</w:t>
      </w:r>
      <w:r w:rsidRPr="001106C5">
        <w:rPr>
          <w:rFonts w:ascii="Arial" w:eastAsia="Batang" w:hAnsi="Arial" w:cs="Arial"/>
          <w:color w:val="000000"/>
          <w:sz w:val="22"/>
          <w:szCs w:val="22"/>
          <w:lang w:eastAsia="ko-KR"/>
        </w:rPr>
        <w:t xml:space="preserve">, Birgül, Sevtap, Çiler, M. ve Öztürk, İ. (2008) Alkoloid Endüstrisi Atıksularının Üç Kademeli İleri Arıtımı, </w:t>
      </w:r>
      <w:r w:rsidRPr="001106C5">
        <w:rPr>
          <w:rFonts w:ascii="Arial" w:hAnsi="Arial" w:cs="Arial"/>
          <w:i/>
          <w:iCs/>
          <w:color w:val="000000"/>
          <w:sz w:val="22"/>
          <w:szCs w:val="22"/>
        </w:rPr>
        <w:t>11. Endüstriyel Kirlenme Kontrolu Sempozyumu 2008</w:t>
      </w:r>
      <w:r w:rsidRPr="001106C5">
        <w:rPr>
          <w:rFonts w:ascii="Arial" w:hAnsi="Arial" w:cs="Arial"/>
          <w:color w:val="000000"/>
          <w:sz w:val="22"/>
          <w:szCs w:val="22"/>
        </w:rPr>
        <w:t>, 11-13 Haziran 2008, İstanbul.</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ve Öztürk, İ. (2008) Arıtılmış Kentsel Atıksuların Sulama ve Kullanım Suyu Olarak Geri Kazanımı, Kent Yönetimi, İnsan ve Çevre Sorunları Sempozyumu, 2-6 Kasım 2008, İstanbul.</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(2008) Ters Osmoz İle Denizden Tatlı Su Üretimi ve Maliyeti, Kent Yönetimi, İnsan ve Çevre Sorunları Sempozyumu, 2-6 Kasım 2008, İstanbul.</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Çakmakcı, M., Başpınar, AB, Balaban, Ü, Uyak, V.,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ve Kınacı, C.  (2008) İçme Sularında Arsenik ve Giderme Yöntemleri, Kent Yönetimi, İnsan ve Çevre Sorunları Sempozyumu, 2-6 Kasım 2008, İstanbul.</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eastAsia="ko-KR"/>
        </w:rPr>
      </w:pPr>
      <w:r w:rsidRPr="001106C5">
        <w:rPr>
          <w:rFonts w:ascii="Arial" w:eastAsia="Batang" w:hAnsi="Arial" w:cs="Arial"/>
          <w:color w:val="000000"/>
          <w:sz w:val="22"/>
          <w:szCs w:val="22"/>
          <w:lang w:eastAsia="ko-KR"/>
        </w:rPr>
        <w:t xml:space="preserve">Arı P.H., Ozgun H., Ersahin E., </w:t>
      </w:r>
      <w:r w:rsidRPr="001106C5">
        <w:rPr>
          <w:rFonts w:ascii="Arial" w:eastAsia="Batang" w:hAnsi="Arial" w:cs="Arial"/>
          <w:b/>
          <w:i/>
          <w:color w:val="000000"/>
          <w:sz w:val="22"/>
          <w:szCs w:val="22"/>
          <w:lang w:eastAsia="ko-KR"/>
        </w:rPr>
        <w:t>Koyuncu I.</w:t>
      </w:r>
      <w:r w:rsidRPr="001106C5">
        <w:rPr>
          <w:rFonts w:ascii="Arial" w:eastAsia="Batang" w:hAnsi="Arial" w:cs="Arial"/>
          <w:color w:val="000000"/>
          <w:sz w:val="22"/>
          <w:szCs w:val="22"/>
          <w:lang w:eastAsia="ko-KR"/>
        </w:rPr>
        <w:t>, "Cost of Water treatment by membrane Technologies", 11/2009, National Conference on Membrane Technologies and Applications, Istanbul-TURKEY, 02.11.2009 - 03.11.2009</w:t>
      </w:r>
    </w:p>
    <w:p w:rsidR="001A1C8A" w:rsidRPr="001106C5" w:rsidRDefault="001A1C8A" w:rsidP="001A1C8A">
      <w:pPr>
        <w:pStyle w:val="TanmTerimi"/>
        <w:ind w:left="720"/>
        <w:jc w:val="both"/>
        <w:rPr>
          <w:rFonts w:ascii="Arial" w:eastAsia="Batang" w:hAnsi="Arial" w:cs="Arial"/>
          <w:color w:val="000000"/>
          <w:sz w:val="22"/>
          <w:szCs w:val="22"/>
          <w:lang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eastAsia="ko-KR"/>
        </w:rPr>
      </w:pPr>
      <w:r w:rsidRPr="001106C5">
        <w:rPr>
          <w:rFonts w:ascii="Arial" w:eastAsia="Batang" w:hAnsi="Arial" w:cs="Arial"/>
          <w:color w:val="000000"/>
          <w:sz w:val="22"/>
          <w:szCs w:val="22"/>
          <w:lang w:eastAsia="ko-KR"/>
        </w:rPr>
        <w:t xml:space="preserve">Arslan H., Ozgun H., Cakmakci M., </w:t>
      </w:r>
      <w:r w:rsidRPr="001106C5">
        <w:rPr>
          <w:rFonts w:ascii="Arial" w:eastAsia="Batang" w:hAnsi="Arial" w:cs="Arial"/>
          <w:b/>
          <w:i/>
          <w:color w:val="000000"/>
          <w:sz w:val="22"/>
          <w:szCs w:val="22"/>
          <w:lang w:eastAsia="ko-KR"/>
        </w:rPr>
        <w:t>Koyuncu I.</w:t>
      </w:r>
      <w:r w:rsidRPr="001106C5">
        <w:rPr>
          <w:rFonts w:ascii="Arial" w:eastAsia="Batang" w:hAnsi="Arial" w:cs="Arial"/>
          <w:color w:val="000000"/>
          <w:sz w:val="22"/>
          <w:szCs w:val="22"/>
          <w:lang w:eastAsia="ko-KR"/>
        </w:rPr>
        <w:t>, "Reuse of different process wastewaters by membrane technologies", 11/2009, National Conference on Membrane Technologies and Applications, Istanbul-TURKEY, 02.11.2009 - 03.11.2009</w:t>
      </w:r>
    </w:p>
    <w:p w:rsidR="001A1C8A" w:rsidRPr="001106C5" w:rsidRDefault="001A1C8A" w:rsidP="001A1C8A">
      <w:pPr>
        <w:pStyle w:val="TanmTerimi"/>
        <w:ind w:left="720"/>
        <w:jc w:val="both"/>
        <w:rPr>
          <w:rFonts w:ascii="Arial" w:eastAsia="Batang" w:hAnsi="Arial" w:cs="Arial"/>
          <w:color w:val="000000"/>
          <w:sz w:val="22"/>
          <w:szCs w:val="22"/>
          <w:lang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eastAsia="ko-KR"/>
        </w:rPr>
      </w:pPr>
      <w:r w:rsidRPr="001106C5">
        <w:rPr>
          <w:rFonts w:ascii="Arial" w:eastAsia="Batang" w:hAnsi="Arial" w:cs="Arial"/>
          <w:color w:val="000000"/>
          <w:sz w:val="22"/>
          <w:szCs w:val="22"/>
          <w:lang w:eastAsia="ko-KR"/>
        </w:rPr>
        <w:lastRenderedPageBreak/>
        <w:t xml:space="preserve">Kayaalp N., Kınacı C., </w:t>
      </w:r>
      <w:r w:rsidRPr="001106C5">
        <w:rPr>
          <w:rFonts w:ascii="Arial" w:eastAsia="Batang" w:hAnsi="Arial" w:cs="Arial"/>
          <w:b/>
          <w:i/>
          <w:color w:val="000000"/>
          <w:sz w:val="22"/>
          <w:szCs w:val="22"/>
          <w:lang w:eastAsia="ko-KR"/>
        </w:rPr>
        <w:t>Koyuncu I.</w:t>
      </w:r>
      <w:r w:rsidRPr="001106C5">
        <w:rPr>
          <w:rFonts w:ascii="Arial" w:eastAsia="Batang" w:hAnsi="Arial" w:cs="Arial"/>
          <w:color w:val="000000"/>
          <w:sz w:val="22"/>
          <w:szCs w:val="22"/>
          <w:lang w:eastAsia="ko-KR"/>
        </w:rPr>
        <w:t>, "Effect of EPS to microfiltration membrane fouling", 11/2009, National Conference on Membrane Technologies and Applications, Istanbul-TURKEY, 02.11.2009 - 03.11.2009</w:t>
      </w:r>
    </w:p>
    <w:p w:rsidR="001A1C8A" w:rsidRPr="001106C5" w:rsidRDefault="001A1C8A" w:rsidP="001A1C8A">
      <w:pPr>
        <w:pStyle w:val="TanmTerimi"/>
        <w:ind w:left="720"/>
        <w:jc w:val="both"/>
        <w:rPr>
          <w:rFonts w:ascii="Arial" w:eastAsia="Batang" w:hAnsi="Arial" w:cs="Arial"/>
          <w:color w:val="000000"/>
          <w:sz w:val="22"/>
          <w:szCs w:val="22"/>
          <w:lang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eastAsia="ko-KR"/>
        </w:rPr>
      </w:pPr>
      <w:r w:rsidRPr="001106C5">
        <w:rPr>
          <w:rFonts w:ascii="Arial" w:eastAsia="Batang" w:hAnsi="Arial" w:cs="Arial"/>
          <w:b/>
          <w:i/>
          <w:color w:val="000000"/>
          <w:sz w:val="22"/>
          <w:szCs w:val="22"/>
          <w:lang w:eastAsia="ko-KR"/>
        </w:rPr>
        <w:t>Koyuncu I.</w:t>
      </w:r>
      <w:r w:rsidRPr="001106C5">
        <w:rPr>
          <w:rFonts w:ascii="Arial" w:eastAsia="Batang" w:hAnsi="Arial" w:cs="Arial"/>
          <w:color w:val="000000"/>
          <w:sz w:val="22"/>
          <w:szCs w:val="22"/>
          <w:lang w:eastAsia="ko-KR"/>
        </w:rPr>
        <w:t>, Ozgun H., Ersahin E., Dereli R., Kayaalp N., "Alternatif methods for Water supply: Desalination and water reuse", 11/2009, National Conference on Membrane Technologies and Applications, Istanbul-TURKEY, 02.11.2009 - 03.11.2009</w:t>
      </w:r>
    </w:p>
    <w:p w:rsidR="001A1C8A" w:rsidRPr="001106C5" w:rsidRDefault="001A1C8A" w:rsidP="001A1C8A">
      <w:pPr>
        <w:pStyle w:val="TanmTerimi"/>
        <w:ind w:left="720"/>
        <w:jc w:val="both"/>
        <w:rPr>
          <w:rFonts w:ascii="Arial" w:eastAsia="Batang" w:hAnsi="Arial" w:cs="Arial"/>
          <w:color w:val="000000"/>
          <w:sz w:val="22"/>
          <w:szCs w:val="22"/>
          <w:lang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eastAsia="ko-KR"/>
        </w:rPr>
      </w:pPr>
      <w:r w:rsidRPr="001106C5">
        <w:rPr>
          <w:rFonts w:ascii="Arial" w:eastAsia="Batang" w:hAnsi="Arial" w:cs="Arial"/>
          <w:color w:val="000000"/>
          <w:sz w:val="22"/>
          <w:szCs w:val="22"/>
          <w:lang w:eastAsia="ko-KR"/>
        </w:rPr>
        <w:t xml:space="preserve">Atay B., Kıratlı T., Erdem S., Gencsoy E.B., Ozgun H., Ersahin E., Kayaalp N., Altinbas M., Sayili S., Hoshan P., Atay D., Eren E., Kınacı C., </w:t>
      </w:r>
      <w:r w:rsidRPr="001106C5">
        <w:rPr>
          <w:rFonts w:ascii="Arial" w:eastAsia="Batang" w:hAnsi="Arial" w:cs="Arial"/>
          <w:b/>
          <w:i/>
          <w:color w:val="000000"/>
          <w:sz w:val="22"/>
          <w:szCs w:val="22"/>
          <w:lang w:eastAsia="ko-KR"/>
        </w:rPr>
        <w:t>Koyuncu I.</w:t>
      </w:r>
      <w:r w:rsidRPr="001106C5">
        <w:rPr>
          <w:rFonts w:ascii="Arial" w:eastAsia="Batang" w:hAnsi="Arial" w:cs="Arial"/>
          <w:color w:val="000000"/>
          <w:sz w:val="22"/>
          <w:szCs w:val="22"/>
          <w:lang w:eastAsia="ko-KR"/>
        </w:rPr>
        <w:t>, "Treatment of hydrocarbon and salt containing produced Water by membrane bioreactor", 11/2009, National Conference on Membrane Technologies and Applications, Istanbul-TURKEY, 02.11.2009 - 03.11.2009</w:t>
      </w:r>
    </w:p>
    <w:p w:rsidR="001A1C8A" w:rsidRPr="001106C5" w:rsidRDefault="001A1C8A" w:rsidP="001A1C8A">
      <w:pPr>
        <w:pStyle w:val="TanmTerimi"/>
        <w:ind w:left="720"/>
        <w:jc w:val="both"/>
        <w:rPr>
          <w:rFonts w:ascii="Arial" w:eastAsia="Batang" w:hAnsi="Arial" w:cs="Arial"/>
          <w:color w:val="000000"/>
          <w:sz w:val="22"/>
          <w:szCs w:val="22"/>
          <w:lang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eastAsia="ko-KR"/>
        </w:rPr>
      </w:pPr>
      <w:r w:rsidRPr="001106C5">
        <w:rPr>
          <w:rFonts w:ascii="Arial" w:eastAsia="Batang" w:hAnsi="Arial" w:cs="Arial"/>
          <w:color w:val="000000"/>
          <w:sz w:val="22"/>
          <w:szCs w:val="22"/>
          <w:lang w:eastAsia="ko-KR"/>
        </w:rPr>
        <w:t xml:space="preserve">Akdagli M., Tasiyici S., Soyer E., Erdim E., Cakmakci M., Uyak V., </w:t>
      </w:r>
      <w:r w:rsidRPr="001106C5">
        <w:rPr>
          <w:rFonts w:ascii="Arial" w:eastAsia="Batang" w:hAnsi="Arial" w:cs="Arial"/>
          <w:b/>
          <w:i/>
          <w:color w:val="000000"/>
          <w:sz w:val="22"/>
          <w:szCs w:val="22"/>
          <w:lang w:eastAsia="ko-KR"/>
        </w:rPr>
        <w:t>Koyuncu I.</w:t>
      </w:r>
      <w:r w:rsidRPr="001106C5">
        <w:rPr>
          <w:rFonts w:ascii="Arial" w:eastAsia="Batang" w:hAnsi="Arial" w:cs="Arial"/>
          <w:color w:val="000000"/>
          <w:sz w:val="22"/>
          <w:szCs w:val="22"/>
          <w:lang w:eastAsia="ko-KR"/>
        </w:rPr>
        <w:t>, "Water treatment by submerged membranes", 11/2009, National Conference on Membrane Technologies and Applications, Istanbul-TURKEY, 02.11.2009 - 03.11.2009</w:t>
      </w:r>
    </w:p>
    <w:p w:rsidR="001A1C8A" w:rsidRPr="001106C5" w:rsidRDefault="001A1C8A" w:rsidP="001A1C8A">
      <w:pPr>
        <w:pStyle w:val="TanmTerimi"/>
        <w:ind w:left="720"/>
        <w:jc w:val="both"/>
        <w:rPr>
          <w:rFonts w:ascii="Arial" w:eastAsia="Batang" w:hAnsi="Arial" w:cs="Arial"/>
          <w:color w:val="000000"/>
          <w:sz w:val="22"/>
          <w:szCs w:val="22"/>
          <w:lang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eastAsia="ko-KR"/>
        </w:rPr>
      </w:pPr>
      <w:r w:rsidRPr="001106C5">
        <w:rPr>
          <w:rFonts w:ascii="Arial" w:eastAsia="Batang" w:hAnsi="Arial" w:cs="Arial"/>
          <w:color w:val="000000"/>
          <w:sz w:val="22"/>
          <w:szCs w:val="22"/>
          <w:lang w:eastAsia="ko-KR"/>
        </w:rPr>
        <w:t xml:space="preserve">Kose B., </w:t>
      </w:r>
      <w:r w:rsidRPr="001106C5">
        <w:rPr>
          <w:rFonts w:ascii="Arial" w:eastAsia="Batang" w:hAnsi="Arial" w:cs="Arial"/>
          <w:b/>
          <w:i/>
          <w:color w:val="000000"/>
          <w:sz w:val="22"/>
          <w:szCs w:val="22"/>
          <w:lang w:eastAsia="ko-KR"/>
        </w:rPr>
        <w:t>Koyuncu I.</w:t>
      </w:r>
      <w:r w:rsidRPr="001106C5">
        <w:rPr>
          <w:rFonts w:ascii="Arial" w:eastAsia="Batang" w:hAnsi="Arial" w:cs="Arial"/>
          <w:color w:val="000000"/>
          <w:sz w:val="22"/>
          <w:szCs w:val="22"/>
          <w:lang w:eastAsia="ko-KR"/>
        </w:rPr>
        <w:t>, "Comparison of convantional and MBR systems by means of design and cost", 11/2009, National Conference on Membrane Technologies and Applications, Istanbul-TURKEY, 02.11.2009 - 03.11.2009</w:t>
      </w:r>
    </w:p>
    <w:p w:rsidR="001A1C8A" w:rsidRPr="001106C5" w:rsidRDefault="001A1C8A" w:rsidP="001A1C8A">
      <w:pPr>
        <w:pStyle w:val="TanmTerimi"/>
        <w:ind w:left="720"/>
        <w:jc w:val="both"/>
        <w:rPr>
          <w:rFonts w:ascii="Arial" w:eastAsia="Batang" w:hAnsi="Arial" w:cs="Arial"/>
          <w:color w:val="000000"/>
          <w:sz w:val="22"/>
          <w:szCs w:val="22"/>
          <w:lang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eastAsia="ko-KR"/>
        </w:rPr>
      </w:pPr>
      <w:r w:rsidRPr="001106C5">
        <w:rPr>
          <w:rFonts w:ascii="Arial" w:eastAsia="Batang" w:hAnsi="Arial" w:cs="Arial"/>
          <w:b/>
          <w:i/>
          <w:color w:val="000000"/>
          <w:sz w:val="22"/>
          <w:szCs w:val="22"/>
          <w:lang w:eastAsia="ko-KR"/>
        </w:rPr>
        <w:t>Koyuncu, İ.,</w:t>
      </w:r>
      <w:r w:rsidRPr="001106C5">
        <w:rPr>
          <w:rFonts w:ascii="Arial" w:eastAsia="Batang" w:hAnsi="Arial" w:cs="Arial"/>
          <w:color w:val="000000"/>
          <w:sz w:val="22"/>
          <w:szCs w:val="22"/>
          <w:lang w:eastAsia="ko-KR"/>
        </w:rPr>
        <w:t xml:space="preserve"> Keskinler, B., Kınacı, C., Soyer, E., Erdim, E., Özgün, H., Kayaalp, N., Erşahin, E., Wiesner, M., Tarabara, V., Steinmetz, H. (2009). Su ve Atıksu Arıtımında Membran Teknolojisi Uygulamaları, İTÜ Nano-Bilim and Nano-Teknoloji Çalıştayı, 12-13 Şubat 2009, Süleyman Demirel Kültür Merkezi, İstanbul.</w:t>
      </w:r>
    </w:p>
    <w:p w:rsidR="001A1C8A" w:rsidRPr="001106C5" w:rsidRDefault="001A1C8A" w:rsidP="001A1C8A">
      <w:pPr>
        <w:pStyle w:val="TanmTerimi"/>
        <w:ind w:left="720"/>
        <w:jc w:val="both"/>
        <w:rPr>
          <w:rFonts w:ascii="Arial" w:eastAsia="Batang" w:hAnsi="Arial" w:cs="Arial"/>
          <w:color w:val="000000"/>
          <w:sz w:val="22"/>
          <w:szCs w:val="22"/>
          <w:lang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eastAsia="ko-KR"/>
        </w:rPr>
      </w:pPr>
      <w:r w:rsidRPr="001106C5">
        <w:rPr>
          <w:rFonts w:ascii="Arial" w:eastAsia="Batang" w:hAnsi="Arial" w:cs="Arial"/>
          <w:color w:val="000000"/>
          <w:sz w:val="22"/>
          <w:szCs w:val="22"/>
          <w:lang w:eastAsia="ko-KR"/>
        </w:rPr>
        <w:t xml:space="preserve">Atay, B., Erdem, S., Yılmaz, F., Elidüzgün, S., Köse, B., Erşahin, M. E., Özgün, H., Kayaalp, N., Altinbaş, M., Atay, Ş. D., Hoşhan, P., Eren, E., Sayılı, S., Kınacı, C., </w:t>
      </w:r>
      <w:r w:rsidRPr="001106C5">
        <w:rPr>
          <w:rFonts w:ascii="Arial" w:eastAsia="Batang" w:hAnsi="Arial" w:cs="Arial"/>
          <w:b/>
          <w:i/>
          <w:color w:val="000000"/>
          <w:sz w:val="22"/>
          <w:szCs w:val="22"/>
          <w:lang w:eastAsia="ko-KR"/>
        </w:rPr>
        <w:t>Koyuncu, İ.</w:t>
      </w:r>
      <w:r w:rsidRPr="001106C5">
        <w:rPr>
          <w:rFonts w:ascii="Arial" w:eastAsia="Batang" w:hAnsi="Arial" w:cs="Arial"/>
          <w:color w:val="000000"/>
          <w:sz w:val="22"/>
          <w:szCs w:val="22"/>
          <w:lang w:eastAsia="ko-KR"/>
        </w:rPr>
        <w:t xml:space="preserve"> (2010). Hidrokarbon İçeren Petrol ve Doğalgaz Üretim Atıksularının Membran Biyoreaktör (MBR) ile Arıtımı, İTÜ 12. Endüstriyel Kirlenme Kontrolü Sempozyumu, 16-18 Haziran 2010, Süleyman Demirel Kültür Merkezi, İstanbul.</w:t>
      </w:r>
    </w:p>
    <w:p w:rsidR="001A1C8A" w:rsidRPr="001106C5" w:rsidRDefault="001A1C8A" w:rsidP="001A1C8A">
      <w:pPr>
        <w:pStyle w:val="TanmTerimi"/>
        <w:ind w:left="720"/>
        <w:jc w:val="both"/>
        <w:rPr>
          <w:rFonts w:ascii="Arial" w:eastAsia="Batang" w:hAnsi="Arial" w:cs="Arial"/>
          <w:color w:val="000000"/>
          <w:sz w:val="22"/>
          <w:szCs w:val="22"/>
          <w:lang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eastAsia="ko-KR"/>
        </w:rPr>
      </w:pPr>
      <w:r w:rsidRPr="001106C5">
        <w:rPr>
          <w:rFonts w:ascii="Arial" w:eastAsia="Batang" w:hAnsi="Arial" w:cs="Arial"/>
          <w:color w:val="000000"/>
          <w:sz w:val="22"/>
          <w:szCs w:val="22"/>
          <w:lang w:eastAsia="ko-KR"/>
        </w:rPr>
        <w:t>Kaya, R., Atay, B., Ozgun, H., Erşahin, M. E.</w:t>
      </w:r>
      <w:proofErr w:type="gramStart"/>
      <w:r w:rsidRPr="001106C5">
        <w:rPr>
          <w:rFonts w:ascii="Arial" w:eastAsia="Batang" w:hAnsi="Arial" w:cs="Arial"/>
          <w:color w:val="000000"/>
          <w:sz w:val="22"/>
          <w:szCs w:val="22"/>
          <w:lang w:eastAsia="ko-KR"/>
        </w:rPr>
        <w:t>,  Köse</w:t>
      </w:r>
      <w:proofErr w:type="gramEnd"/>
      <w:r w:rsidRPr="001106C5">
        <w:rPr>
          <w:rFonts w:ascii="Arial" w:eastAsia="Batang" w:hAnsi="Arial" w:cs="Arial"/>
          <w:color w:val="000000"/>
          <w:sz w:val="22"/>
          <w:szCs w:val="22"/>
          <w:lang w:eastAsia="ko-KR"/>
        </w:rPr>
        <w:t xml:space="preserve">, B., Altınbaş, M., Dizge, N., Sayılı, S., Hoşhan, P., Atay, D., Eren, E., Kınacı, C., </w:t>
      </w:r>
      <w:r w:rsidRPr="001106C5">
        <w:rPr>
          <w:rFonts w:ascii="Arial" w:eastAsia="Batang" w:hAnsi="Arial" w:cs="Arial"/>
          <w:b/>
          <w:i/>
          <w:color w:val="000000"/>
          <w:sz w:val="22"/>
          <w:szCs w:val="22"/>
          <w:lang w:eastAsia="ko-KR"/>
        </w:rPr>
        <w:t>Koyuncu, İ.</w:t>
      </w:r>
      <w:r w:rsidRPr="001106C5">
        <w:rPr>
          <w:rFonts w:ascii="Arial" w:eastAsia="Batang" w:hAnsi="Arial" w:cs="Arial"/>
          <w:color w:val="000000"/>
          <w:sz w:val="22"/>
          <w:szCs w:val="22"/>
          <w:lang w:eastAsia="ko-KR"/>
        </w:rPr>
        <w:t xml:space="preserve"> ,‘’Petrol ve Doğal Gaz Üretim Faaliyetleri Sonucu Oluşan Atıksuların Yönetimi’’, 2. Ulusal Membran Teknolojileri ve Uygulamaları Sempozyumu, İstanbul-Turkiye, 02.11.2011-03.11.2011</w:t>
      </w:r>
    </w:p>
    <w:p w:rsidR="001A1C8A" w:rsidRPr="001106C5" w:rsidRDefault="001A1C8A" w:rsidP="001A1C8A">
      <w:pPr>
        <w:pStyle w:val="TanmTerimi"/>
        <w:ind w:left="720"/>
        <w:jc w:val="both"/>
        <w:rPr>
          <w:rFonts w:ascii="Arial" w:eastAsia="Batang" w:hAnsi="Arial" w:cs="Arial"/>
          <w:color w:val="000000"/>
          <w:sz w:val="22"/>
          <w:szCs w:val="22"/>
          <w:lang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eastAsia="ko-KR"/>
        </w:rPr>
      </w:pPr>
      <w:r w:rsidRPr="001106C5">
        <w:rPr>
          <w:rFonts w:ascii="Arial" w:eastAsia="Batang" w:hAnsi="Arial" w:cs="Arial"/>
          <w:color w:val="000000"/>
          <w:sz w:val="22"/>
          <w:szCs w:val="22"/>
          <w:lang w:val="en-US" w:eastAsia="ko-KR"/>
        </w:rPr>
        <w:t xml:space="preserve">Kara, C., Hasanoğlu, A., Türker, M., Aydın, A. F., Arıkan, O.,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xml:space="preserve">., Altınbaş, M., ‘’Ekmek Mayası Üretim Atıksuyundan Anaerobik Membran Biyoreaktör ile Biyohidrojen Üretimi’’, </w:t>
      </w:r>
      <w:r w:rsidRPr="001106C5">
        <w:rPr>
          <w:rFonts w:ascii="Arial" w:eastAsia="Batang" w:hAnsi="Arial" w:cs="Arial"/>
          <w:color w:val="000000"/>
          <w:sz w:val="22"/>
          <w:szCs w:val="22"/>
          <w:lang w:eastAsia="ko-KR"/>
        </w:rPr>
        <w:t>2. Ulusal Membran Teknolojileri ve Uygulamaları Sempozyumu,</w:t>
      </w:r>
      <w:r w:rsidRPr="001106C5">
        <w:rPr>
          <w:rFonts w:ascii="Arial" w:eastAsia="Batang" w:hAnsi="Arial" w:cs="Arial"/>
          <w:color w:val="000000"/>
          <w:sz w:val="22"/>
          <w:szCs w:val="22"/>
          <w:lang w:val="en-US" w:eastAsia="ko-KR"/>
        </w:rPr>
        <w:t xml:space="preserve"> </w:t>
      </w:r>
      <w:r w:rsidRPr="001106C5">
        <w:rPr>
          <w:rFonts w:ascii="Arial" w:eastAsia="Batang" w:hAnsi="Arial" w:cs="Arial"/>
          <w:color w:val="000000"/>
          <w:sz w:val="22"/>
          <w:szCs w:val="22"/>
          <w:lang w:eastAsia="ko-KR"/>
        </w:rPr>
        <w:t>İstanbul-Türkiye, 02.11.2011-03.11.2011</w:t>
      </w:r>
    </w:p>
    <w:p w:rsidR="001A1C8A" w:rsidRPr="001106C5" w:rsidRDefault="001A1C8A" w:rsidP="001A1C8A">
      <w:pPr>
        <w:pStyle w:val="TanmTerimi"/>
        <w:ind w:left="720"/>
        <w:jc w:val="both"/>
        <w:rPr>
          <w:rFonts w:ascii="Arial" w:eastAsia="Batang" w:hAnsi="Arial" w:cs="Arial"/>
          <w:color w:val="000000"/>
          <w:sz w:val="22"/>
          <w:szCs w:val="22"/>
          <w:lang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eastAsia="ko-KR"/>
        </w:rPr>
      </w:pPr>
      <w:r w:rsidRPr="001106C5">
        <w:rPr>
          <w:rFonts w:ascii="Arial" w:eastAsia="Batang" w:hAnsi="Arial" w:cs="Arial"/>
          <w:color w:val="000000"/>
          <w:sz w:val="22"/>
          <w:szCs w:val="22"/>
          <w:lang w:val="en-US" w:eastAsia="ko-KR"/>
        </w:rPr>
        <w:t xml:space="preserve">Türken, T., Güçlü, S.,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xml:space="preserve">, ‘’Hollow Fiber Membranları ve Üretim Teknolojisi’’, </w:t>
      </w:r>
      <w:r w:rsidRPr="001106C5">
        <w:rPr>
          <w:rFonts w:ascii="Arial" w:eastAsia="Batang" w:hAnsi="Arial" w:cs="Arial"/>
          <w:color w:val="000000"/>
          <w:sz w:val="22"/>
          <w:szCs w:val="22"/>
          <w:lang w:eastAsia="ko-KR"/>
        </w:rPr>
        <w:t>2. Ulusal Membran Teknolojileri ve Uygulamaları Sempozyumu,</w:t>
      </w:r>
      <w:r w:rsidRPr="001106C5">
        <w:rPr>
          <w:rFonts w:ascii="Arial" w:hAnsi="Arial" w:cs="Arial"/>
          <w:color w:val="000000"/>
          <w:sz w:val="22"/>
          <w:szCs w:val="22"/>
        </w:rPr>
        <w:t xml:space="preserve"> </w:t>
      </w:r>
      <w:r w:rsidRPr="001106C5">
        <w:rPr>
          <w:rFonts w:ascii="Arial" w:eastAsia="Batang" w:hAnsi="Arial" w:cs="Arial"/>
          <w:color w:val="000000"/>
          <w:sz w:val="22"/>
          <w:szCs w:val="22"/>
          <w:lang w:eastAsia="ko-KR"/>
        </w:rPr>
        <w:t>İstanbul-Türkiye, 02.11.2011-03.11.2011</w:t>
      </w:r>
    </w:p>
    <w:p w:rsidR="001A1C8A" w:rsidRPr="001106C5" w:rsidRDefault="001A1C8A" w:rsidP="001A1C8A">
      <w:pPr>
        <w:pStyle w:val="TanmTerimi"/>
        <w:ind w:left="720"/>
        <w:jc w:val="both"/>
        <w:rPr>
          <w:rFonts w:ascii="Arial" w:eastAsia="Batang" w:hAnsi="Arial" w:cs="Arial"/>
          <w:color w:val="000000"/>
          <w:sz w:val="22"/>
          <w:szCs w:val="22"/>
          <w:lang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eastAsia="ko-KR"/>
        </w:rPr>
      </w:pPr>
      <w:r w:rsidRPr="001106C5">
        <w:rPr>
          <w:rFonts w:ascii="Arial" w:eastAsia="Batang" w:hAnsi="Arial" w:cs="Arial"/>
          <w:color w:val="000000"/>
          <w:sz w:val="22"/>
          <w:szCs w:val="22"/>
          <w:lang w:val="en-US" w:eastAsia="ko-KR"/>
        </w:rPr>
        <w:t xml:space="preserve">Hasanoğlu, A., Kara, C., Aydın, A. F., Arıkan, O.,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xml:space="preserve">, Altınbaş, M., ‘’Yemek Atıklarından Anaerobik Membran Biyoreaktör ile Biyohidrojen Üretimi’’, </w:t>
      </w:r>
      <w:r w:rsidRPr="001106C5">
        <w:rPr>
          <w:rFonts w:ascii="Arial" w:eastAsia="Batang" w:hAnsi="Arial" w:cs="Arial"/>
          <w:color w:val="000000"/>
          <w:sz w:val="22"/>
          <w:szCs w:val="22"/>
          <w:lang w:eastAsia="ko-KR"/>
        </w:rPr>
        <w:t>2. Ulusal Membran Teknolojileri ve Uygulamaları Sempozyumu,</w:t>
      </w:r>
      <w:r w:rsidRPr="001106C5">
        <w:rPr>
          <w:rFonts w:ascii="Arial" w:eastAsia="Batang" w:hAnsi="Arial" w:cs="Arial"/>
          <w:color w:val="000000"/>
          <w:sz w:val="22"/>
          <w:szCs w:val="22"/>
          <w:lang w:val="en-US" w:eastAsia="ko-KR"/>
        </w:rPr>
        <w:t xml:space="preserve"> İstanbul-Türkiye, </w:t>
      </w:r>
      <w:r w:rsidRPr="001106C5">
        <w:rPr>
          <w:rFonts w:ascii="Arial" w:eastAsia="Batang" w:hAnsi="Arial" w:cs="Arial"/>
          <w:color w:val="000000"/>
          <w:sz w:val="22"/>
          <w:szCs w:val="22"/>
          <w:lang w:eastAsia="ko-KR"/>
        </w:rPr>
        <w:t>02.11.2011-03.11.2011</w:t>
      </w:r>
    </w:p>
    <w:p w:rsidR="001A1C8A" w:rsidRPr="001106C5" w:rsidRDefault="001A1C8A" w:rsidP="001A1C8A">
      <w:pPr>
        <w:pStyle w:val="TanmTerimi"/>
        <w:ind w:left="720"/>
        <w:jc w:val="both"/>
        <w:rPr>
          <w:rFonts w:ascii="Arial" w:eastAsia="Batang" w:hAnsi="Arial" w:cs="Arial"/>
          <w:color w:val="000000"/>
          <w:sz w:val="22"/>
          <w:szCs w:val="22"/>
          <w:lang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eastAsia="ko-KR"/>
        </w:rPr>
      </w:pPr>
      <w:r w:rsidRPr="001106C5">
        <w:rPr>
          <w:rFonts w:ascii="Arial" w:eastAsia="Batang" w:hAnsi="Arial" w:cs="Arial"/>
          <w:bCs/>
          <w:color w:val="000000"/>
          <w:sz w:val="22"/>
          <w:szCs w:val="22"/>
          <w:lang w:val="en-US" w:eastAsia="ko-KR"/>
        </w:rPr>
        <w:t>Ş</w:t>
      </w:r>
      <w:r w:rsidRPr="001106C5">
        <w:rPr>
          <w:rFonts w:ascii="Arial" w:eastAsia="Batang" w:hAnsi="Arial" w:cs="Arial"/>
          <w:color w:val="000000"/>
          <w:sz w:val="22"/>
          <w:szCs w:val="22"/>
          <w:lang w:val="en-US" w:eastAsia="ko-KR"/>
        </w:rPr>
        <w:t xml:space="preserve">ile, </w:t>
      </w:r>
      <w:r w:rsidRPr="001106C5">
        <w:rPr>
          <w:rFonts w:ascii="Arial" w:eastAsia="Batang" w:hAnsi="Arial" w:cs="Arial"/>
          <w:bCs/>
          <w:color w:val="000000"/>
          <w:sz w:val="22"/>
          <w:szCs w:val="22"/>
          <w:lang w:val="en-US" w:eastAsia="ko-KR"/>
        </w:rPr>
        <w:t xml:space="preserve">M., </w:t>
      </w:r>
      <w:r w:rsidRPr="001106C5">
        <w:rPr>
          <w:rFonts w:ascii="Arial" w:eastAsia="Batang" w:hAnsi="Arial" w:cs="Arial"/>
          <w:color w:val="000000"/>
          <w:sz w:val="22"/>
          <w:szCs w:val="22"/>
          <w:lang w:val="en-US" w:eastAsia="ko-KR"/>
        </w:rPr>
        <w:t xml:space="preserve">Dizge, N., İmer, D., </w:t>
      </w:r>
      <w:r w:rsidRPr="001106C5">
        <w:rPr>
          <w:rFonts w:ascii="Arial" w:eastAsia="Batang" w:hAnsi="Arial" w:cs="Arial"/>
          <w:b/>
          <w:i/>
          <w:color w:val="000000"/>
          <w:sz w:val="22"/>
          <w:szCs w:val="22"/>
          <w:lang w:val="en-US" w:eastAsia="ko-KR"/>
        </w:rPr>
        <w:t>Koyuncu,</w:t>
      </w:r>
      <w:r w:rsidRPr="001106C5">
        <w:rPr>
          <w:rFonts w:ascii="Arial" w:eastAsia="Batang" w:hAnsi="Arial" w:cs="Arial"/>
          <w:b/>
          <w:bCs/>
          <w:i/>
          <w:color w:val="000000"/>
          <w:sz w:val="22"/>
          <w:szCs w:val="22"/>
          <w:lang w:val="en-US" w:eastAsia="ko-KR"/>
        </w:rPr>
        <w:t xml:space="preserve"> </w:t>
      </w:r>
      <w:r w:rsidRPr="001106C5">
        <w:rPr>
          <w:rFonts w:ascii="Arial" w:eastAsia="Batang" w:hAnsi="Arial" w:cs="Arial"/>
          <w:b/>
          <w:i/>
          <w:color w:val="000000"/>
          <w:sz w:val="22"/>
          <w:szCs w:val="22"/>
          <w:lang w:val="en-US" w:eastAsia="ko-KR"/>
        </w:rPr>
        <w:t>İ.</w:t>
      </w:r>
      <w:r w:rsidRPr="001106C5">
        <w:rPr>
          <w:rFonts w:ascii="Arial" w:eastAsia="Batang" w:hAnsi="Arial" w:cs="Arial"/>
          <w:color w:val="000000"/>
          <w:sz w:val="22"/>
          <w:szCs w:val="22"/>
          <w:lang w:val="en-US" w:eastAsia="ko-KR"/>
        </w:rPr>
        <w:t>,</w:t>
      </w:r>
      <w:r w:rsidRPr="001106C5">
        <w:rPr>
          <w:rFonts w:ascii="Arial" w:eastAsia="Batang" w:hAnsi="Arial" w:cs="Arial"/>
          <w:bCs/>
          <w:color w:val="000000"/>
          <w:sz w:val="22"/>
          <w:szCs w:val="22"/>
          <w:lang w:val="en-US" w:eastAsia="ko-KR"/>
        </w:rPr>
        <w:t xml:space="preserve"> ‘’Nanoparçacıklı Membran Üretimi ve Biyokirlenme Özelliklerinin Incelenmesi’’, </w:t>
      </w:r>
      <w:r w:rsidRPr="001106C5">
        <w:rPr>
          <w:rFonts w:ascii="Arial" w:eastAsia="Batang" w:hAnsi="Arial" w:cs="Arial"/>
          <w:color w:val="000000"/>
          <w:sz w:val="22"/>
          <w:szCs w:val="22"/>
          <w:lang w:eastAsia="ko-KR"/>
        </w:rPr>
        <w:t>2. Ulusal Membran Teknolojileri ve Uygulamaları Sempozyumu</w:t>
      </w:r>
      <w:r w:rsidRPr="001106C5">
        <w:rPr>
          <w:rFonts w:ascii="Arial" w:eastAsia="Batang" w:hAnsi="Arial" w:cs="Arial"/>
          <w:bCs/>
          <w:color w:val="000000"/>
          <w:sz w:val="22"/>
          <w:szCs w:val="22"/>
          <w:lang w:val="en-US" w:eastAsia="ko-KR"/>
        </w:rPr>
        <w:t xml:space="preserve">, İstanbul-Türkiye. </w:t>
      </w:r>
      <w:r w:rsidRPr="001106C5">
        <w:rPr>
          <w:rFonts w:ascii="Arial" w:eastAsia="Batang" w:hAnsi="Arial" w:cs="Arial"/>
          <w:color w:val="000000"/>
          <w:sz w:val="22"/>
          <w:szCs w:val="22"/>
          <w:lang w:eastAsia="ko-KR"/>
        </w:rPr>
        <w:t>02.11.2011-03.11.2011</w:t>
      </w:r>
    </w:p>
    <w:p w:rsidR="001A1C8A" w:rsidRPr="001106C5" w:rsidRDefault="001A1C8A" w:rsidP="001A1C8A">
      <w:pPr>
        <w:pStyle w:val="TanmTerimi"/>
        <w:ind w:left="720"/>
        <w:jc w:val="both"/>
        <w:rPr>
          <w:rFonts w:ascii="Arial" w:eastAsia="Batang" w:hAnsi="Arial" w:cs="Arial"/>
          <w:color w:val="000000"/>
          <w:sz w:val="22"/>
          <w:szCs w:val="22"/>
          <w:lang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eastAsia="ko-KR"/>
        </w:rPr>
      </w:pPr>
      <w:r w:rsidRPr="001106C5">
        <w:rPr>
          <w:rFonts w:ascii="Arial" w:eastAsia="Batang" w:hAnsi="Arial" w:cs="Arial"/>
          <w:bCs/>
          <w:color w:val="000000"/>
          <w:sz w:val="22"/>
          <w:szCs w:val="22"/>
          <w:lang w:val="en-US" w:eastAsia="ko-KR"/>
        </w:rPr>
        <w:t xml:space="preserve">Güçlü, S., </w:t>
      </w:r>
      <w:r w:rsidRPr="001106C5">
        <w:rPr>
          <w:rFonts w:ascii="Arial" w:eastAsia="Batang" w:hAnsi="Arial" w:cs="Arial"/>
          <w:b/>
          <w:bCs/>
          <w:i/>
          <w:color w:val="000000"/>
          <w:sz w:val="22"/>
          <w:szCs w:val="22"/>
          <w:lang w:val="en-US" w:eastAsia="ko-KR"/>
        </w:rPr>
        <w:t>Koyuncu,</w:t>
      </w:r>
      <w:r w:rsidRPr="001106C5">
        <w:rPr>
          <w:rFonts w:ascii="Arial" w:eastAsia="Batang" w:hAnsi="Arial" w:cs="Arial"/>
          <w:b/>
          <w:i/>
          <w:color w:val="000000"/>
          <w:sz w:val="22"/>
          <w:szCs w:val="22"/>
          <w:lang w:val="en-US" w:eastAsia="ko-KR"/>
        </w:rPr>
        <w:t xml:space="preserve"> </w:t>
      </w:r>
      <w:r w:rsidRPr="001106C5">
        <w:rPr>
          <w:rFonts w:ascii="Arial" w:eastAsia="Batang" w:hAnsi="Arial" w:cs="Arial"/>
          <w:b/>
          <w:bCs/>
          <w:i/>
          <w:color w:val="000000"/>
          <w:sz w:val="22"/>
          <w:szCs w:val="22"/>
          <w:lang w:val="en-US" w:eastAsia="ko-KR"/>
        </w:rPr>
        <w:t>İ.</w:t>
      </w:r>
      <w:r w:rsidRPr="001106C5">
        <w:rPr>
          <w:rFonts w:ascii="Arial" w:eastAsia="Batang" w:hAnsi="Arial" w:cs="Arial"/>
          <w:bCs/>
          <w:color w:val="000000"/>
          <w:sz w:val="22"/>
          <w:szCs w:val="22"/>
          <w:lang w:val="en-US" w:eastAsia="ko-KR"/>
        </w:rPr>
        <w:t>,</w:t>
      </w:r>
      <w:r w:rsidRPr="001106C5">
        <w:rPr>
          <w:rFonts w:ascii="Arial" w:eastAsia="Batang" w:hAnsi="Arial" w:cs="Arial"/>
          <w:color w:val="000000"/>
          <w:sz w:val="22"/>
          <w:szCs w:val="22"/>
          <w:lang w:val="en-US" w:eastAsia="ko-KR"/>
        </w:rPr>
        <w:t xml:space="preserve"> ‘’Elektrospinning Yöntemi ile Membran Üretimi ve Üretilen Membranların Karakterizasyonlarının Yapılması’’</w:t>
      </w:r>
      <w:r w:rsidRPr="001106C5">
        <w:rPr>
          <w:rFonts w:ascii="Arial" w:eastAsia="Batang" w:hAnsi="Arial" w:cs="Arial"/>
          <w:bCs/>
          <w:color w:val="000000"/>
          <w:sz w:val="22"/>
          <w:szCs w:val="22"/>
          <w:lang w:val="en-US" w:eastAsia="ko-KR"/>
        </w:rPr>
        <w:t xml:space="preserve">, </w:t>
      </w:r>
      <w:r w:rsidRPr="001106C5">
        <w:rPr>
          <w:rFonts w:ascii="Arial" w:eastAsia="Batang" w:hAnsi="Arial" w:cs="Arial"/>
          <w:color w:val="000000"/>
          <w:sz w:val="22"/>
          <w:szCs w:val="22"/>
          <w:lang w:eastAsia="ko-KR"/>
        </w:rPr>
        <w:t>2. Ulusal Membran Teknolojileri ve Uygulamaları Sempozyumu,</w:t>
      </w:r>
      <w:r w:rsidRPr="001106C5">
        <w:rPr>
          <w:rFonts w:ascii="Arial" w:eastAsia="Batang" w:hAnsi="Arial" w:cs="Arial"/>
          <w:bCs/>
          <w:color w:val="000000"/>
          <w:sz w:val="22"/>
          <w:szCs w:val="22"/>
          <w:lang w:val="en-US" w:eastAsia="ko-KR"/>
        </w:rPr>
        <w:t xml:space="preserve"> İstanbul-Türkiye. </w:t>
      </w:r>
      <w:r w:rsidRPr="001106C5">
        <w:rPr>
          <w:rFonts w:ascii="Arial" w:eastAsia="Batang" w:hAnsi="Arial" w:cs="Arial"/>
          <w:color w:val="000000"/>
          <w:sz w:val="22"/>
          <w:szCs w:val="22"/>
          <w:lang w:eastAsia="ko-KR"/>
        </w:rPr>
        <w:t>02.11.2011-03.11.2011</w:t>
      </w:r>
    </w:p>
    <w:p w:rsidR="001A1C8A" w:rsidRPr="001106C5" w:rsidRDefault="001A1C8A" w:rsidP="001A1C8A">
      <w:pPr>
        <w:pStyle w:val="TanmTerimi"/>
        <w:ind w:left="720"/>
        <w:jc w:val="both"/>
        <w:rPr>
          <w:rFonts w:ascii="Arial" w:eastAsia="Batang" w:hAnsi="Arial" w:cs="Arial"/>
          <w:color w:val="000000"/>
          <w:sz w:val="22"/>
          <w:szCs w:val="22"/>
          <w:lang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eastAsia="ko-KR"/>
        </w:rPr>
      </w:pPr>
      <w:r w:rsidRPr="001106C5">
        <w:rPr>
          <w:rFonts w:ascii="Arial" w:eastAsia="Batang" w:hAnsi="Arial" w:cs="Arial"/>
          <w:bCs/>
          <w:color w:val="000000"/>
          <w:sz w:val="22"/>
          <w:szCs w:val="22"/>
          <w:lang w:val="en-US" w:eastAsia="ko-KR"/>
        </w:rPr>
        <w:lastRenderedPageBreak/>
        <w:t xml:space="preserve">İmer, </w:t>
      </w:r>
      <w:proofErr w:type="gramStart"/>
      <w:r w:rsidRPr="001106C5">
        <w:rPr>
          <w:rFonts w:ascii="Arial" w:eastAsia="Batang" w:hAnsi="Arial" w:cs="Arial"/>
          <w:bCs/>
          <w:color w:val="000000"/>
          <w:sz w:val="22"/>
          <w:szCs w:val="22"/>
          <w:lang w:val="en-US" w:eastAsia="ko-KR"/>
        </w:rPr>
        <w:t>D,,</w:t>
      </w:r>
      <w:proofErr w:type="gramEnd"/>
      <w:r w:rsidRPr="001106C5">
        <w:rPr>
          <w:rFonts w:ascii="Arial" w:eastAsia="Batang" w:hAnsi="Arial" w:cs="Arial"/>
          <w:bCs/>
          <w:color w:val="000000"/>
          <w:sz w:val="22"/>
          <w:szCs w:val="22"/>
          <w:lang w:val="en-US" w:eastAsia="ko-KR"/>
        </w:rPr>
        <w:t xml:space="preserve"> Köse, B., Altınbas, M., ve </w:t>
      </w:r>
      <w:r w:rsidRPr="001106C5">
        <w:rPr>
          <w:rFonts w:ascii="Arial" w:eastAsia="Batang" w:hAnsi="Arial" w:cs="Arial"/>
          <w:b/>
          <w:bCs/>
          <w:i/>
          <w:color w:val="000000"/>
          <w:sz w:val="22"/>
          <w:szCs w:val="22"/>
          <w:lang w:val="en-US" w:eastAsia="ko-KR"/>
        </w:rPr>
        <w:t>Koyuncu, İ.</w:t>
      </w:r>
      <w:r w:rsidRPr="001106C5">
        <w:rPr>
          <w:rFonts w:ascii="Arial" w:eastAsia="Batang" w:hAnsi="Arial" w:cs="Arial"/>
          <w:bCs/>
          <w:color w:val="000000"/>
          <w:sz w:val="22"/>
          <w:szCs w:val="22"/>
          <w:lang w:val="en-US" w:eastAsia="ko-KR"/>
        </w:rPr>
        <w:t xml:space="preserve">, ‘’Gümüş Nanoparçacikli (Nag) Polisülfon (Psf) Membran Üretimi ve Biyokirlenme Özelliklerinin Incelenmesi’’, </w:t>
      </w:r>
      <w:r w:rsidRPr="001106C5">
        <w:rPr>
          <w:rFonts w:ascii="Arial" w:eastAsia="Batang" w:hAnsi="Arial" w:cs="Arial"/>
          <w:color w:val="000000"/>
          <w:sz w:val="22"/>
          <w:szCs w:val="22"/>
          <w:lang w:eastAsia="ko-KR"/>
        </w:rPr>
        <w:t>2. Ulusal Membran Teknolojileri ve Uygulamaları Sempozyumu,</w:t>
      </w:r>
      <w:r w:rsidRPr="001106C5">
        <w:rPr>
          <w:rFonts w:ascii="Arial" w:eastAsia="Batang" w:hAnsi="Arial" w:cs="Arial"/>
          <w:bCs/>
          <w:color w:val="000000"/>
          <w:sz w:val="22"/>
          <w:szCs w:val="22"/>
          <w:lang w:val="en-US" w:eastAsia="ko-KR"/>
        </w:rPr>
        <w:t xml:space="preserve"> İstanbul-Türkiye. </w:t>
      </w:r>
      <w:r w:rsidRPr="001106C5">
        <w:rPr>
          <w:rFonts w:ascii="Arial" w:eastAsia="Batang" w:hAnsi="Arial" w:cs="Arial"/>
          <w:color w:val="000000"/>
          <w:sz w:val="22"/>
          <w:szCs w:val="22"/>
          <w:lang w:eastAsia="ko-KR"/>
        </w:rPr>
        <w:t>02.11.2011-03.11.2011</w:t>
      </w:r>
    </w:p>
    <w:p w:rsidR="001A1C8A" w:rsidRPr="001106C5" w:rsidRDefault="001A1C8A" w:rsidP="001A1C8A">
      <w:pPr>
        <w:pStyle w:val="TanmTerimi"/>
        <w:ind w:left="720"/>
        <w:jc w:val="both"/>
        <w:rPr>
          <w:rFonts w:ascii="Arial" w:eastAsia="Batang" w:hAnsi="Arial" w:cs="Arial"/>
          <w:color w:val="000000"/>
          <w:sz w:val="22"/>
          <w:szCs w:val="22"/>
          <w:lang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eastAsia="ko-KR"/>
        </w:rPr>
      </w:pPr>
      <w:r w:rsidRPr="001106C5">
        <w:rPr>
          <w:rFonts w:ascii="Arial" w:eastAsia="Batang" w:hAnsi="Arial" w:cs="Arial"/>
          <w:bCs/>
          <w:color w:val="000000"/>
          <w:sz w:val="22"/>
          <w:szCs w:val="22"/>
          <w:lang w:val="en-US" w:eastAsia="ko-KR"/>
        </w:rPr>
        <w:t xml:space="preserve">Türken, T., Güçlü, S., </w:t>
      </w:r>
      <w:r w:rsidRPr="001106C5">
        <w:rPr>
          <w:rFonts w:ascii="Arial" w:eastAsia="Batang" w:hAnsi="Arial" w:cs="Arial"/>
          <w:b/>
          <w:bCs/>
          <w:i/>
          <w:color w:val="000000"/>
          <w:sz w:val="22"/>
          <w:szCs w:val="22"/>
          <w:lang w:val="en-US" w:eastAsia="ko-KR"/>
        </w:rPr>
        <w:t xml:space="preserve">Koyuncu, </w:t>
      </w:r>
      <w:proofErr w:type="gramStart"/>
      <w:r w:rsidRPr="001106C5">
        <w:rPr>
          <w:rFonts w:ascii="Arial" w:eastAsia="Batang" w:hAnsi="Arial" w:cs="Arial"/>
          <w:b/>
          <w:bCs/>
          <w:i/>
          <w:color w:val="000000"/>
          <w:sz w:val="22"/>
          <w:szCs w:val="22"/>
          <w:lang w:val="en-US" w:eastAsia="ko-KR"/>
        </w:rPr>
        <w:t>İ,</w:t>
      </w:r>
      <w:r w:rsidRPr="001106C5">
        <w:rPr>
          <w:rFonts w:ascii="Arial" w:eastAsia="Batang" w:hAnsi="Arial" w:cs="Arial"/>
          <w:bCs/>
          <w:color w:val="000000"/>
          <w:sz w:val="22"/>
          <w:szCs w:val="22"/>
          <w:lang w:val="en-US" w:eastAsia="ko-KR"/>
        </w:rPr>
        <w:t>.</w:t>
      </w:r>
      <w:proofErr w:type="gramEnd"/>
      <w:r w:rsidRPr="001106C5">
        <w:rPr>
          <w:rFonts w:ascii="Arial" w:eastAsia="Batang" w:hAnsi="Arial" w:cs="Arial"/>
          <w:color w:val="000000"/>
          <w:sz w:val="22"/>
          <w:szCs w:val="22"/>
          <w:lang w:val="en-US" w:eastAsia="ko-KR"/>
        </w:rPr>
        <w:t xml:space="preserve"> ‘’TiO</w:t>
      </w:r>
      <w:r w:rsidRPr="001106C5">
        <w:rPr>
          <w:rFonts w:ascii="Arial" w:eastAsia="Batang" w:hAnsi="Arial" w:cs="Arial"/>
          <w:color w:val="000000"/>
          <w:sz w:val="22"/>
          <w:szCs w:val="22"/>
          <w:vertAlign w:val="subscript"/>
          <w:lang w:val="en-US" w:eastAsia="ko-KR"/>
        </w:rPr>
        <w:t>2</w:t>
      </w:r>
      <w:r w:rsidRPr="001106C5">
        <w:rPr>
          <w:rFonts w:ascii="Arial" w:eastAsia="Batang" w:hAnsi="Arial" w:cs="Arial"/>
          <w:color w:val="000000"/>
          <w:sz w:val="22"/>
          <w:szCs w:val="22"/>
          <w:lang w:val="en-US" w:eastAsia="ko-KR"/>
        </w:rPr>
        <w:t xml:space="preserve"> Nanopartikülleri Ile Fotokatalitik Membranların Üretimi’’</w:t>
      </w:r>
      <w:r w:rsidRPr="001106C5">
        <w:rPr>
          <w:rFonts w:ascii="Arial" w:eastAsia="Batang" w:hAnsi="Arial" w:cs="Arial"/>
          <w:bCs/>
          <w:color w:val="000000"/>
          <w:sz w:val="22"/>
          <w:szCs w:val="22"/>
          <w:lang w:val="en-US" w:eastAsia="ko-KR"/>
        </w:rPr>
        <w:t>, 2</w:t>
      </w:r>
      <w:r w:rsidRPr="001106C5">
        <w:rPr>
          <w:rFonts w:ascii="Arial" w:eastAsia="Batang" w:hAnsi="Arial" w:cs="Arial"/>
          <w:color w:val="000000"/>
          <w:sz w:val="22"/>
          <w:szCs w:val="22"/>
          <w:lang w:eastAsia="ko-KR"/>
        </w:rPr>
        <w:t>. Ulusal Membran Teknolojileri ve Uygulamaları Sempozyumu,</w:t>
      </w:r>
      <w:r w:rsidRPr="001106C5">
        <w:rPr>
          <w:rFonts w:ascii="Arial" w:eastAsia="Batang" w:hAnsi="Arial" w:cs="Arial"/>
          <w:bCs/>
          <w:color w:val="000000"/>
          <w:sz w:val="22"/>
          <w:szCs w:val="22"/>
          <w:lang w:val="en-US" w:eastAsia="ko-KR"/>
        </w:rPr>
        <w:t xml:space="preserve"> İstanbul-Türkiye. </w:t>
      </w:r>
      <w:r w:rsidRPr="001106C5">
        <w:rPr>
          <w:rFonts w:ascii="Arial" w:eastAsia="Batang" w:hAnsi="Arial" w:cs="Arial"/>
          <w:color w:val="000000"/>
          <w:sz w:val="22"/>
          <w:szCs w:val="22"/>
          <w:lang w:eastAsia="ko-KR"/>
        </w:rPr>
        <w:t>02.11.2011-03.11.2011</w:t>
      </w:r>
    </w:p>
    <w:p w:rsidR="001A1C8A" w:rsidRPr="001106C5" w:rsidRDefault="001A1C8A" w:rsidP="001A1C8A">
      <w:pPr>
        <w:pStyle w:val="TanmTerimi"/>
        <w:ind w:left="720"/>
        <w:jc w:val="both"/>
        <w:rPr>
          <w:rFonts w:ascii="Arial" w:eastAsia="Batang" w:hAnsi="Arial" w:cs="Arial"/>
          <w:color w:val="000000"/>
          <w:sz w:val="22"/>
          <w:szCs w:val="22"/>
          <w:lang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eastAsia="ko-KR"/>
        </w:rPr>
      </w:pPr>
      <w:r w:rsidRPr="001106C5">
        <w:rPr>
          <w:rFonts w:ascii="Arial" w:eastAsia="Batang" w:hAnsi="Arial" w:cs="Arial"/>
          <w:color w:val="000000"/>
          <w:sz w:val="22"/>
          <w:szCs w:val="22"/>
          <w:lang w:val="en-US" w:eastAsia="ko-KR"/>
        </w:rPr>
        <w:t xml:space="preserve">Karali, İ., Çakmakcı, M.,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xml:space="preserve">., Demir, A. ‘’Yüzeysel Suların Membran Proseslerle Arıtılabilirliğinin Araştırılması’’, </w:t>
      </w:r>
      <w:r w:rsidRPr="001106C5">
        <w:rPr>
          <w:rFonts w:ascii="Arial" w:eastAsia="Batang" w:hAnsi="Arial" w:cs="Arial"/>
          <w:bCs/>
          <w:color w:val="000000"/>
          <w:sz w:val="22"/>
          <w:szCs w:val="22"/>
          <w:lang w:val="en-US" w:eastAsia="ko-KR"/>
        </w:rPr>
        <w:t>2</w:t>
      </w:r>
      <w:r w:rsidRPr="001106C5">
        <w:rPr>
          <w:rFonts w:ascii="Arial" w:eastAsia="Batang" w:hAnsi="Arial" w:cs="Arial"/>
          <w:color w:val="000000"/>
          <w:sz w:val="22"/>
          <w:szCs w:val="22"/>
          <w:lang w:eastAsia="ko-KR"/>
        </w:rPr>
        <w:t>. Ulusal Membran Teknolojileri ve Uygulamaları Sempozyumu,</w:t>
      </w:r>
      <w:r w:rsidRPr="001106C5">
        <w:rPr>
          <w:rFonts w:ascii="Arial" w:eastAsia="Batang" w:hAnsi="Arial" w:cs="Arial"/>
          <w:bCs/>
          <w:color w:val="000000"/>
          <w:sz w:val="22"/>
          <w:szCs w:val="22"/>
          <w:lang w:val="en-US" w:eastAsia="ko-KR"/>
        </w:rPr>
        <w:t xml:space="preserve"> İstanbul-Türkiye. </w:t>
      </w:r>
      <w:r w:rsidRPr="001106C5">
        <w:rPr>
          <w:rFonts w:ascii="Arial" w:eastAsia="Batang" w:hAnsi="Arial" w:cs="Arial"/>
          <w:color w:val="000000"/>
          <w:sz w:val="22"/>
          <w:szCs w:val="22"/>
          <w:lang w:eastAsia="ko-KR"/>
        </w:rPr>
        <w:t>02.11.2011-03.11.2011</w:t>
      </w:r>
    </w:p>
    <w:p w:rsidR="001A1C8A" w:rsidRPr="001106C5" w:rsidRDefault="001A1C8A" w:rsidP="001A1C8A">
      <w:pPr>
        <w:pStyle w:val="TanmTerimi"/>
        <w:ind w:left="720"/>
        <w:jc w:val="both"/>
        <w:rPr>
          <w:rFonts w:ascii="Arial" w:eastAsia="Batang" w:hAnsi="Arial" w:cs="Arial"/>
          <w:color w:val="000000"/>
          <w:sz w:val="22"/>
          <w:szCs w:val="22"/>
          <w:lang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eastAsia="ko-KR"/>
        </w:rPr>
      </w:pPr>
      <w:r w:rsidRPr="001106C5">
        <w:rPr>
          <w:rFonts w:ascii="Arial" w:eastAsia="Batang" w:hAnsi="Arial" w:cs="Arial"/>
          <w:color w:val="000000"/>
          <w:sz w:val="22"/>
          <w:szCs w:val="22"/>
          <w:lang w:val="en-US" w:eastAsia="ko-KR"/>
        </w:rPr>
        <w:t xml:space="preserve">Çelik, S. Ö., Tüfekçi, N.,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xml:space="preserve">, ‘’Batık Membran Sistemlerle Içme Suyu Arıtımına Demiroksitlerin Etkisi’’, </w:t>
      </w:r>
      <w:r w:rsidRPr="001106C5">
        <w:rPr>
          <w:rFonts w:ascii="Arial" w:eastAsia="Batang" w:hAnsi="Arial" w:cs="Arial"/>
          <w:bCs/>
          <w:color w:val="000000"/>
          <w:sz w:val="22"/>
          <w:szCs w:val="22"/>
          <w:lang w:val="en-US" w:eastAsia="ko-KR"/>
        </w:rPr>
        <w:t>2</w:t>
      </w:r>
      <w:r w:rsidRPr="001106C5">
        <w:rPr>
          <w:rFonts w:ascii="Arial" w:eastAsia="Batang" w:hAnsi="Arial" w:cs="Arial"/>
          <w:color w:val="000000"/>
          <w:sz w:val="22"/>
          <w:szCs w:val="22"/>
          <w:lang w:eastAsia="ko-KR"/>
        </w:rPr>
        <w:t>. Ulusal Membran Teknolojileri ve Uygulamaları Sempozyumu,</w:t>
      </w:r>
      <w:r w:rsidRPr="001106C5">
        <w:rPr>
          <w:rFonts w:ascii="Arial" w:eastAsia="Batang" w:hAnsi="Arial" w:cs="Arial"/>
          <w:bCs/>
          <w:color w:val="000000"/>
          <w:sz w:val="22"/>
          <w:szCs w:val="22"/>
          <w:lang w:val="en-US" w:eastAsia="ko-KR"/>
        </w:rPr>
        <w:t xml:space="preserve"> İstanbul-Türkiye. </w:t>
      </w:r>
      <w:r w:rsidRPr="001106C5">
        <w:rPr>
          <w:rFonts w:ascii="Arial" w:eastAsia="Batang" w:hAnsi="Arial" w:cs="Arial"/>
          <w:color w:val="000000"/>
          <w:sz w:val="22"/>
          <w:szCs w:val="22"/>
          <w:lang w:eastAsia="ko-KR"/>
        </w:rPr>
        <w:t>02.11.2011-03.11.2011</w:t>
      </w:r>
    </w:p>
    <w:p w:rsidR="001A1C8A" w:rsidRPr="001106C5" w:rsidRDefault="001A1C8A" w:rsidP="001A1C8A">
      <w:pPr>
        <w:pStyle w:val="TanmTerimi"/>
        <w:ind w:left="720"/>
        <w:jc w:val="both"/>
        <w:rPr>
          <w:rFonts w:ascii="Arial" w:eastAsia="Batang" w:hAnsi="Arial" w:cs="Arial"/>
          <w:color w:val="000000"/>
          <w:sz w:val="22"/>
          <w:szCs w:val="22"/>
          <w:lang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eastAsia="ko-KR"/>
        </w:rPr>
      </w:pPr>
      <w:r w:rsidRPr="001106C5">
        <w:rPr>
          <w:rFonts w:ascii="Arial" w:eastAsia="Batang" w:hAnsi="Arial" w:cs="Arial"/>
          <w:color w:val="000000"/>
          <w:sz w:val="22"/>
          <w:szCs w:val="22"/>
          <w:lang w:val="en-US" w:eastAsia="ko-KR"/>
        </w:rPr>
        <w:t xml:space="preserve">Taşıyıcı, S., Akdağlı, M., Çakmakcı, M.,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Uyak. V., ‘’Doğal Organik Maddelerin Ses Dalgaları Ile Batık Membran Sistemlerinde Giderilmesi’’, 2</w:t>
      </w:r>
      <w:r w:rsidRPr="001106C5">
        <w:rPr>
          <w:rFonts w:ascii="Arial" w:eastAsia="Batang" w:hAnsi="Arial" w:cs="Arial"/>
          <w:color w:val="000000"/>
          <w:sz w:val="22"/>
          <w:szCs w:val="22"/>
          <w:lang w:eastAsia="ko-KR"/>
        </w:rPr>
        <w:t>. Ulusal Membran Teknolojileri ve Uygulamaları Sempozyumu,</w:t>
      </w:r>
      <w:r w:rsidRPr="001106C5">
        <w:rPr>
          <w:rFonts w:ascii="Arial" w:eastAsia="Batang" w:hAnsi="Arial" w:cs="Arial"/>
          <w:bCs/>
          <w:color w:val="000000"/>
          <w:sz w:val="22"/>
          <w:szCs w:val="22"/>
          <w:lang w:val="en-US" w:eastAsia="ko-KR"/>
        </w:rPr>
        <w:t xml:space="preserve"> İstanbul-Türkiye. </w:t>
      </w:r>
      <w:r w:rsidRPr="001106C5">
        <w:rPr>
          <w:rFonts w:ascii="Arial" w:eastAsia="Batang" w:hAnsi="Arial" w:cs="Arial"/>
          <w:color w:val="000000"/>
          <w:sz w:val="22"/>
          <w:szCs w:val="22"/>
          <w:lang w:eastAsia="ko-KR"/>
        </w:rPr>
        <w:t>02.11.2011-03.11.2011</w:t>
      </w:r>
    </w:p>
    <w:p w:rsidR="001A1C8A" w:rsidRPr="001106C5" w:rsidRDefault="001A1C8A" w:rsidP="001A1C8A">
      <w:pPr>
        <w:pStyle w:val="TanmTerimi"/>
        <w:ind w:left="720"/>
        <w:jc w:val="both"/>
        <w:rPr>
          <w:rFonts w:ascii="Arial" w:eastAsia="Batang" w:hAnsi="Arial" w:cs="Arial"/>
          <w:color w:val="000000"/>
          <w:sz w:val="22"/>
          <w:szCs w:val="22"/>
          <w:lang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eastAsia="ko-KR"/>
        </w:rPr>
      </w:pPr>
      <w:r w:rsidRPr="001106C5">
        <w:rPr>
          <w:rFonts w:ascii="Arial" w:eastAsia="Batang" w:hAnsi="Arial" w:cs="Arial"/>
          <w:bCs/>
          <w:color w:val="000000"/>
          <w:sz w:val="22"/>
          <w:szCs w:val="22"/>
          <w:lang w:val="en-GB" w:eastAsia="ko-KR"/>
        </w:rPr>
        <w:t xml:space="preserve">Arslan, H., Güney, K., Kurt, E., Özgün, H., İmer, D., Dizge, N., Çakmakcı, M., </w:t>
      </w:r>
      <w:r w:rsidRPr="001106C5">
        <w:rPr>
          <w:rFonts w:ascii="Arial" w:eastAsia="Batang" w:hAnsi="Arial" w:cs="Arial"/>
          <w:b/>
          <w:bCs/>
          <w:i/>
          <w:color w:val="000000"/>
          <w:sz w:val="22"/>
          <w:szCs w:val="22"/>
          <w:lang w:val="en-GB" w:eastAsia="ko-KR"/>
        </w:rPr>
        <w:t>Koyuncu,</w:t>
      </w:r>
      <w:r w:rsidRPr="001106C5">
        <w:rPr>
          <w:rFonts w:ascii="Arial" w:eastAsia="Batang" w:hAnsi="Arial" w:cs="Arial"/>
          <w:b/>
          <w:i/>
          <w:color w:val="000000"/>
          <w:sz w:val="22"/>
          <w:szCs w:val="22"/>
          <w:lang w:val="en-US" w:eastAsia="ko-KR"/>
        </w:rPr>
        <w:t xml:space="preserve"> </w:t>
      </w:r>
      <w:r w:rsidRPr="001106C5">
        <w:rPr>
          <w:rFonts w:ascii="Arial" w:eastAsia="Batang" w:hAnsi="Arial" w:cs="Arial"/>
          <w:b/>
          <w:bCs/>
          <w:i/>
          <w:color w:val="000000"/>
          <w:sz w:val="22"/>
          <w:szCs w:val="22"/>
          <w:lang w:val="en-GB" w:eastAsia="ko-KR"/>
        </w:rPr>
        <w:t>İ.</w:t>
      </w:r>
      <w:r w:rsidRPr="001106C5">
        <w:rPr>
          <w:rFonts w:ascii="Arial" w:eastAsia="Batang" w:hAnsi="Arial" w:cs="Arial"/>
          <w:bCs/>
          <w:color w:val="000000"/>
          <w:sz w:val="22"/>
          <w:szCs w:val="22"/>
          <w:lang w:val="en-GB" w:eastAsia="ko-KR"/>
        </w:rPr>
        <w:t>,</w:t>
      </w:r>
      <w:r w:rsidRPr="001106C5">
        <w:rPr>
          <w:rFonts w:ascii="Arial" w:eastAsia="Batang" w:hAnsi="Arial" w:cs="Arial"/>
          <w:color w:val="000000"/>
          <w:sz w:val="22"/>
          <w:szCs w:val="22"/>
          <w:lang w:val="en-US" w:eastAsia="ko-KR"/>
        </w:rPr>
        <w:t xml:space="preserve"> ‘’</w:t>
      </w:r>
      <w:r w:rsidRPr="001106C5">
        <w:rPr>
          <w:rFonts w:ascii="Arial" w:eastAsia="Batang" w:hAnsi="Arial" w:cs="Arial"/>
          <w:bCs/>
          <w:color w:val="000000"/>
          <w:sz w:val="22"/>
          <w:szCs w:val="22"/>
          <w:lang w:val="en-GB" w:eastAsia="ko-KR"/>
        </w:rPr>
        <w:t xml:space="preserve">Tekstil Endüstrisi Ayrılmış Atıksularının Uygun Membran Arıtım Teknolojileri Ile Arıtımı Ve Geri Kazanımı’’, </w:t>
      </w:r>
      <w:r w:rsidRPr="001106C5">
        <w:rPr>
          <w:rFonts w:ascii="Arial" w:eastAsia="Batang" w:hAnsi="Arial" w:cs="Arial"/>
          <w:color w:val="000000"/>
          <w:sz w:val="22"/>
          <w:szCs w:val="22"/>
          <w:lang w:val="en-US" w:eastAsia="ko-KR"/>
        </w:rPr>
        <w:t>2</w:t>
      </w:r>
      <w:r w:rsidRPr="001106C5">
        <w:rPr>
          <w:rFonts w:ascii="Arial" w:eastAsia="Batang" w:hAnsi="Arial" w:cs="Arial"/>
          <w:color w:val="000000"/>
          <w:sz w:val="22"/>
          <w:szCs w:val="22"/>
          <w:lang w:eastAsia="ko-KR"/>
        </w:rPr>
        <w:t>. Ulusal Membran Teknolojileri ve Uygulamaları Sempozyumu,</w:t>
      </w:r>
      <w:r w:rsidRPr="001106C5">
        <w:rPr>
          <w:rFonts w:ascii="Arial" w:eastAsia="Batang" w:hAnsi="Arial" w:cs="Arial"/>
          <w:bCs/>
          <w:color w:val="000000"/>
          <w:sz w:val="22"/>
          <w:szCs w:val="22"/>
          <w:lang w:val="en-US" w:eastAsia="ko-KR"/>
        </w:rPr>
        <w:t xml:space="preserve"> İstanbul-Türkiye. </w:t>
      </w:r>
      <w:r w:rsidRPr="001106C5">
        <w:rPr>
          <w:rFonts w:ascii="Arial" w:eastAsia="Batang" w:hAnsi="Arial" w:cs="Arial"/>
          <w:color w:val="000000"/>
          <w:sz w:val="22"/>
          <w:szCs w:val="22"/>
          <w:lang w:eastAsia="ko-KR"/>
        </w:rPr>
        <w:t>02.11.2011-03.11.2011</w:t>
      </w:r>
    </w:p>
    <w:p w:rsidR="001A1C8A" w:rsidRPr="001106C5" w:rsidRDefault="001A1C8A" w:rsidP="001A1C8A">
      <w:pPr>
        <w:pStyle w:val="TanmTerimi"/>
        <w:ind w:left="720"/>
        <w:jc w:val="both"/>
        <w:rPr>
          <w:rFonts w:ascii="Arial" w:eastAsia="Batang" w:hAnsi="Arial" w:cs="Arial"/>
          <w:color w:val="000000"/>
          <w:sz w:val="22"/>
          <w:szCs w:val="22"/>
          <w:lang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Kaykıoğlu, G., Çoban, A., Debik,  E., Kayacan, B. B.,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“Aerobik Ve Anaerobik Ön Arıtmalı Membran Sistemler İle Tekstil Atıksularının Geri Kazanımı”, 1. Kıyı Bölgelerinde Çevre Kirliliği ve Kontrolü 17.11.2011-20.11.2011</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Şile, M., Taş, B., Koseoğlu-İmer, D.Y., Dizge, N., </w:t>
      </w:r>
      <w:r w:rsidRPr="001106C5">
        <w:rPr>
          <w:rFonts w:ascii="Arial" w:eastAsia="Batang" w:hAnsi="Arial" w:cs="Arial"/>
          <w:b/>
          <w:color w:val="000000"/>
          <w:sz w:val="22"/>
          <w:szCs w:val="22"/>
          <w:lang w:val="en-US" w:eastAsia="ko-KR"/>
        </w:rPr>
        <w:t>Koyuncu, İ.</w:t>
      </w:r>
      <w:r w:rsidRPr="001106C5">
        <w:rPr>
          <w:rFonts w:ascii="Arial" w:eastAsia="Batang" w:hAnsi="Arial" w:cs="Arial"/>
          <w:color w:val="000000"/>
          <w:sz w:val="22"/>
          <w:szCs w:val="22"/>
          <w:lang w:val="en-US" w:eastAsia="ko-KR"/>
        </w:rPr>
        <w:t>, Farkli Nanomateryaller Kullanilarak Evre Dönüşüm Yöntemi İle Üretilen Polisülfon Membranlarin Filtrasyon Performanslarinin İyileştirilmesi, Türkiye'de Çevre Kirlenmesi Öncelikleri Sempozyumu VII, 22-23 Kasım 2012, İstanbul</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Sengur, R., Turken, T.,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“The effect of carboxyl and hydroxyl MWCNTs on fouling properties of hollow fiber membranes” NanoTR-9 Erzurum 24- 28 Haziran 2013</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b/>
          <w:i/>
          <w:color w:val="000000"/>
          <w:sz w:val="22"/>
          <w:szCs w:val="22"/>
          <w:lang w:val="en-US" w:eastAsia="ko-KR"/>
        </w:rPr>
        <w:t>Koyuncu, İ</w:t>
      </w:r>
      <w:r w:rsidRPr="001106C5">
        <w:rPr>
          <w:rFonts w:ascii="Arial" w:eastAsia="Batang" w:hAnsi="Arial" w:cs="Arial"/>
          <w:b/>
          <w:color w:val="000000"/>
          <w:sz w:val="22"/>
          <w:szCs w:val="22"/>
          <w:lang w:val="en-US" w:eastAsia="ko-KR"/>
        </w:rPr>
        <w:t>.,</w:t>
      </w:r>
      <w:r w:rsidRPr="001106C5">
        <w:rPr>
          <w:rFonts w:ascii="Arial" w:eastAsia="Batang" w:hAnsi="Arial" w:cs="Arial"/>
          <w:color w:val="000000"/>
          <w:sz w:val="22"/>
          <w:szCs w:val="22"/>
          <w:lang w:val="en-US" w:eastAsia="ko-KR"/>
        </w:rPr>
        <w:t xml:space="preserve"> Türken, T., Şengür, R., Güçlü, S., Kaya, R., Paşaoğlu, M.E., Deveci, G., “Membran Teknolojileri ve Su Arıtımındaki Son Gelişmeler”, 3. Uluslararası Bursa Su Kongresi ve Sergisi 22-24 Mart 2013</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Karşı, D., Cansız Selçuk, V., Uyak, V.,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Karbon Nanotüplü Nanokompozit membran Üretimi ve Karakterizasyonu, III. Ulusal Membran Teknolojileri ve Uygulamaları Sempozyumu, 26-27 Eylül 2013, Elazığ</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Şengür, R., Türken, T.,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xml:space="preserve"> Gümüş Nanoparçacık ve Çift Duvarlı Karbon Nanotüp Katkılı Nanokompozit/PES İçi Boşluklu Ultrafiltrasyon Membranlarının Performans ve Mekanik Dayanıklılığının Karşılaştırılması, III. Ulusal Membran Teknolojileri ve Uygulamaları Sempozyumu, 26-27 Eylül 2013, Elazığ</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Deveci, G., Ertik, H., Kaya, R., Paşaoğlu, M.E., Güçlü, S., Türken, T.,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xml:space="preserve"> Düz Plaka MBR Modüllerinde Oluşan Basınç Kaybı Üzerine Matematiksel Bir Yaklaşım, III. Ulusal Membran Teknolojileri ve Uygulamaları Sempozyumu, 26-27 Eylül 2013, Elazığ</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Güçlü, S., Paşaoğlu, M.E., Kılıç, A.,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Nanofiber Membranların Limitasyonları ve MEM-TEK’de Yürütülen Uygulamalardan Örnekler, III. Ulusal Membran Teknolojileri ve Uygulamaları Sempozyumu, 26-27 Eylül 2013, Elazığ</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lastRenderedPageBreak/>
        <w:t xml:space="preserve">Kaya, R., Deveci, G., Türken, T.,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Hollow Fiber Membran Modülünde Membran Yüzeyinde Oluşan kayma Gerilimi Profilinin CFD Yöntemiyle Analizi, III. Ulusal Membran Teknolojileri ve Uygulamaları Sempozyumu, 26-27 Eylül 2013, Elazığ</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Durmaz, G., Okatan, E.S., Güçlü, </w:t>
      </w:r>
      <w:proofErr w:type="gramStart"/>
      <w:r w:rsidRPr="001106C5">
        <w:rPr>
          <w:rFonts w:ascii="Arial" w:eastAsia="Batang" w:hAnsi="Arial" w:cs="Arial"/>
          <w:color w:val="000000"/>
          <w:sz w:val="22"/>
          <w:szCs w:val="22"/>
          <w:lang w:val="en-US" w:eastAsia="ko-KR"/>
        </w:rPr>
        <w:t>M.C:,</w:t>
      </w:r>
      <w:proofErr w:type="gramEnd"/>
      <w:r w:rsidRPr="001106C5">
        <w:rPr>
          <w:rFonts w:ascii="Arial" w:eastAsia="Batang" w:hAnsi="Arial" w:cs="Arial"/>
          <w:color w:val="000000"/>
          <w:sz w:val="22"/>
          <w:szCs w:val="22"/>
          <w:lang w:val="en-US" w:eastAsia="ko-KR"/>
        </w:rPr>
        <w:t xml:space="preserve"> Memmedova, İ., Köse, B., Türken, T., Güçlü, S., Övez, S.,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xml:space="preserve"> BisBAL’ın Biyokirlenmeyi Önleyici Madde Olarak Membranlarda Kullanımı ve Performansa olan Etkileri, III. Ulusal Membran Teknolojileri ve Uygulamaları Sempozyumu, 26-27 Eylül 2013, Elazığ</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Taş, B., Şile, M., Parlak, E.B., Yazıcı, B., keskin, Y., Köseoğlu-İmer, D.,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xml:space="preserve"> Yenilikçi Nanokompozit Polimerik Membranların Filtrasyon Performanslarının ve Biyokirlenme Mekanizmalarının Belirlenmesi, III. Ulusal Membran Teknolojileri ve Uygulamaları Sempozyumu, 26-27 Eylül 2013, Elazığ</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Köse, B., Ağtaş, M., Altınbaş, M., Hasar, H.,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Quorum Quenching (yetersayı etkisini azaltma) Mekanizması ile Membran Biyoreaktörlerde Biyofilm Oluşumunun Önlenmesi, III. Ulusal Membran Teknolojileri ve Uygulamaları Sempozyumu, 26-27 Eylül 2013, Elazığ</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Paşaoğlu, M.E., Güçlü, S.,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Koagülasyon Banyosu Sıcaklığının Poliakrilonitril (PAN) Membranlarının Üretiminde Yüzey Morfolojisi Üzerine Etkisi, III. Ulusal Membran Teknolojileri ve Uygulamaları Sempozyumu, 26-27 Eylül 2013, Elazığ</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Bostancı, O., Öztürk, N., Lermioğlu, N., Arıkan, O., Aydın, A.F.,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Altınbaş, M., Yemek Atıklarından Anaerobik Membran Biyoreaktör ile Biyohidrojen Üretimi, III. Ulusal Membran Teknolojileri ve Uygulamaları Sempozyumu, 26-27 Eylül 2013, Elazığ</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Çelik, E., Çakmakçı, Ö., İşgüder, İ., Yiğit, N.Ö., Kitiş, M.,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xml:space="preserve"> Choi, H., (2013) Karbon Nanotüp Katkılı Poliakrilonitril Liflerin Elektirkle Eğirme Yöntemi ile Hazırlanması, III. Ulusal Membran Teknolojileri ve Uygulamaları Sempozyumu, 26-27 Eylül 2013, Elazığ</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xml:space="preserve"> (2013) Nanoteknolojinin çevresel uygulamaları ve etkileri, Ulusal Nanoteknoloji ve Çevre Çalıştayı, NanoÇev2013, 27 Aralık 2013, Akdeniz Üniversitesi, Antalya</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Yazıcı, B., Paşaoğlu, M.E., İmer, D., Kitiş, M.,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xml:space="preserve"> Gümüş Nanoparçacık (AgNP) İçeren PES ve PVDF Membranların MBR Sisteminde Filtrasyon Performanslarının Değerlendirilmesi, IV. Ulusal Membran Teknolojileri ve Uygulamaları Sempozyumu, 7-8 Ekim 2015, Isparta</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Şengür Taşdemir, R., Türken, T., Ürper, M., Ateş Genceli, E.,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Biyomimetik Yaklaşımlarla İçi Boşluklu Fiber Membran Üretimi, IV. Ulusal Membran Teknolojileri ve Uygulamaları Sempozyumu, 7-8 Ekim 2015, Isparta</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Yavuz, F.N.Ş, Şengür Taşdemir, R., Türken, T., Ürper, M.,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xml:space="preserve"> Bısbal İlaveli Hollow Fiber Membran Üretimi ve Karakterizasyonu: Membran Biyoreaktör (MBR) Uygulaması, IV. Ulusal Membran Teknolojileri ve Uygulamaları Sempozyumu, 7-8 Ekim 2015, Isparta</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Celik, E., Çakmakcı, Ö., Tatlı, O., İşgüder, İ., Yiğit, N.Ö., Kitiş, M.,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xml:space="preserve"> Choi, H., İleri Ozmoz Uygulamarı için Karbon Nanotüp Katkılı İnce Film Kompozit Membranlar, IV. Ulusal Membran Teknolojileri ve Uygulamaları Sempozyumu, 7-8 Ekim 2015, Isparta</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Keskin, B., Öncü, N. B., Türken, T., İlter, S. E., Altaş, A., İmer, D.Y., Menceloğlu, Y., Ünal, S.,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xml:space="preserve"> Boya Arıtımında Ultrafiltrasyon Membranlarının Kullanımı, IV. Ulusal Membran Teknolojileri ve Uygulamaları Sempozyumu, 7-8 Ekim 2015, Isparta</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Ormancı Acar, T., Türken, T., Ağtaş, M., İmer, D., Ünal, S.,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İnce Film Kaplama Yöntemi ile Nanofiltrasyon Membran Üretimi, IV. Ulusal Membran Teknolojileri ve Uygulamaları Sempozyumu, 7-8 Ekim 2015, Isparta</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Altınay, A. D., Aouni, A., İmer, D.,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xml:space="preserve"> Ters Osmoz (TO) Membranı Konsantrelerinin Yönetiminde Elektrokoagülasyon (EC), Elektrofenton (EF) ve Elektrodiyaliz (ED) Proseslerinin Performanslarının Değerlendirilmesi, IV. Ulusal Membran Teknolojileri ve Uygulamaları Sempozyumu, 7-8 Ekim 2015, Isparta</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Yavuztürk, B., Köse, B., Ergön, T.,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xml:space="preserve"> Quorum Quenching (QQ) Bakterilerinin Farklı Ekolojik Ortamlardan İzolasyonu, Tanılanması, QQ Potansiyellerinin Belirlenmesi ve MBR’de Uygulanması, IV. Ulusal Membran Teknolojileri ve Uygulamaları Sempozyumu, 7-8 Ekim 2015, Isparta</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Köse-Mutlu, B., Ergön-Can, T., Lee, C-H,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xml:space="preserve"> QQ-MBR Uygulamalarında Kullanılan Quorum Quenching (QQ) Bakterilerde Büyüme Fazının QQ Aktivitesine Etkisi, IV. Ulusal Membran Teknolojileri ve Uygulamaları Sempozyumu, 7-8 Ekim 2015, Isparta</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Kaya, R., Durmuş, M., Arıkan, O. A., Özgün, H., Erşahin, M. E., Yiğit, N.Ö.,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xml:space="preserve"> Membran Biyoreaktörlerde (MBR) Tıkanma Kontrolü İçin Titreşim Uygulamaları, IV. Ulusal Membran Teknolojileri ve Uygulamaları Sempozyumu, 7-8 Ekim 2015, Isparta</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snapToGrid/>
          <w:color w:val="000000"/>
          <w:sz w:val="22"/>
          <w:szCs w:val="22"/>
          <w:lang w:val="en-US" w:eastAsia="ko-KR"/>
        </w:rPr>
        <w:t xml:space="preserve">Güçlü, S., Sharabati, J., Saffarimindoab, F., İmer, D., </w:t>
      </w:r>
      <w:r w:rsidRPr="001106C5">
        <w:rPr>
          <w:rFonts w:ascii="Arial" w:eastAsia="Batang" w:hAnsi="Arial" w:cs="Arial"/>
          <w:b/>
          <w:i/>
          <w:snapToGrid/>
          <w:color w:val="000000"/>
          <w:sz w:val="22"/>
          <w:szCs w:val="22"/>
          <w:lang w:val="en-US" w:eastAsia="ko-KR"/>
        </w:rPr>
        <w:t>Koyuncu, İ</w:t>
      </w:r>
      <w:r w:rsidRPr="001106C5">
        <w:rPr>
          <w:rFonts w:ascii="Arial" w:eastAsia="Batang" w:hAnsi="Arial" w:cs="Arial"/>
          <w:snapToGrid/>
          <w:color w:val="000000"/>
          <w:sz w:val="22"/>
          <w:szCs w:val="22"/>
          <w:lang w:val="en-US" w:eastAsia="ko-KR"/>
        </w:rPr>
        <w:t>., Öztürk, İ., Bisbal İlavesi ile Antibakteriyel Özelliğe Sahip Ters Osmoz Membranlarının Üretimi, IV. Ulusal Membran Teknolojileri ve Uygulamaları Sempozyumu, 7-8 Ekim 2015, Isparta</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snapToGrid/>
          <w:color w:val="000000"/>
          <w:sz w:val="22"/>
          <w:szCs w:val="22"/>
          <w:lang w:val="en-US" w:eastAsia="ko-KR"/>
        </w:rPr>
      </w:pPr>
      <w:r w:rsidRPr="001106C5">
        <w:rPr>
          <w:rFonts w:ascii="Arial" w:eastAsia="Batang" w:hAnsi="Arial" w:cs="Arial"/>
          <w:snapToGrid/>
          <w:color w:val="000000"/>
          <w:sz w:val="22"/>
          <w:szCs w:val="22"/>
          <w:lang w:val="en-US" w:eastAsia="ko-KR"/>
        </w:rPr>
        <w:t xml:space="preserve">Memmedova, İ., </w:t>
      </w:r>
      <w:r w:rsidRPr="001106C5">
        <w:rPr>
          <w:rFonts w:ascii="Arial" w:eastAsia="Batang" w:hAnsi="Arial" w:cs="Arial"/>
          <w:b/>
          <w:i/>
          <w:snapToGrid/>
          <w:color w:val="000000"/>
          <w:sz w:val="22"/>
          <w:szCs w:val="22"/>
          <w:lang w:val="en-US" w:eastAsia="ko-KR"/>
        </w:rPr>
        <w:t>Koyuncu, İ</w:t>
      </w:r>
      <w:r w:rsidRPr="001106C5">
        <w:rPr>
          <w:rFonts w:ascii="Arial" w:eastAsia="Batang" w:hAnsi="Arial" w:cs="Arial"/>
          <w:snapToGrid/>
          <w:color w:val="000000"/>
          <w:sz w:val="22"/>
          <w:szCs w:val="22"/>
          <w:lang w:val="en-US" w:eastAsia="ko-KR"/>
        </w:rPr>
        <w:t>., İmer, D., Pilot Ölçekli MBR Sistemlerinde Membran Kirlenmesine Neden Olan EPS ve SMP Oluşumunu Etkileyen Faktörler, IV. Ulusal Membran Teknolojileri ve Uygulamaları Sempozyumu, 7-8 Ekim 2015, Isparta</w:t>
      </w:r>
    </w:p>
    <w:p w:rsidR="001A1C8A" w:rsidRPr="001106C5" w:rsidRDefault="001A1C8A" w:rsidP="001A1C8A">
      <w:pPr>
        <w:pStyle w:val="TanmTerimi"/>
        <w:ind w:left="720"/>
        <w:jc w:val="both"/>
        <w:rPr>
          <w:rFonts w:ascii="Arial" w:eastAsia="Batang" w:hAnsi="Arial" w:cs="Arial"/>
          <w:snapToGrid/>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Kaya, R., Tirol, N., Arıkan, O.A., Özgün, H., Erşahin, M.E., Yiğit, N.Ö., Kitiş, M.,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xml:space="preserve"> (2017). Manyetik Titreşimli MBR Modülünün Pilot Ölçekli Denenmesi, Membran Biyoreaktör Teknolojileri Çalıştayı, 20 Nisan 2017, İstanbul Teknik Üniversitesi Deprem Mühendisliği ve Afet Yönetimi Enstitüsü Konferans Salonu, İstanbul.</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Genceli-Ateş, E., Sengur-Tasdemir, R., Turken, T., Urper, G.M., Sayinli, B., Pekgenc, E., V.V. Tarabara,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xml:space="preserve"> Nanokompozit İnce Boşluklu (Hollow) fiber (HF) Nanofiltrasyon Membranlarının Üretimi ve İçme Suyu Arıtımı için Uygulanması, İçme ve Kullanma Suyu Arıtımında Membran Teknolojileri Çalıştayı, 18 Nisan 2017, İstanbul Teknik Üniversitesi Deprem Mühendisliği ve Afet Yönetimi Enstitüsü Konferans Salonu, İstanbul.</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Sengur-Tasdemir, R., Pekgenc, E, Urper, G.M Tutuncu, E., Ergon T., Turken, T., Sayınlı, B., Karagüler, N.G., Ateş-Genceli E., V.V.Tarabara,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xml:space="preserve"> Aquaporin Proteini ine Nanofiltrasyon Membran Üretimi ve Karakterizasyonu, İçme ve Kullanma Suyu Arıtımında Membran Teknolojileri Çalıştayı, 18 Nisan 2017, İstanbul Teknik Üniversitesi Deprem Mühendisliği ve Afet Yönetimi Enstitüsü Konferans Salonu, İstanbul.</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Turken, T., Sengur-Tasdemir, R., Urper, G.M., Sayinli, B., Pekgenc, E., Gunes, O., Genceli-Ates, E., V.V.Tarabara,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xml:space="preserve"> Güçlendirilmiş Hollow Fiber Nanofiltrasyon Membran Üretimi, İçme ve Kullanma Suyu Arıtımında Membran Teknolojileri Çalıştayı, 18 Nisan 2017, İstanbul Teknik Üniversitesi Deprem Mühendisliği ve Afet Yönetimi Enstitüsü Konferans Salonu, İstanbul.</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Urper, G.M., Sayinli, B., Sengur-Tasdemir, R., Pekgenc, E., Turken, T., Gunes, O., Ates-Genceli, E., V.V.Tarabara,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xml:space="preserve"> Katkılı ve Katkısız Destek Tabakası Üzerine İnce Film Kompozit ve İnce Film Nanokompozit Çalışmaları, İçme ve Kullanma Suyu Arıtımında Membran Teknolojileri Çalıştayı, 18 Nisan 2017, İstanbul Teknik Üniversitesi Deprem Mühendisliği ve Afet Yönetimi Enstitüsü Konferans Salonu, İstanbul.</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Guclu, S., Sharabati, J., Saffarimiandoab, F., Eris, C., Yuksel-Imer, D., Ozturk, I.,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xml:space="preserve"> Erkoc-Ilter,S., Alkan-Tas, B., Unal, S., Menceloglu, Y.Z., Ozdogan,R., Erdemi, H., Kaya, </w:t>
      </w:r>
      <w:r w:rsidRPr="001106C5">
        <w:rPr>
          <w:rFonts w:ascii="Arial" w:eastAsia="Batang" w:hAnsi="Arial" w:cs="Arial"/>
          <w:color w:val="000000"/>
          <w:sz w:val="22"/>
          <w:szCs w:val="22"/>
          <w:lang w:val="en-US" w:eastAsia="ko-KR"/>
        </w:rPr>
        <w:lastRenderedPageBreak/>
        <w:t>M.A., Celebi, M., Yeni Nesil İleri Osmoz (İO) ve Düşük Basınçlı Ters Osmoz (TO) Desalinasyon Membranlarının Üretilmesi, İçme ve Kullanma Suyu Arıtımında Membran Teknolojileri Çalıştayı, 18 Nisan 2017, İstanbul Teknik Üniversitesi Deprem Mühendisliği ve Afet Yönetimi Enstitüsü Konferans Salonu, İstanbul.</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Ilter-Erkoc, S., Saffarimiandoab, F., Sharabati, J., Guclu, S., Yuksel-Imer, D.,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xml:space="preserve"> Unal, S.,Menceloglu, Y.Z., Zwitter iyonik silan bileşikleri ile modifiye edilmiş ters osmoz desalinasyon membranlarındaki performans gelişimi, İçme ve Kullanma Suyu Arıtımında Membran Teknolojileri Çalıştayı, 18 Nisan 2017, İstanbul Teknik Üniversitesi Deprem Mühendisliği ve Afet Yönetimi Enstitüsü Konferans Salonu, İstanbul.</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Unal-Ozbey,B., Yuksel-Imer,D.,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xml:space="preserve"> Keskinler, B., Hava boşluklu membrane distilasyonu prosesi ile jeotermal sulardan bor giderimi, İçme ve Kullanma Suyu Arıtımında Membran Teknolojileri Çalıştayı, 18 Nisan 2017, İstanbul Teknik Üniversitesi Deprem Mühendisliği ve Afet Yönetimi Enstitüsü Konferans Salonu, İstanbul.</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Eyvaz, M., Arslan, S.,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Yuksel, E., İçme sularından organic mikrokirleticilerin gideriminde membrane prosesler, İçme ve Kullanma Suyu Arıtımında Membran Teknolojileri Çalıştayı, 18 Nisan 2017, İstanbul Teknik Üniversitesi Deprem Mühendisliği ve Afet Yönetimi Enstitüsü Konferans Salonu, İstanbul.</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Imer,D. Y., Unal, S., Kaya, M.A., Altas,A.,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xml:space="preserve"> Menceloglu, Y.Z., Yenilikçi Nanofiltrasyon Membranlarının Tuz ve Boyar Madde Giderme Performanslarının Değerlendirilmesi, Endüstriyel Atıksuların Membran Teknolojileri ile Arıtımı, Su/Ürün Geri Kazanımı ve Konsantre Yönetim Teknolojileri Çalıştayı, 19 Nisan 2017, İstanbul Teknik Üniversitesi Deprem Mühendisliği ve Afet Yönetimi Enstitüsü Konferans Salonu, İstanbul. </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Unal, S., Imer, D.Y., </w:t>
      </w:r>
      <w:r w:rsidRPr="001106C5">
        <w:rPr>
          <w:rFonts w:ascii="Arial" w:eastAsia="Batang" w:hAnsi="Arial" w:cs="Arial"/>
          <w:b/>
          <w:i/>
          <w:color w:val="000000"/>
          <w:sz w:val="22"/>
          <w:szCs w:val="22"/>
          <w:lang w:val="en-US" w:eastAsia="ko-KR"/>
        </w:rPr>
        <w:t>Koyuncu,I.,</w:t>
      </w:r>
      <w:r w:rsidRPr="001106C5">
        <w:rPr>
          <w:rFonts w:ascii="Arial" w:eastAsia="Batang" w:hAnsi="Arial" w:cs="Arial"/>
          <w:color w:val="000000"/>
          <w:sz w:val="22"/>
          <w:szCs w:val="22"/>
          <w:lang w:val="en-US" w:eastAsia="ko-KR"/>
        </w:rPr>
        <w:t xml:space="preserve"> Menceloglu, Y.Z., Endüstriyel Atıksu Arıtımı için Yenilikçi Malzemelerin geliştirilmesi, Endüstriyel Atıksuların Membran Teknolojileri ile Arıtımı, Su/Ürün Geri Kazanımı ve Konsantre Yönetim Teknolojileri Çalıştayı, 19 Nisan 2017, İstanbul Teknik Üniversitesi Deprem Mühendisliği ve Afet Yönetimi Enstitüsü Konferans Salonu, İstanbul.</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Altinay, A.D., Bitmez,M., Aouni, A., Imer, D.Y., Hafiani, A.,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xml:space="preserve"> Tekstil Atıksularının Membran Teknolojileri ile Arıtmı ve Geri Kullanımı ve Membran Konsantrelerinin Fiziksel/Kimyasal metotlar ile Uzaklaştırılması, Endüstriyel Atıksuların Membran Teknolojileri ile Arıtımı, Su/Ürün Geri Kazanımı ve Konsantre Yönetim Teknolojileri Çalıştayı, 19 Nisan 2017, İstanbul Teknik Üniversitesi Deprem Mühendisliği ve Afet Yönetimi Enstitüsü Konferans Salonu, İstanbul.</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Karahan, O., Yurum, A., Inan-Akmehmet, G., Ow-Yang, C.W., Imer, D.Y.,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xml:space="preserve"> Menceloglu, Y., Unal, S., Tekstil Atıksularında Boya Degredasyonu için UV-bozunur ve Tekrar Kullanılabilir TiO</w:t>
      </w:r>
      <w:r w:rsidRPr="001106C5">
        <w:rPr>
          <w:rFonts w:ascii="Arial" w:eastAsia="Batang" w:hAnsi="Arial" w:cs="Arial"/>
          <w:color w:val="000000"/>
          <w:sz w:val="22"/>
          <w:szCs w:val="22"/>
          <w:vertAlign w:val="subscript"/>
          <w:lang w:val="en-US" w:eastAsia="ko-KR"/>
        </w:rPr>
        <w:t>2</w:t>
      </w:r>
      <w:r w:rsidRPr="001106C5">
        <w:rPr>
          <w:rFonts w:ascii="Arial" w:eastAsia="Batang" w:hAnsi="Arial" w:cs="Arial"/>
          <w:color w:val="000000"/>
          <w:sz w:val="22"/>
          <w:szCs w:val="22"/>
          <w:lang w:val="en-US" w:eastAsia="ko-KR"/>
        </w:rPr>
        <w:t xml:space="preserve">/HNT Hibrit Yapıların Hazırlanması, Endüstriyel Atıksuların Membran Teknolojileri ile Arıtımı, Su/Ürün Geri Kazanımı ve Konsantre Yönetim Teknolojileri Çalıştayı, 19 Nisan 2017, İstanbul Teknik Üniversitesi Deprem Mühendisliği ve Afet Yönetimi Enstitüsü Konferans Salonu, İstanbul. </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Sevinis-Ozbulut, E.B., Agtas, M., Ormaci-Acar, T., Imer, D.Y.,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xml:space="preserve"> Menceloglu, Y.Z., Unal,S., Yüksek Derecede Dallanmış Fonksiyonel Poli(aril eter sülfon)ların Sentezi, Karakterizasyonu, Endüstriyel Atıksuların Membran Teknolojileri ile Arıtımı, Su/Ürün Geri Kazanımı ve Konsantre Yönetim Teknolojileri Çalıştayı, 19 Nisan 2017, İstanbul Teknik Üniversitesi Deprem Mühendisliği ve Afet Yönetimi Enstitüsü Konferans Salonu, İstanbul.</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Keskin, B., Agtas, M., Ormanci-Acar, T., Turken, T., Imer, D.Y., Altas, A., Menceloglu, Y.Z., Unal, S., </w:t>
      </w:r>
      <w:r w:rsidRPr="001106C5">
        <w:rPr>
          <w:rFonts w:ascii="Arial" w:eastAsia="Batang" w:hAnsi="Arial" w:cs="Arial"/>
          <w:b/>
          <w:i/>
          <w:color w:val="000000"/>
          <w:sz w:val="22"/>
          <w:szCs w:val="22"/>
          <w:lang w:val="en-US" w:eastAsia="ko-KR"/>
        </w:rPr>
        <w:t xml:space="preserve">Koyuncu, I., </w:t>
      </w:r>
      <w:r w:rsidRPr="001106C5">
        <w:rPr>
          <w:rFonts w:ascii="Arial" w:eastAsia="Batang" w:hAnsi="Arial" w:cs="Arial"/>
          <w:color w:val="000000"/>
          <w:sz w:val="22"/>
          <w:szCs w:val="22"/>
          <w:lang w:val="en-US" w:eastAsia="ko-KR"/>
        </w:rPr>
        <w:t>Farklı Boyutlardaki Halloysit Nanotüp ile Üretilmiş Ultrafiltrasyon Membranlarının Karakterizasyonu ve Boya Giderim Performanslarının Belirlenmesi, Endüstriyel Atıksuların Membran Teknolojileri ile Arıtımı, Su/Ürün Geri Kazanımı ve Konsantre Yönetim Teknolojileri Çalıştayı, 19 Nisan 2017, İstanbul Teknik Üniversitesi Deprem Mühendisliği ve Afet Yönetimi Enstitüsü Konferans Salonu, İstanbul.</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Ormanci-Acar, T., Tas, C.E., Keskin, B., Turken, T., Mutlu-Salmanlı, O., Imer, D.Y.,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xml:space="preserve"> Menceloglu, Y.Z., Unal, S., Yeni Geliştirilen Sülfonlanmış Diamin Monomeri ile Naofiltrasyon Membranlarının Üretimi Karakterizasyonu ve Performansının Değerlendirilmesi, Endüstriyel Atıksuların Membran Teknolojileri ile Arıtımı, Su/Ürün Geri Kazanımı ve Konsantre Yönetim Teknolojileri Çalıştayı, 19 Nisan 2017, İstanbul Teknik Üniversitesi Deprem Mühendisliği ve Afet Yönetimi Enstitüsü Konferans Salonu, İstanbul.</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Kose-Mutlu, B., Ergon-Can, T., Park, P., Lee, C.H.,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Evsel Atıksu Arıtımında Etkin MBR Kullanımı: Çeşitli QQ Uygulamalarının Filtrasyon Performansı ve Maliyet Açısından Değerlendirilmesi, Membran Biyoreaktör Teknolojileri Çalıştayı, 20 Nisan 2017, İstanbul Teknik Üniversitesi Deprem Mühendisliği ve Afet Yönetimi Enstitüsü Konferans Salonu, İstanbul.</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Yavuzturk-Gul, B., Imer, D.Y., Park, P.,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xml:space="preserve"> Farklı QQ Bakterilerinin MBR’da Biyotıkanmaya ve Mikrobiyal Komüniteye Etkisinin Karşılaştırılması, Membran Biyoreaktör Teknolojileri Çalıştayı, 20 Nisan 2017, İstanbul Teknik Üniversitesi Deprem Mühendisliği ve Afet Yönetimi Enstitüsü Konferans Salonu, İstanbul</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Kaya, R., Tirol, N., Arikan, O.A., Ozgun, H., Ersahin, E, Yigit, N.O., Kitis, M.,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xml:space="preserve"> Manyetik Titreşimli MBR Modülünün Pilot Ölçekli Denenmesi, Membran Biyoreaktör Teknolojileri Çalıştayı, 20 Nisan 2017, İstanbul Teknik Üniversitesi Deprem Mühendisliği ve Afet Yönetimi Enstitüsü Konferans Salonu, İstanbul</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Turken, T., Kaya, R., Pasaoglu, M.E., Imer, D.Y.,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xml:space="preserve">., Evsel ve Endüstriyel Atıksu Arıtım için MBR Membranı Geliştirilmesi ve Uygulanması, Membran Biyoreaktör Teknolojileri Çalıştayı, 20 Nisan 2017, İstanbul Teknik Üniversitesi Deprem Mühendisliği ve Afet Yönetimi Enstitüsü Konferans Salonu, İstanbul </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color w:val="000000"/>
          <w:sz w:val="22"/>
          <w:szCs w:val="22"/>
          <w:lang w:val="en-US" w:eastAsia="ko-KR"/>
        </w:rPr>
        <w:t xml:space="preserve">Eyvaz, M., Arslan, S., Imer, D.Y., Yuksel, E., </w:t>
      </w:r>
      <w:r w:rsidRPr="001106C5">
        <w:rPr>
          <w:rFonts w:ascii="Arial" w:eastAsia="Batang" w:hAnsi="Arial" w:cs="Arial"/>
          <w:b/>
          <w:i/>
          <w:color w:val="000000"/>
          <w:sz w:val="22"/>
          <w:szCs w:val="22"/>
          <w:lang w:val="en-US" w:eastAsia="ko-KR"/>
        </w:rPr>
        <w:t>Koyuncu, I.,</w:t>
      </w:r>
      <w:r w:rsidRPr="001106C5">
        <w:rPr>
          <w:rFonts w:ascii="Arial" w:eastAsia="Batang" w:hAnsi="Arial" w:cs="Arial"/>
          <w:color w:val="000000"/>
          <w:sz w:val="22"/>
          <w:szCs w:val="22"/>
          <w:lang w:val="en-US" w:eastAsia="ko-KR"/>
        </w:rPr>
        <w:t xml:space="preserve"> İleri Osmoz Membran Biyoreaktör Teknolojisinde Son Gelişmeler, Membran Biyoreaktör Teknolojileri Çalıştayı, 20 Nisan 2017, İstanbul Teknik Üniversitesi Deprem Mühendisliği ve Afet Yönetimi Enstitüsü Konferans Salonu, İstanbul</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color w:val="000000"/>
          <w:sz w:val="22"/>
          <w:szCs w:val="22"/>
          <w:lang w:val="en-US" w:eastAsia="ko-KR"/>
        </w:rPr>
      </w:pPr>
      <w:r w:rsidRPr="001106C5">
        <w:rPr>
          <w:rFonts w:ascii="Arial" w:eastAsia="Batang" w:hAnsi="Arial" w:cs="Arial"/>
          <w:snapToGrid/>
          <w:color w:val="000000"/>
          <w:sz w:val="22"/>
          <w:szCs w:val="22"/>
          <w:lang w:val="en-US" w:eastAsia="ko-KR"/>
        </w:rPr>
        <w:t xml:space="preserve">J.-A.-D. Sharabati, S. Erkoc-Ilter, S. Guclu, F. Saffarimiandoab, D.Y. Koseoglu-Imer, S. Unal, Y. Menceloglu, I. Ozturk, </w:t>
      </w:r>
      <w:r w:rsidRPr="001106C5">
        <w:rPr>
          <w:rFonts w:ascii="Arial" w:eastAsia="Batang" w:hAnsi="Arial" w:cs="Arial"/>
          <w:b/>
          <w:i/>
          <w:snapToGrid/>
          <w:color w:val="000000"/>
          <w:sz w:val="22"/>
          <w:szCs w:val="22"/>
          <w:lang w:val="en-US" w:eastAsia="ko-KR"/>
        </w:rPr>
        <w:t>Koyuncu, I.</w:t>
      </w:r>
      <w:r w:rsidRPr="001106C5">
        <w:rPr>
          <w:rFonts w:ascii="Arial" w:eastAsia="Batang" w:hAnsi="Arial" w:cs="Arial"/>
          <w:snapToGrid/>
          <w:color w:val="000000"/>
          <w:sz w:val="22"/>
          <w:szCs w:val="22"/>
          <w:lang w:val="en-US" w:eastAsia="ko-KR"/>
        </w:rPr>
        <w:t xml:space="preserve"> Zwitteriyonik Monomer Katkılı Poliamid Aktif Tabakalı Ters Ozmos Membranları, 5. Ulusal Membran Teknolojileri ve Uygulamaları Sempozyumu, 21-23 Eylül 2017, Cevahir Hotel, Maltepe, İstanbul.</w:t>
      </w:r>
    </w:p>
    <w:p w:rsidR="001A1C8A" w:rsidRPr="001106C5" w:rsidRDefault="001A1C8A" w:rsidP="001A1C8A">
      <w:pPr>
        <w:pStyle w:val="TanmTerimi"/>
        <w:ind w:left="720"/>
        <w:jc w:val="both"/>
        <w:rPr>
          <w:rFonts w:ascii="Arial" w:eastAsia="Batang" w:hAnsi="Arial" w:cs="Arial"/>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snapToGrid/>
          <w:color w:val="000000"/>
          <w:sz w:val="22"/>
          <w:szCs w:val="22"/>
          <w:lang w:val="en-US" w:eastAsia="ko-KR"/>
        </w:rPr>
      </w:pPr>
      <w:r w:rsidRPr="001106C5">
        <w:rPr>
          <w:rFonts w:ascii="Arial" w:eastAsia="Batang" w:hAnsi="Arial" w:cs="Arial"/>
          <w:snapToGrid/>
          <w:color w:val="000000"/>
          <w:sz w:val="22"/>
          <w:szCs w:val="22"/>
          <w:lang w:val="en-US" w:eastAsia="ko-KR"/>
        </w:rPr>
        <w:t xml:space="preserve">S. Arslan, M. Eyvaz, D.Y. İmer, E. Yüksel, </w:t>
      </w:r>
      <w:r w:rsidRPr="001106C5">
        <w:rPr>
          <w:rFonts w:ascii="Arial" w:eastAsia="Batang" w:hAnsi="Arial" w:cs="Arial"/>
          <w:b/>
          <w:i/>
          <w:snapToGrid/>
          <w:color w:val="000000"/>
          <w:sz w:val="22"/>
          <w:szCs w:val="22"/>
          <w:lang w:val="en-US" w:eastAsia="ko-KR"/>
        </w:rPr>
        <w:t xml:space="preserve">Koyuncu,I., </w:t>
      </w:r>
      <w:r w:rsidRPr="001106C5">
        <w:rPr>
          <w:rFonts w:ascii="Arial" w:eastAsia="Batang" w:hAnsi="Arial" w:cs="Arial"/>
          <w:snapToGrid/>
          <w:color w:val="000000"/>
          <w:sz w:val="22"/>
          <w:szCs w:val="22"/>
          <w:lang w:val="en-US" w:eastAsia="ko-KR"/>
        </w:rPr>
        <w:t xml:space="preserve"> MembranBiyoreaktörler için Yeni Bir İşletme Yöntemi, 5. Ulusal Membran Teknolojileri ve Uygulamaları Sempozyumu, 21-23 Eylül 2017, Cevahir Hotel, Maltepe, İstanbul.</w:t>
      </w:r>
    </w:p>
    <w:p w:rsidR="001A1C8A" w:rsidRPr="001106C5" w:rsidRDefault="001A1C8A" w:rsidP="001A1C8A">
      <w:pPr>
        <w:pStyle w:val="TanmTerimi"/>
        <w:ind w:left="720"/>
        <w:jc w:val="both"/>
        <w:rPr>
          <w:rFonts w:ascii="Arial" w:eastAsia="Batang" w:hAnsi="Arial" w:cs="Arial"/>
          <w:snapToGrid/>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snapToGrid/>
          <w:color w:val="000000"/>
          <w:sz w:val="22"/>
          <w:szCs w:val="22"/>
          <w:lang w:val="en-US" w:eastAsia="ko-KR"/>
        </w:rPr>
      </w:pPr>
      <w:r w:rsidRPr="001106C5">
        <w:rPr>
          <w:rStyle w:val="Emphasis"/>
          <w:rFonts w:ascii="Arial" w:hAnsi="Arial" w:cs="Arial"/>
          <w:color w:val="000000"/>
          <w:sz w:val="22"/>
          <w:szCs w:val="22"/>
          <w:shd w:val="clear" w:color="auto" w:fill="FFFFFF"/>
        </w:rPr>
        <w:t xml:space="preserve">F. Saffarimiandoab, S. Erkoc-Ilter, S. Guclu, J.-A.-D. Sharabati, D.Y. Koseoglu-Imer, S. Unal, Y. Menceloglu, I. Ozturk, </w:t>
      </w:r>
      <w:r w:rsidRPr="001106C5">
        <w:rPr>
          <w:rStyle w:val="Emphasis"/>
          <w:rFonts w:ascii="Arial" w:hAnsi="Arial" w:cs="Arial"/>
          <w:b/>
          <w:color w:val="000000"/>
          <w:sz w:val="22"/>
          <w:szCs w:val="22"/>
          <w:shd w:val="clear" w:color="auto" w:fill="FFFFFF"/>
        </w:rPr>
        <w:t>I. Koyuncu,</w:t>
      </w:r>
      <w:r w:rsidRPr="001106C5">
        <w:rPr>
          <w:rStyle w:val="Emphasis"/>
          <w:rFonts w:ascii="Arial" w:hAnsi="Arial" w:cs="Arial"/>
          <w:color w:val="000000"/>
          <w:sz w:val="22"/>
          <w:szCs w:val="22"/>
          <w:shd w:val="clear" w:color="auto" w:fill="FFFFFF"/>
        </w:rPr>
        <w:t xml:space="preserve"> </w:t>
      </w:r>
      <w:r w:rsidRPr="001106C5">
        <w:rPr>
          <w:rFonts w:ascii="Arial" w:hAnsi="Arial" w:cs="Arial"/>
          <w:color w:val="000000"/>
          <w:sz w:val="22"/>
          <w:szCs w:val="22"/>
          <w:shd w:val="clear" w:color="auto" w:fill="FFFFFF"/>
        </w:rPr>
        <w:t xml:space="preserve">Ters Osmoz Membranlarının Zwitteriyonik Silan Kaplanması ve Bu Membranların Organik ve Biyolojik Kirlenme Eğilimlerinin İncelenmesi, </w:t>
      </w:r>
      <w:r w:rsidRPr="001106C5">
        <w:rPr>
          <w:rFonts w:ascii="Arial" w:eastAsia="Batang" w:hAnsi="Arial" w:cs="Arial"/>
          <w:snapToGrid/>
          <w:color w:val="000000"/>
          <w:sz w:val="22"/>
          <w:szCs w:val="22"/>
          <w:lang w:val="en-US" w:eastAsia="ko-KR"/>
        </w:rPr>
        <w:t>5. Ulusal Membran Teknolojileri ve Uygulamaları Sempozyumu, 21-23 Eylül 2017, Cevahir Hotel Istanbul Asia, Maltepe, İstanbul.</w:t>
      </w:r>
    </w:p>
    <w:p w:rsidR="001A1C8A" w:rsidRPr="001106C5" w:rsidRDefault="001A1C8A" w:rsidP="001A1C8A">
      <w:pPr>
        <w:pStyle w:val="TanmTerimi"/>
        <w:ind w:left="720"/>
        <w:jc w:val="both"/>
        <w:rPr>
          <w:rFonts w:ascii="Arial" w:eastAsia="Batang" w:hAnsi="Arial" w:cs="Arial"/>
          <w:snapToGrid/>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snapToGrid/>
          <w:color w:val="000000"/>
          <w:sz w:val="22"/>
          <w:szCs w:val="22"/>
          <w:lang w:val="en-US" w:eastAsia="ko-KR"/>
        </w:rPr>
      </w:pPr>
      <w:r w:rsidRPr="001106C5">
        <w:rPr>
          <w:rFonts w:ascii="Arial" w:eastAsia="Batang" w:hAnsi="Arial" w:cs="Arial"/>
          <w:snapToGrid/>
          <w:color w:val="000000"/>
          <w:sz w:val="22"/>
          <w:szCs w:val="22"/>
          <w:lang w:val="en-US" w:eastAsia="ko-KR"/>
        </w:rPr>
        <w:t xml:space="preserve">T. Ormancı-Acar, C. E. Taş, S. Korkut, T. Turken, Ö. Mutlu-Salmanlı, D. Y. İmer, Y. Z. Menceloğlu, S. Ünal, </w:t>
      </w:r>
      <w:r w:rsidRPr="001106C5">
        <w:rPr>
          <w:rFonts w:ascii="Arial" w:eastAsia="Batang" w:hAnsi="Arial" w:cs="Arial"/>
          <w:b/>
          <w:i/>
          <w:snapToGrid/>
          <w:color w:val="000000"/>
          <w:sz w:val="22"/>
          <w:szCs w:val="22"/>
          <w:lang w:val="en-US" w:eastAsia="ko-KR"/>
        </w:rPr>
        <w:t>İ. Koyuncu</w:t>
      </w:r>
      <w:r w:rsidRPr="001106C5">
        <w:rPr>
          <w:rFonts w:ascii="Arial" w:eastAsia="Batang" w:hAnsi="Arial" w:cs="Arial"/>
          <w:snapToGrid/>
          <w:color w:val="000000"/>
          <w:sz w:val="22"/>
          <w:szCs w:val="22"/>
          <w:lang w:val="en-US" w:eastAsia="ko-KR"/>
        </w:rPr>
        <w:t>,</w:t>
      </w:r>
      <w:r w:rsidRPr="001106C5">
        <w:rPr>
          <w:rFonts w:ascii="Arial" w:eastAsia="Batang" w:hAnsi="Arial" w:cs="Arial"/>
          <w:iCs/>
          <w:snapToGrid/>
          <w:color w:val="000000"/>
          <w:sz w:val="22"/>
          <w:szCs w:val="22"/>
          <w:lang w:val="en-US" w:eastAsia="ko-KR"/>
        </w:rPr>
        <w:t xml:space="preserve"> </w:t>
      </w:r>
      <w:r w:rsidRPr="001106C5">
        <w:rPr>
          <w:rFonts w:ascii="Arial" w:eastAsia="Batang" w:hAnsi="Arial" w:cs="Arial"/>
          <w:snapToGrid/>
          <w:color w:val="000000"/>
          <w:sz w:val="22"/>
          <w:szCs w:val="22"/>
          <w:lang w:val="en-US" w:eastAsia="ko-KR"/>
        </w:rPr>
        <w:t>SülfonlanmışDiaminMonomer ve HalloysitNanotüp Katkılı NF Membran Üretimi ve Performansının Değerlendirilmesi, 5. Ulusal Membran Teknolojileri ve Uygulamaları Sempozyumu, 21-23 Eylül 2017, Cevahir Hotel Istanbul Asia, Maltepe, İstanbul.</w:t>
      </w:r>
    </w:p>
    <w:p w:rsidR="001A1C8A" w:rsidRPr="001106C5" w:rsidRDefault="001A1C8A" w:rsidP="001A1C8A">
      <w:pPr>
        <w:pStyle w:val="TanmTerimi"/>
        <w:ind w:left="720"/>
        <w:jc w:val="both"/>
        <w:rPr>
          <w:rFonts w:ascii="Arial" w:eastAsia="Batang" w:hAnsi="Arial" w:cs="Arial"/>
          <w:snapToGrid/>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snapToGrid/>
          <w:color w:val="000000"/>
          <w:sz w:val="22"/>
          <w:szCs w:val="22"/>
          <w:lang w:val="en-US" w:eastAsia="ko-KR"/>
        </w:rPr>
      </w:pPr>
      <w:r w:rsidRPr="001106C5">
        <w:rPr>
          <w:rFonts w:ascii="Arial" w:eastAsia="Batang" w:hAnsi="Arial" w:cs="Arial"/>
          <w:iCs/>
          <w:snapToGrid/>
          <w:color w:val="000000"/>
          <w:sz w:val="22"/>
          <w:szCs w:val="22"/>
          <w:lang w:val="en-US" w:eastAsia="ko-KR"/>
        </w:rPr>
        <w:t xml:space="preserve">T. Türken, B. Sayınlı, R. Şengür-Taşdemir, G. M. Ürper, E. Pekgenç, V. V. Tarabara, E. Ateş-Genceli, </w:t>
      </w:r>
      <w:r w:rsidRPr="001106C5">
        <w:rPr>
          <w:rFonts w:ascii="Arial" w:eastAsia="Batang" w:hAnsi="Arial" w:cs="Arial"/>
          <w:b/>
          <w:i/>
          <w:iCs/>
          <w:snapToGrid/>
          <w:color w:val="000000"/>
          <w:sz w:val="22"/>
          <w:szCs w:val="22"/>
          <w:lang w:val="en-US" w:eastAsia="ko-KR"/>
        </w:rPr>
        <w:t>İ. Koyuncu,</w:t>
      </w:r>
      <w:r w:rsidRPr="001106C5">
        <w:rPr>
          <w:rFonts w:ascii="Arial" w:eastAsia="Batang" w:hAnsi="Arial" w:cs="Arial"/>
          <w:iCs/>
          <w:snapToGrid/>
          <w:color w:val="000000"/>
          <w:sz w:val="22"/>
          <w:szCs w:val="22"/>
          <w:lang w:val="en-US" w:eastAsia="ko-KR"/>
        </w:rPr>
        <w:t xml:space="preserve"> </w:t>
      </w:r>
      <w:r w:rsidRPr="001106C5">
        <w:rPr>
          <w:rFonts w:ascii="Arial" w:eastAsia="Batang" w:hAnsi="Arial" w:cs="Arial"/>
          <w:snapToGrid/>
          <w:color w:val="000000"/>
          <w:sz w:val="22"/>
          <w:szCs w:val="22"/>
          <w:lang w:val="en-US" w:eastAsia="ko-KR"/>
        </w:rPr>
        <w:t xml:space="preserve">Güçlendirilmiş NanofiltrasyonHollow Fiber Membran Üretimi5. Ulusal </w:t>
      </w:r>
      <w:r w:rsidRPr="001106C5">
        <w:rPr>
          <w:rFonts w:ascii="Arial" w:eastAsia="Batang" w:hAnsi="Arial" w:cs="Arial"/>
          <w:snapToGrid/>
          <w:color w:val="000000"/>
          <w:sz w:val="22"/>
          <w:szCs w:val="22"/>
          <w:lang w:val="en-US" w:eastAsia="ko-KR"/>
        </w:rPr>
        <w:lastRenderedPageBreak/>
        <w:t>Membran Teknolojileri ve Uygulamaları Sempozyumu, 21-23 Eylül 2017, Cevahir Hotel Istanbul Asia, Maltepe, İstanbul.</w:t>
      </w:r>
    </w:p>
    <w:p w:rsidR="001A1C8A" w:rsidRPr="001106C5" w:rsidRDefault="001A1C8A" w:rsidP="001A1C8A">
      <w:pPr>
        <w:pStyle w:val="TanmTerimi"/>
        <w:ind w:left="720"/>
        <w:jc w:val="both"/>
        <w:rPr>
          <w:rFonts w:ascii="Arial" w:eastAsia="Batang" w:hAnsi="Arial" w:cs="Arial"/>
          <w:snapToGrid/>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snapToGrid/>
          <w:color w:val="000000"/>
          <w:sz w:val="22"/>
          <w:szCs w:val="22"/>
          <w:lang w:val="en-US" w:eastAsia="ko-KR"/>
        </w:rPr>
      </w:pPr>
      <w:r w:rsidRPr="001106C5">
        <w:rPr>
          <w:rFonts w:ascii="Arial" w:eastAsia="Batang" w:hAnsi="Arial" w:cs="Arial"/>
          <w:snapToGrid/>
          <w:color w:val="000000"/>
          <w:sz w:val="22"/>
          <w:szCs w:val="22"/>
          <w:lang w:val="en-US" w:eastAsia="ko-KR"/>
        </w:rPr>
        <w:t>Ö. Özcan, İ. Uyanık, O. Özkan, T. Türken,</w:t>
      </w:r>
      <w:r w:rsidRPr="001106C5">
        <w:rPr>
          <w:rFonts w:ascii="Arial" w:eastAsia="Batang" w:hAnsi="Arial" w:cs="Arial"/>
          <w:b/>
          <w:i/>
          <w:snapToGrid/>
          <w:color w:val="000000"/>
          <w:sz w:val="22"/>
          <w:szCs w:val="22"/>
          <w:lang w:val="en-US" w:eastAsia="ko-KR"/>
        </w:rPr>
        <w:t xml:space="preserve"> İ. Koyuncu, </w:t>
      </w:r>
      <w:r w:rsidRPr="001106C5">
        <w:rPr>
          <w:rFonts w:ascii="Arial" w:eastAsia="Batang" w:hAnsi="Arial" w:cs="Arial"/>
          <w:snapToGrid/>
          <w:color w:val="000000"/>
          <w:sz w:val="22"/>
          <w:szCs w:val="22"/>
          <w:lang w:val="en-US" w:eastAsia="ko-KR"/>
        </w:rPr>
        <w:t>Kayseri Organize Sanayi Bölgesi Atıksularının Pilot Ölçekli MembranlıAtıksu Arıtma Sistemleriyle Arıtılmasında Karşılaşılan İşletme Problemleri, 5. Ulusal Membran Teknolojileri ve Uygulamaları Sempozyumu, 21-23 Eylül 2017, Cevahir Hotel Istanbul Asia, Maltepe, İstanbul.</w:t>
      </w:r>
    </w:p>
    <w:p w:rsidR="001A1C8A" w:rsidRPr="001106C5" w:rsidRDefault="001A1C8A" w:rsidP="001A1C8A">
      <w:pPr>
        <w:pStyle w:val="TanmTerimi"/>
        <w:ind w:left="720"/>
        <w:jc w:val="both"/>
        <w:rPr>
          <w:rFonts w:ascii="Arial" w:eastAsia="Batang" w:hAnsi="Arial" w:cs="Arial"/>
          <w:snapToGrid/>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snapToGrid/>
          <w:color w:val="000000"/>
          <w:sz w:val="22"/>
          <w:szCs w:val="22"/>
          <w:lang w:val="en-US" w:eastAsia="ko-KR"/>
        </w:rPr>
      </w:pPr>
      <w:r w:rsidRPr="001106C5">
        <w:rPr>
          <w:rFonts w:ascii="Arial" w:eastAsia="Batang" w:hAnsi="Arial" w:cs="Arial"/>
          <w:iCs/>
          <w:snapToGrid/>
          <w:color w:val="000000"/>
          <w:sz w:val="22"/>
          <w:szCs w:val="22"/>
          <w:lang w:val="en-US" w:eastAsia="ko-KR"/>
        </w:rPr>
        <w:t xml:space="preserve">B. Köse-Mutlu, T. Türken, M. C. Güçlü, G. M. Ürper, S. Güçlü, S. Övez, </w:t>
      </w:r>
      <w:r w:rsidRPr="001106C5">
        <w:rPr>
          <w:rFonts w:ascii="Arial" w:eastAsia="Batang" w:hAnsi="Arial" w:cs="Arial"/>
          <w:b/>
          <w:i/>
          <w:iCs/>
          <w:snapToGrid/>
          <w:color w:val="000000"/>
          <w:sz w:val="22"/>
          <w:szCs w:val="22"/>
          <w:lang w:val="en-US" w:eastAsia="ko-KR"/>
        </w:rPr>
        <w:t>İ. Koyuncu</w:t>
      </w:r>
      <w:r w:rsidRPr="001106C5">
        <w:rPr>
          <w:rFonts w:ascii="Arial" w:eastAsia="Batang" w:hAnsi="Arial" w:cs="Arial"/>
          <w:iCs/>
          <w:snapToGrid/>
          <w:color w:val="000000"/>
          <w:sz w:val="22"/>
          <w:szCs w:val="22"/>
          <w:lang w:val="en-US" w:eastAsia="ko-KR"/>
        </w:rPr>
        <w:t xml:space="preserve">, </w:t>
      </w:r>
      <w:r w:rsidRPr="001106C5">
        <w:rPr>
          <w:rFonts w:ascii="Arial" w:eastAsia="Batang" w:hAnsi="Arial" w:cs="Arial"/>
          <w:snapToGrid/>
          <w:color w:val="000000"/>
          <w:sz w:val="22"/>
          <w:szCs w:val="22"/>
          <w:lang w:val="en-US" w:eastAsia="ko-KR"/>
        </w:rPr>
        <w:t>BisBAL Kullanılarak Gerçekleştirilen Yüzey Modifikasyonu ile Düz Plaka Mikrofiltrasyon Membranlarının Biyotıkanmaya Karşı Direncinin Arttırılması, 5. Ulusal Membran Teknolojileri ve Uygulamaları Sempozyumu, 21-23 Eylül 2017, Cevahir Hotel Istanbul Asia, Maltepe, İstanbul.</w:t>
      </w:r>
    </w:p>
    <w:p w:rsidR="001A1C8A" w:rsidRPr="001106C5" w:rsidRDefault="001A1C8A" w:rsidP="001A1C8A">
      <w:pPr>
        <w:pStyle w:val="TanmTerimi"/>
        <w:ind w:left="720"/>
        <w:jc w:val="both"/>
        <w:rPr>
          <w:rFonts w:ascii="Arial" w:eastAsia="Batang" w:hAnsi="Arial" w:cs="Arial"/>
          <w:snapToGrid/>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snapToGrid/>
          <w:color w:val="000000"/>
          <w:sz w:val="22"/>
          <w:szCs w:val="22"/>
          <w:lang w:val="en-US" w:eastAsia="ko-KR"/>
        </w:rPr>
      </w:pPr>
      <w:r w:rsidRPr="001106C5">
        <w:rPr>
          <w:rFonts w:ascii="Arial" w:eastAsia="Batang" w:hAnsi="Arial" w:cs="Arial"/>
          <w:iCs/>
          <w:snapToGrid/>
          <w:color w:val="000000"/>
          <w:sz w:val="22"/>
          <w:szCs w:val="22"/>
          <w:lang w:val="en-US" w:eastAsia="ko-KR"/>
        </w:rPr>
        <w:t xml:space="preserve">B. Zeytuncu, M. Ürper, </w:t>
      </w:r>
      <w:r w:rsidRPr="001106C5">
        <w:rPr>
          <w:rFonts w:ascii="Arial" w:eastAsia="Batang" w:hAnsi="Arial" w:cs="Arial"/>
          <w:b/>
          <w:i/>
          <w:iCs/>
          <w:snapToGrid/>
          <w:color w:val="000000"/>
          <w:sz w:val="22"/>
          <w:szCs w:val="22"/>
          <w:lang w:val="en-US" w:eastAsia="ko-KR"/>
        </w:rPr>
        <w:t>İ. Koyuncu,</w:t>
      </w:r>
      <w:r w:rsidRPr="001106C5">
        <w:rPr>
          <w:rFonts w:ascii="Arial" w:eastAsia="Batang" w:hAnsi="Arial" w:cs="Arial"/>
          <w:iCs/>
          <w:snapToGrid/>
          <w:color w:val="000000"/>
          <w:sz w:val="22"/>
          <w:szCs w:val="22"/>
          <w:lang w:val="en-US" w:eastAsia="ko-KR"/>
        </w:rPr>
        <w:t xml:space="preserve"> V. V. Tarabara, </w:t>
      </w:r>
      <w:r w:rsidRPr="001106C5">
        <w:rPr>
          <w:rFonts w:ascii="Arial" w:eastAsia="Batang" w:hAnsi="Arial" w:cs="Arial"/>
          <w:snapToGrid/>
          <w:color w:val="000000"/>
          <w:sz w:val="22"/>
          <w:szCs w:val="22"/>
          <w:lang w:val="en-US" w:eastAsia="ko-KR"/>
        </w:rPr>
        <w:t>Akrillenmiş PVA Esaslı Elektrospun Nanofiber Membranların Sentezlenmesi Ve Virüslerin Uzaklaştırılmasında Uygulanması, 5. Ulusal Membran Teknolojileri ve Uygulamaları Sempozyumu, 21-23 Eylül 2017, Cevahir Hotel Istanbul Asia, Maltepe, İstanbul.</w:t>
      </w:r>
    </w:p>
    <w:p w:rsidR="001A1C8A" w:rsidRPr="001106C5" w:rsidRDefault="001A1C8A" w:rsidP="001A1C8A">
      <w:pPr>
        <w:pStyle w:val="TanmTerimi"/>
        <w:ind w:left="720"/>
        <w:jc w:val="both"/>
        <w:rPr>
          <w:rFonts w:ascii="Arial" w:eastAsia="Batang" w:hAnsi="Arial" w:cs="Arial"/>
          <w:snapToGrid/>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snapToGrid/>
          <w:color w:val="000000"/>
          <w:sz w:val="22"/>
          <w:szCs w:val="22"/>
          <w:lang w:val="en-US" w:eastAsia="ko-KR"/>
        </w:rPr>
      </w:pPr>
      <w:r w:rsidRPr="001106C5">
        <w:rPr>
          <w:rFonts w:ascii="Arial" w:eastAsia="Batang" w:hAnsi="Arial" w:cs="Arial"/>
          <w:iCs/>
          <w:snapToGrid/>
          <w:color w:val="000000"/>
          <w:sz w:val="22"/>
          <w:szCs w:val="22"/>
          <w:lang w:val="en-US" w:eastAsia="ko-KR"/>
        </w:rPr>
        <w:t xml:space="preserve">B. Ozbey-Unal, E. Gezmis, D. Y. Imer, B. Keskinler, </w:t>
      </w:r>
      <w:r w:rsidRPr="001106C5">
        <w:rPr>
          <w:rFonts w:ascii="Arial" w:eastAsia="Batang" w:hAnsi="Arial" w:cs="Arial"/>
          <w:b/>
          <w:i/>
          <w:iCs/>
          <w:snapToGrid/>
          <w:color w:val="000000"/>
          <w:sz w:val="22"/>
          <w:szCs w:val="22"/>
          <w:lang w:val="en-US" w:eastAsia="ko-KR"/>
        </w:rPr>
        <w:t>I. Koyuncu</w:t>
      </w:r>
      <w:r w:rsidRPr="001106C5">
        <w:rPr>
          <w:rFonts w:ascii="Arial" w:eastAsia="Batang" w:hAnsi="Arial" w:cs="Arial"/>
          <w:snapToGrid/>
          <w:color w:val="000000"/>
          <w:sz w:val="22"/>
          <w:szCs w:val="22"/>
          <w:lang w:val="en-US" w:eastAsia="ko-KR"/>
        </w:rPr>
        <w:t>, Elektrospun PVDF-PTFE Kompozit Nanofiber Membran Üretimi ve Hava Boşluklu MembranDistilasyonu Sisteminde Tuzlu Su Giderim Performansı, 5. Ulusal Membran Teknolojileri ve Uygulamaları Sempozyumu, 21-23 Eylül 2017, Cevahir Hotel Istanbul Asia, Maltepe, İstanbul.</w:t>
      </w:r>
    </w:p>
    <w:p w:rsidR="001A1C8A" w:rsidRPr="001106C5" w:rsidRDefault="001A1C8A" w:rsidP="001A1C8A">
      <w:pPr>
        <w:pStyle w:val="TanmTerimi"/>
        <w:ind w:left="720"/>
        <w:jc w:val="both"/>
        <w:rPr>
          <w:rFonts w:ascii="Arial" w:eastAsia="Batang" w:hAnsi="Arial" w:cs="Arial"/>
          <w:snapToGrid/>
          <w:color w:val="000000"/>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snapToGrid/>
          <w:color w:val="000000"/>
          <w:sz w:val="22"/>
          <w:szCs w:val="22"/>
          <w:lang w:val="en-US" w:eastAsia="ko-KR"/>
        </w:rPr>
      </w:pPr>
      <w:r w:rsidRPr="001106C5">
        <w:rPr>
          <w:rFonts w:ascii="Arial" w:eastAsia="Batang" w:hAnsi="Arial" w:cs="Arial"/>
          <w:iCs/>
          <w:snapToGrid/>
          <w:color w:val="000000"/>
          <w:sz w:val="22"/>
          <w:szCs w:val="22"/>
          <w:lang w:val="en-US" w:eastAsia="ko-KR"/>
        </w:rPr>
        <w:t xml:space="preserve">G. M. Ürper, B. Sayınlı, R. Şengür-Taşdemir, T. Türken, E. Pekgenç, O. Güneş, V. V. Tarabara, E. Ateş-Genceli, </w:t>
      </w:r>
      <w:r w:rsidRPr="001106C5">
        <w:rPr>
          <w:rFonts w:ascii="Arial" w:eastAsia="Batang" w:hAnsi="Arial" w:cs="Arial"/>
          <w:b/>
          <w:i/>
          <w:iCs/>
          <w:snapToGrid/>
          <w:color w:val="000000"/>
          <w:sz w:val="22"/>
          <w:szCs w:val="22"/>
          <w:lang w:val="en-US" w:eastAsia="ko-KR"/>
        </w:rPr>
        <w:t>İ. Koyuncu,</w:t>
      </w:r>
      <w:r w:rsidRPr="001106C5">
        <w:rPr>
          <w:rFonts w:ascii="Arial" w:eastAsia="Batang" w:hAnsi="Arial" w:cs="Arial"/>
          <w:iCs/>
          <w:snapToGrid/>
          <w:color w:val="000000"/>
          <w:sz w:val="22"/>
          <w:szCs w:val="22"/>
          <w:lang w:val="en-US" w:eastAsia="ko-KR"/>
        </w:rPr>
        <w:t xml:space="preserve"> </w:t>
      </w:r>
      <w:r w:rsidRPr="001106C5">
        <w:rPr>
          <w:rFonts w:ascii="Arial" w:eastAsia="Batang" w:hAnsi="Arial" w:cs="Arial"/>
          <w:snapToGrid/>
          <w:color w:val="000000"/>
          <w:sz w:val="22"/>
          <w:szCs w:val="22"/>
          <w:lang w:val="en-US" w:eastAsia="ko-KR"/>
        </w:rPr>
        <w:t>Karbon Nanotüp Katkılı ve Katkısız Destek Tabakası Üzerine İFK Nanofiltrasyon (NF) Membran Üretimi ve Performans Değerlendirilmesi, 5. Ulusal Membran Teknolojileri ve Uygulamaları Sempozyumu, 21-23 Eylül 2017, Cevahir Hotel Istanbul Asia, Maltepe, İstanbul.</w:t>
      </w:r>
    </w:p>
    <w:p w:rsidR="001A1C8A" w:rsidRPr="001106C5" w:rsidRDefault="001A1C8A" w:rsidP="001A1C8A">
      <w:pPr>
        <w:pStyle w:val="TanmListesi"/>
        <w:jc w:val="both"/>
        <w:rPr>
          <w:rFonts w:ascii="Arial" w:eastAsia="Batang" w:hAnsi="Arial" w:cs="Arial"/>
          <w:sz w:val="22"/>
          <w:szCs w:val="22"/>
          <w:lang w:val="en-US" w:eastAsia="ko-KR"/>
        </w:rPr>
      </w:pPr>
    </w:p>
    <w:p w:rsidR="001A1C8A" w:rsidRPr="001106C5" w:rsidRDefault="001A1C8A" w:rsidP="001A1C8A">
      <w:pPr>
        <w:numPr>
          <w:ilvl w:val="0"/>
          <w:numId w:val="15"/>
        </w:numPr>
        <w:jc w:val="both"/>
        <w:rPr>
          <w:rFonts w:ascii="Arial" w:hAnsi="Arial" w:cs="Arial"/>
          <w:sz w:val="22"/>
          <w:szCs w:val="22"/>
        </w:rPr>
      </w:pPr>
      <w:r w:rsidRPr="001106C5">
        <w:rPr>
          <w:rFonts w:ascii="Arial" w:hAnsi="Arial" w:cs="Arial"/>
          <w:sz w:val="22"/>
          <w:szCs w:val="22"/>
        </w:rPr>
        <w:t xml:space="preserve">AlkanTaş, B., Güçlü, S., Köseoğlu-İmer, D.Y., </w:t>
      </w:r>
      <w:r w:rsidRPr="001106C5">
        <w:rPr>
          <w:rFonts w:ascii="Arial" w:hAnsi="Arial" w:cs="Arial"/>
          <w:b/>
          <w:i/>
          <w:sz w:val="22"/>
          <w:szCs w:val="22"/>
        </w:rPr>
        <w:t>Koyuncu, İ.</w:t>
      </w:r>
      <w:r w:rsidRPr="001106C5">
        <w:rPr>
          <w:rFonts w:ascii="Arial" w:hAnsi="Arial" w:cs="Arial"/>
          <w:sz w:val="22"/>
          <w:szCs w:val="22"/>
        </w:rPr>
        <w:t>, Ünal, S., Menceloğlu Y.Z., Desalinasyon Sistemlerinde Kullanılabilecek TFC Membran Üretimine Yeni Bakış Açısı, Desalinasyon Teknolojileri çalıştayı, 21 Kasım 2017, İstanbul Türkiye.</w:t>
      </w:r>
    </w:p>
    <w:p w:rsidR="001A1C8A" w:rsidRPr="001106C5" w:rsidRDefault="001A1C8A" w:rsidP="001A1C8A">
      <w:pPr>
        <w:jc w:val="both"/>
        <w:rPr>
          <w:rFonts w:ascii="Arial" w:hAnsi="Arial" w:cs="Arial"/>
          <w:sz w:val="22"/>
          <w:szCs w:val="22"/>
        </w:rPr>
      </w:pPr>
    </w:p>
    <w:p w:rsidR="001A1C8A" w:rsidRPr="001106C5" w:rsidRDefault="001A1C8A" w:rsidP="001A1C8A">
      <w:pPr>
        <w:numPr>
          <w:ilvl w:val="0"/>
          <w:numId w:val="15"/>
        </w:numPr>
        <w:jc w:val="both"/>
        <w:rPr>
          <w:rFonts w:ascii="Arial" w:hAnsi="Arial" w:cs="Arial"/>
          <w:sz w:val="22"/>
          <w:szCs w:val="22"/>
        </w:rPr>
      </w:pPr>
      <w:r w:rsidRPr="001106C5">
        <w:rPr>
          <w:rFonts w:ascii="Arial" w:hAnsi="Arial" w:cs="Arial"/>
          <w:sz w:val="22"/>
          <w:szCs w:val="22"/>
        </w:rPr>
        <w:t xml:space="preserve">Güçlü, S., Alkan-Taş, B., Saffarimiandoab, F., Ünal, S., Menceloğlu, Y.Z., </w:t>
      </w:r>
      <w:r w:rsidRPr="001106C5">
        <w:rPr>
          <w:rFonts w:ascii="Arial" w:hAnsi="Arial" w:cs="Arial"/>
          <w:b/>
          <w:i/>
          <w:sz w:val="22"/>
          <w:szCs w:val="22"/>
        </w:rPr>
        <w:t>Koyuncu, İ.</w:t>
      </w:r>
      <w:r w:rsidRPr="001106C5">
        <w:rPr>
          <w:rFonts w:ascii="Arial" w:hAnsi="Arial" w:cs="Arial"/>
          <w:sz w:val="22"/>
          <w:szCs w:val="22"/>
        </w:rPr>
        <w:t>, Köseoğlu-İmer, D.Y.</w:t>
      </w:r>
      <w:proofErr w:type="gramStart"/>
      <w:r w:rsidRPr="001106C5">
        <w:rPr>
          <w:rFonts w:ascii="Arial" w:hAnsi="Arial" w:cs="Arial"/>
          <w:sz w:val="22"/>
          <w:szCs w:val="22"/>
        </w:rPr>
        <w:t>,  Öztürk</w:t>
      </w:r>
      <w:proofErr w:type="gramEnd"/>
      <w:r w:rsidRPr="001106C5">
        <w:rPr>
          <w:rFonts w:ascii="Arial" w:hAnsi="Arial" w:cs="Arial"/>
          <w:sz w:val="22"/>
          <w:szCs w:val="22"/>
        </w:rPr>
        <w:t>, İ. Desalinasyon Memranlarının Aktif Tabakalarının Üretiminde Yenilikçi Yaklaşım ve Performans Değerlendirmesi, Desalinasyon Teknolojileri çalıştayı, 21 Kasım 2017, İstanbul, Türkiye.</w:t>
      </w:r>
    </w:p>
    <w:p w:rsidR="001A1C8A" w:rsidRPr="001106C5" w:rsidRDefault="001A1C8A" w:rsidP="001A1C8A">
      <w:pPr>
        <w:ind w:left="720"/>
        <w:jc w:val="both"/>
        <w:rPr>
          <w:rFonts w:ascii="Arial" w:hAnsi="Arial" w:cs="Arial"/>
          <w:sz w:val="22"/>
          <w:szCs w:val="22"/>
        </w:rPr>
      </w:pPr>
    </w:p>
    <w:p w:rsidR="001A1C8A" w:rsidRPr="001106C5" w:rsidRDefault="001A1C8A" w:rsidP="001A1C8A">
      <w:pPr>
        <w:numPr>
          <w:ilvl w:val="0"/>
          <w:numId w:val="15"/>
        </w:numPr>
        <w:jc w:val="both"/>
        <w:rPr>
          <w:rFonts w:ascii="Arial" w:hAnsi="Arial" w:cs="Arial"/>
          <w:sz w:val="22"/>
          <w:szCs w:val="22"/>
        </w:rPr>
      </w:pPr>
      <w:r w:rsidRPr="001106C5">
        <w:rPr>
          <w:rFonts w:ascii="Arial" w:hAnsi="Arial" w:cs="Arial"/>
          <w:sz w:val="22"/>
          <w:szCs w:val="22"/>
        </w:rPr>
        <w:t xml:space="preserve">Tufani, A.,Alkan-Taş, B., Güçlü, S., Saffarimiandoab, F., Köseoğlu-İmer, D.Y., </w:t>
      </w:r>
      <w:r w:rsidRPr="001106C5">
        <w:rPr>
          <w:rFonts w:ascii="Arial" w:hAnsi="Arial" w:cs="Arial"/>
          <w:b/>
          <w:i/>
          <w:sz w:val="22"/>
          <w:szCs w:val="22"/>
        </w:rPr>
        <w:t>Koyuncu, İ.</w:t>
      </w:r>
      <w:r w:rsidRPr="001106C5">
        <w:rPr>
          <w:rFonts w:ascii="Arial" w:hAnsi="Arial" w:cs="Arial"/>
          <w:sz w:val="22"/>
          <w:szCs w:val="22"/>
        </w:rPr>
        <w:t>, İnce, G., Ünal, S., Menceloğlu, Y.Z., Surface Modification of Reverse Osmosis Membranes by Zwitterionic Polymers for Improved AntiFouling Properties, Desalinasyon Teknolojileri çalıştayı, 21 Kasım 2017, İstanbul, Türkiye.</w:t>
      </w:r>
    </w:p>
    <w:p w:rsidR="001A1C8A" w:rsidRPr="001106C5" w:rsidRDefault="001A1C8A" w:rsidP="001A1C8A">
      <w:pPr>
        <w:ind w:left="720"/>
        <w:jc w:val="both"/>
        <w:rPr>
          <w:rFonts w:ascii="Arial" w:hAnsi="Arial" w:cs="Arial"/>
          <w:sz w:val="22"/>
          <w:szCs w:val="22"/>
        </w:rPr>
      </w:pPr>
    </w:p>
    <w:p w:rsidR="001A1C8A" w:rsidRPr="001106C5" w:rsidRDefault="001A1C8A" w:rsidP="001A1C8A">
      <w:pPr>
        <w:numPr>
          <w:ilvl w:val="0"/>
          <w:numId w:val="15"/>
        </w:numPr>
        <w:jc w:val="both"/>
        <w:rPr>
          <w:rFonts w:ascii="Arial" w:hAnsi="Arial" w:cs="Arial"/>
          <w:sz w:val="22"/>
          <w:szCs w:val="22"/>
        </w:rPr>
      </w:pPr>
      <w:r w:rsidRPr="001106C5">
        <w:rPr>
          <w:rFonts w:ascii="Arial" w:hAnsi="Arial" w:cs="Arial"/>
          <w:sz w:val="22"/>
          <w:szCs w:val="22"/>
        </w:rPr>
        <w:t xml:space="preserve">Erkoç-İlter, S., Saffarimiandoab, F., Sharabati, J., Güçlü, S., Köseoğlu-İmer, D.Y., </w:t>
      </w:r>
      <w:r w:rsidRPr="001106C5">
        <w:rPr>
          <w:rFonts w:ascii="Arial" w:hAnsi="Arial" w:cs="Arial"/>
          <w:b/>
          <w:i/>
          <w:sz w:val="22"/>
          <w:szCs w:val="22"/>
        </w:rPr>
        <w:t>Koyuncu, İ.</w:t>
      </w:r>
      <w:r w:rsidRPr="001106C5">
        <w:rPr>
          <w:rFonts w:ascii="Arial" w:hAnsi="Arial" w:cs="Arial"/>
          <w:sz w:val="22"/>
          <w:szCs w:val="22"/>
        </w:rPr>
        <w:t>, Ünal, S.</w:t>
      </w:r>
      <w:proofErr w:type="gramStart"/>
      <w:r w:rsidRPr="001106C5">
        <w:rPr>
          <w:rFonts w:ascii="Arial" w:hAnsi="Arial" w:cs="Arial"/>
          <w:sz w:val="22"/>
          <w:szCs w:val="22"/>
        </w:rPr>
        <w:t>,  Menceloğlu</w:t>
      </w:r>
      <w:proofErr w:type="gramEnd"/>
      <w:r w:rsidRPr="001106C5">
        <w:rPr>
          <w:rFonts w:ascii="Arial" w:hAnsi="Arial" w:cs="Arial"/>
          <w:sz w:val="22"/>
          <w:szCs w:val="22"/>
        </w:rPr>
        <w:t>, Y.Z., Zwitteriyonik Silan Katkılı Ters Osmoz Desalinasyon Membranları, Desalinasyon Teknolojileri çalıştayı, 21 Kasım 2017, İstanbul, Türkiye.</w:t>
      </w:r>
    </w:p>
    <w:p w:rsidR="001A1C8A" w:rsidRPr="001106C5" w:rsidRDefault="001A1C8A" w:rsidP="001A1C8A">
      <w:pPr>
        <w:jc w:val="both"/>
        <w:rPr>
          <w:rFonts w:ascii="Arial" w:hAnsi="Arial" w:cs="Arial"/>
          <w:sz w:val="22"/>
          <w:szCs w:val="22"/>
        </w:rPr>
      </w:pPr>
    </w:p>
    <w:p w:rsidR="001A1C8A" w:rsidRPr="001106C5" w:rsidRDefault="001A1C8A" w:rsidP="001A1C8A">
      <w:pPr>
        <w:numPr>
          <w:ilvl w:val="0"/>
          <w:numId w:val="15"/>
        </w:numPr>
        <w:jc w:val="both"/>
        <w:rPr>
          <w:rFonts w:ascii="Arial" w:hAnsi="Arial" w:cs="Arial"/>
          <w:sz w:val="22"/>
          <w:szCs w:val="22"/>
        </w:rPr>
      </w:pPr>
      <w:r w:rsidRPr="001106C5">
        <w:rPr>
          <w:rFonts w:ascii="Arial" w:hAnsi="Arial" w:cs="Arial"/>
          <w:sz w:val="22"/>
          <w:szCs w:val="22"/>
        </w:rPr>
        <w:t>Saffarimiandoab, F., Erkoç-İlter, S., Güçlü, S., Sharabati, J., Köseoğlu-İmer, D.Y., Ünal, S.</w:t>
      </w:r>
      <w:proofErr w:type="gramStart"/>
      <w:r w:rsidRPr="001106C5">
        <w:rPr>
          <w:rFonts w:ascii="Arial" w:hAnsi="Arial" w:cs="Arial"/>
          <w:sz w:val="22"/>
          <w:szCs w:val="22"/>
        </w:rPr>
        <w:t>,  Menceloğlu</w:t>
      </w:r>
      <w:proofErr w:type="gramEnd"/>
      <w:r w:rsidRPr="001106C5">
        <w:rPr>
          <w:rFonts w:ascii="Arial" w:hAnsi="Arial" w:cs="Arial"/>
          <w:sz w:val="22"/>
          <w:szCs w:val="22"/>
        </w:rPr>
        <w:t xml:space="preserve">, Y.Z., </w:t>
      </w:r>
      <w:r w:rsidRPr="001106C5">
        <w:rPr>
          <w:rFonts w:ascii="Arial" w:hAnsi="Arial" w:cs="Arial"/>
          <w:b/>
          <w:i/>
          <w:sz w:val="22"/>
          <w:szCs w:val="22"/>
        </w:rPr>
        <w:t>Koyuncu, İ.</w:t>
      </w:r>
      <w:r w:rsidRPr="001106C5">
        <w:rPr>
          <w:rFonts w:ascii="Arial" w:hAnsi="Arial" w:cs="Arial"/>
          <w:sz w:val="22"/>
          <w:szCs w:val="22"/>
        </w:rPr>
        <w:t>, Öztürk, İ. Zwitteriyonik Kaplama ile Modifiye Edilmiş Ters Osmoz Membranında Organik ve Biyolojik Tıkanma Analizi, Desalinasyon Teknolojileri çalıştayı, 21 Kasım 2017, İstanbul, Türkiye.</w:t>
      </w:r>
    </w:p>
    <w:p w:rsidR="001A1C8A" w:rsidRPr="001106C5" w:rsidRDefault="001A1C8A" w:rsidP="001A1C8A">
      <w:pPr>
        <w:ind w:left="720"/>
        <w:jc w:val="both"/>
        <w:rPr>
          <w:rFonts w:ascii="Arial" w:hAnsi="Arial" w:cs="Arial"/>
          <w:sz w:val="22"/>
          <w:szCs w:val="22"/>
        </w:rPr>
      </w:pPr>
    </w:p>
    <w:p w:rsidR="001A1C8A" w:rsidRPr="001106C5" w:rsidRDefault="001A1C8A" w:rsidP="001A1C8A">
      <w:pPr>
        <w:numPr>
          <w:ilvl w:val="0"/>
          <w:numId w:val="15"/>
        </w:numPr>
        <w:jc w:val="both"/>
        <w:rPr>
          <w:rFonts w:ascii="Arial" w:hAnsi="Arial" w:cs="Arial"/>
          <w:sz w:val="22"/>
          <w:szCs w:val="22"/>
        </w:rPr>
      </w:pPr>
      <w:r w:rsidRPr="001106C5">
        <w:rPr>
          <w:rFonts w:ascii="Arial" w:hAnsi="Arial" w:cs="Arial"/>
          <w:sz w:val="22"/>
          <w:szCs w:val="22"/>
        </w:rPr>
        <w:t>Sharabati, J., Erkoç-İlter, S., Güçlü, S., Saffarimiandoab, F., Köseoğlu-İmer, D.Y., Ünal, S.</w:t>
      </w:r>
      <w:proofErr w:type="gramStart"/>
      <w:r w:rsidRPr="001106C5">
        <w:rPr>
          <w:rFonts w:ascii="Arial" w:hAnsi="Arial" w:cs="Arial"/>
          <w:sz w:val="22"/>
          <w:szCs w:val="22"/>
        </w:rPr>
        <w:t>,  Menceloğlu</w:t>
      </w:r>
      <w:proofErr w:type="gramEnd"/>
      <w:r w:rsidRPr="001106C5">
        <w:rPr>
          <w:rFonts w:ascii="Arial" w:hAnsi="Arial" w:cs="Arial"/>
          <w:sz w:val="22"/>
          <w:szCs w:val="22"/>
        </w:rPr>
        <w:t xml:space="preserve">, Y.Z., </w:t>
      </w:r>
      <w:r w:rsidRPr="001106C5">
        <w:rPr>
          <w:rFonts w:ascii="Arial" w:hAnsi="Arial" w:cs="Arial"/>
          <w:b/>
          <w:i/>
          <w:sz w:val="22"/>
          <w:szCs w:val="22"/>
        </w:rPr>
        <w:t>Koyuncu, İ.</w:t>
      </w:r>
      <w:r w:rsidRPr="001106C5">
        <w:rPr>
          <w:rFonts w:ascii="Arial" w:hAnsi="Arial" w:cs="Arial"/>
          <w:sz w:val="22"/>
          <w:szCs w:val="22"/>
        </w:rPr>
        <w:t>, Öztürk, İ. Poliamid Aktif Tabaka İçerisine Zwitteriyonik Monomer Katkısının Performans Değerlendirmesi, Desalinasyon Teknolojileri çalıştayı, 21 Kasım 2017, İstanbul, Türkiye.</w:t>
      </w:r>
    </w:p>
    <w:p w:rsidR="001A1C8A" w:rsidRPr="001106C5" w:rsidRDefault="001A1C8A" w:rsidP="001A1C8A">
      <w:pPr>
        <w:ind w:left="720"/>
        <w:jc w:val="both"/>
        <w:rPr>
          <w:rFonts w:ascii="Arial" w:hAnsi="Arial" w:cs="Arial"/>
          <w:sz w:val="22"/>
          <w:szCs w:val="22"/>
        </w:rPr>
      </w:pPr>
    </w:p>
    <w:p w:rsidR="001A1C8A" w:rsidRPr="001106C5" w:rsidRDefault="001A1C8A" w:rsidP="001A1C8A">
      <w:pPr>
        <w:numPr>
          <w:ilvl w:val="0"/>
          <w:numId w:val="15"/>
        </w:numPr>
        <w:jc w:val="both"/>
        <w:rPr>
          <w:rFonts w:ascii="Arial" w:hAnsi="Arial" w:cs="Arial"/>
          <w:sz w:val="22"/>
          <w:szCs w:val="22"/>
        </w:rPr>
      </w:pPr>
      <w:r w:rsidRPr="001106C5">
        <w:rPr>
          <w:rFonts w:ascii="Arial" w:hAnsi="Arial" w:cs="Arial"/>
          <w:sz w:val="22"/>
          <w:szCs w:val="22"/>
        </w:rPr>
        <w:t xml:space="preserve">Ormancı-Acar, T., Keskin, B., Korkut, S., Mutlu-Salmanlı, Ö., Agtaş, M., Turken, T., Imer, D.Y., Altas, A., Menceloglu, Y.Z., Unal, S., </w:t>
      </w:r>
      <w:r w:rsidRPr="001106C5">
        <w:rPr>
          <w:rFonts w:ascii="Arial" w:hAnsi="Arial" w:cs="Arial"/>
          <w:b/>
          <w:i/>
          <w:sz w:val="22"/>
          <w:szCs w:val="22"/>
        </w:rPr>
        <w:t>Koyuncu, İ.</w:t>
      </w:r>
      <w:r w:rsidRPr="001106C5">
        <w:rPr>
          <w:rFonts w:ascii="Arial" w:hAnsi="Arial" w:cs="Arial"/>
          <w:sz w:val="22"/>
          <w:szCs w:val="22"/>
        </w:rPr>
        <w:t>, Arayüzey Polimerizasyonuna Halloysit Nanotüp İlavesi ile Nanaofiltrasyon Membran Üretimi ve Performansının İncelenmesi, Desalinasyon Teknolojileri çalıştayı, 21 Kasım 2017, İstanbul, Türkiye.</w:t>
      </w:r>
    </w:p>
    <w:p w:rsidR="001A1C8A" w:rsidRPr="001106C5" w:rsidRDefault="001A1C8A" w:rsidP="001A1C8A">
      <w:pPr>
        <w:ind w:left="720"/>
        <w:jc w:val="both"/>
        <w:rPr>
          <w:rFonts w:ascii="Arial" w:hAnsi="Arial" w:cs="Arial"/>
          <w:sz w:val="22"/>
          <w:szCs w:val="22"/>
        </w:rPr>
      </w:pPr>
    </w:p>
    <w:p w:rsidR="001A1C8A" w:rsidRPr="001106C5" w:rsidRDefault="001A1C8A" w:rsidP="001A1C8A">
      <w:pPr>
        <w:numPr>
          <w:ilvl w:val="0"/>
          <w:numId w:val="15"/>
        </w:numPr>
        <w:jc w:val="both"/>
        <w:rPr>
          <w:rFonts w:ascii="Arial" w:hAnsi="Arial" w:cs="Arial"/>
          <w:sz w:val="22"/>
          <w:szCs w:val="22"/>
        </w:rPr>
      </w:pPr>
      <w:r w:rsidRPr="001106C5">
        <w:rPr>
          <w:rFonts w:ascii="Arial" w:hAnsi="Arial" w:cs="Arial"/>
          <w:sz w:val="22"/>
          <w:szCs w:val="22"/>
        </w:rPr>
        <w:t xml:space="preserve">Ozbey-Unal, B., Gezmiş-Yavuz, E., Eryıldız, B., Imer, D.Y., Keskinler, B., </w:t>
      </w:r>
      <w:r w:rsidRPr="001106C5">
        <w:rPr>
          <w:rFonts w:ascii="Arial" w:hAnsi="Arial" w:cs="Arial"/>
          <w:b/>
          <w:i/>
          <w:sz w:val="22"/>
          <w:szCs w:val="22"/>
        </w:rPr>
        <w:t xml:space="preserve">Koyuncu, İ. </w:t>
      </w:r>
      <w:r w:rsidRPr="001106C5">
        <w:rPr>
          <w:rFonts w:ascii="Arial" w:hAnsi="Arial" w:cs="Arial"/>
          <w:sz w:val="22"/>
          <w:szCs w:val="22"/>
        </w:rPr>
        <w:t>Elektrospun PVDF-PTFE Kompozit Nanofiber Membranların Membran Distilasyonu Sistemlerinde Kullanımı, Desalinasyon Teknolojileri çalıştayı, 21 Kasım 2017, İstanbul, Türkiye.</w:t>
      </w:r>
    </w:p>
    <w:p w:rsidR="001A1C8A" w:rsidRPr="001106C5" w:rsidRDefault="001A1C8A" w:rsidP="001A1C8A">
      <w:pPr>
        <w:ind w:left="720"/>
        <w:jc w:val="both"/>
        <w:rPr>
          <w:rFonts w:ascii="Arial" w:hAnsi="Arial" w:cs="Arial"/>
          <w:sz w:val="22"/>
          <w:szCs w:val="22"/>
        </w:rPr>
      </w:pPr>
    </w:p>
    <w:p w:rsidR="001A1C8A" w:rsidRPr="001106C5" w:rsidRDefault="001A1C8A" w:rsidP="001A1C8A">
      <w:pPr>
        <w:numPr>
          <w:ilvl w:val="0"/>
          <w:numId w:val="15"/>
        </w:numPr>
        <w:jc w:val="both"/>
        <w:rPr>
          <w:rFonts w:ascii="Arial" w:hAnsi="Arial" w:cs="Arial"/>
          <w:sz w:val="22"/>
          <w:szCs w:val="22"/>
        </w:rPr>
      </w:pPr>
      <w:r w:rsidRPr="001106C5">
        <w:rPr>
          <w:rFonts w:ascii="Arial" w:hAnsi="Arial" w:cs="Arial"/>
          <w:sz w:val="22"/>
          <w:szCs w:val="22"/>
        </w:rPr>
        <w:t xml:space="preserve">Şengür-Taşdemir, R., Sayınlı, B., Ürper, G.M., Pekgenç, E., Türken, T., Güneş, O., Ateş Genceli, E., Tarabara, V.V., </w:t>
      </w:r>
      <w:r w:rsidRPr="001106C5">
        <w:rPr>
          <w:rFonts w:ascii="Arial" w:hAnsi="Arial" w:cs="Arial"/>
          <w:b/>
          <w:i/>
          <w:sz w:val="22"/>
          <w:szCs w:val="22"/>
        </w:rPr>
        <w:t>Koyuncu, İ.</w:t>
      </w:r>
      <w:r w:rsidRPr="001106C5">
        <w:rPr>
          <w:rFonts w:ascii="Arial" w:hAnsi="Arial" w:cs="Arial"/>
          <w:sz w:val="22"/>
          <w:szCs w:val="22"/>
        </w:rPr>
        <w:t xml:space="preserve"> İçme Suyu Eldesi için Pilot Ölçekli İnce Boşluklu Fiber Nanofiltrasyon Membran Üretimi, Desalinasyon Teknolojileri çalıştayı, 21 Kasım 2017, İstanbul, Türkiye.</w:t>
      </w:r>
    </w:p>
    <w:p w:rsidR="001A1C8A" w:rsidRPr="001106C5" w:rsidRDefault="001A1C8A" w:rsidP="001A1C8A">
      <w:pPr>
        <w:ind w:left="720"/>
        <w:jc w:val="both"/>
        <w:rPr>
          <w:rFonts w:ascii="Arial" w:hAnsi="Arial" w:cs="Arial"/>
          <w:sz w:val="22"/>
          <w:szCs w:val="22"/>
        </w:rPr>
      </w:pPr>
    </w:p>
    <w:p w:rsidR="001A1C8A" w:rsidRPr="001106C5" w:rsidRDefault="001A1C8A" w:rsidP="001A1C8A">
      <w:pPr>
        <w:numPr>
          <w:ilvl w:val="0"/>
          <w:numId w:val="15"/>
        </w:numPr>
        <w:jc w:val="both"/>
        <w:rPr>
          <w:rFonts w:ascii="Arial" w:hAnsi="Arial" w:cs="Arial"/>
          <w:sz w:val="22"/>
          <w:szCs w:val="22"/>
        </w:rPr>
      </w:pPr>
      <w:r w:rsidRPr="001106C5">
        <w:rPr>
          <w:rFonts w:ascii="Arial" w:hAnsi="Arial" w:cs="Arial"/>
          <w:sz w:val="22"/>
          <w:szCs w:val="22"/>
        </w:rPr>
        <w:t xml:space="preserve">Paşaoğlu, M.E., Elkhaldi, R.M., Güçlü, S., İmer, D., Kaya, M.E., Çelebi, M., Menceloğlu, Y.Z., Öztürk, İ., </w:t>
      </w:r>
      <w:r w:rsidRPr="001106C5">
        <w:rPr>
          <w:rFonts w:ascii="Arial" w:hAnsi="Arial" w:cs="Arial"/>
          <w:b/>
          <w:i/>
          <w:sz w:val="22"/>
          <w:szCs w:val="22"/>
        </w:rPr>
        <w:t>Koyuncu, İ.</w:t>
      </w:r>
      <w:r w:rsidRPr="001106C5">
        <w:rPr>
          <w:rFonts w:ascii="Arial" w:hAnsi="Arial" w:cs="Arial"/>
          <w:sz w:val="22"/>
          <w:szCs w:val="22"/>
        </w:rPr>
        <w:t>Yüksek Performanslı Nanofiber Bazlı İleri Osmoz Membranların Üretilmesi, Desalinasyon Teknolojileri çalıştayı, 21 Kasım 2017, İstanbul, Türkiye.</w:t>
      </w:r>
    </w:p>
    <w:p w:rsidR="001A1C8A" w:rsidRPr="001106C5" w:rsidRDefault="001A1C8A" w:rsidP="001A1C8A">
      <w:pPr>
        <w:pStyle w:val="TanmListesi"/>
        <w:jc w:val="both"/>
        <w:rPr>
          <w:rFonts w:ascii="Arial" w:eastAsia="Batang" w:hAnsi="Arial" w:cs="Arial"/>
          <w:sz w:val="22"/>
          <w:szCs w:val="22"/>
          <w:lang w:val="en-US" w:eastAsia="ko-KR"/>
        </w:rPr>
      </w:pPr>
    </w:p>
    <w:p w:rsidR="001A1C8A" w:rsidRPr="001106C5" w:rsidRDefault="001A1C8A" w:rsidP="001A1C8A">
      <w:pPr>
        <w:pStyle w:val="TanmTerimi"/>
        <w:numPr>
          <w:ilvl w:val="0"/>
          <w:numId w:val="15"/>
        </w:numPr>
        <w:jc w:val="both"/>
        <w:rPr>
          <w:rFonts w:ascii="Arial" w:eastAsia="Batang" w:hAnsi="Arial" w:cs="Arial"/>
          <w:bCs/>
          <w:iCs/>
          <w:color w:val="000000"/>
          <w:sz w:val="22"/>
          <w:szCs w:val="22"/>
          <w:lang w:eastAsia="ko-KR"/>
        </w:rPr>
      </w:pPr>
      <w:r w:rsidRPr="001106C5">
        <w:rPr>
          <w:rFonts w:ascii="Arial" w:eastAsia="Batang" w:hAnsi="Arial" w:cs="Arial"/>
          <w:iCs/>
          <w:snapToGrid/>
          <w:color w:val="000000"/>
          <w:sz w:val="22"/>
          <w:szCs w:val="22"/>
          <w:lang w:val="en-US" w:eastAsia="ko-KR"/>
        </w:rPr>
        <w:t xml:space="preserve">Koyuncu, İ. </w:t>
      </w:r>
      <w:r w:rsidRPr="001106C5">
        <w:rPr>
          <w:rFonts w:ascii="Arial" w:eastAsia="Batang" w:hAnsi="Arial" w:cs="Arial"/>
          <w:bCs/>
          <w:iCs/>
          <w:color w:val="000000"/>
          <w:sz w:val="22"/>
          <w:szCs w:val="22"/>
          <w:lang w:eastAsia="ko-KR"/>
        </w:rPr>
        <w:t>Atıksuların Yeniden Kullanım Amaçlarına Uygun Arıtma Teknolojileri, Sürdürülebilir Su Yönetimi Çalıştayı, KOSKİ, Konya Su ve Kanalizasyon İdaresi, 12-14 Mart 2018.</w:t>
      </w:r>
    </w:p>
    <w:p w:rsidR="001A1C8A" w:rsidRPr="001106C5" w:rsidRDefault="001A1C8A" w:rsidP="001A1C8A">
      <w:pPr>
        <w:pStyle w:val="TanmListesi"/>
        <w:rPr>
          <w:rFonts w:ascii="Arial" w:eastAsia="Batang" w:hAnsi="Arial" w:cs="Arial"/>
          <w:sz w:val="22"/>
          <w:szCs w:val="22"/>
          <w:lang w:eastAsia="ko-KR"/>
        </w:rPr>
      </w:pPr>
    </w:p>
    <w:p w:rsidR="001A1C8A" w:rsidRPr="001106C5" w:rsidRDefault="001A1C8A" w:rsidP="001A1C8A">
      <w:pPr>
        <w:pStyle w:val="TanmTerimi"/>
        <w:numPr>
          <w:ilvl w:val="0"/>
          <w:numId w:val="15"/>
        </w:numPr>
        <w:jc w:val="both"/>
        <w:rPr>
          <w:rFonts w:ascii="Arial" w:eastAsia="Batang" w:hAnsi="Arial" w:cs="Arial"/>
          <w:bCs/>
          <w:iCs/>
          <w:color w:val="000000"/>
          <w:sz w:val="22"/>
          <w:szCs w:val="22"/>
          <w:lang w:eastAsia="ko-KR"/>
        </w:rPr>
      </w:pPr>
      <w:r w:rsidRPr="001106C5">
        <w:rPr>
          <w:rFonts w:ascii="Arial" w:eastAsia="Batang" w:hAnsi="Arial" w:cs="Arial"/>
          <w:bCs/>
          <w:iCs/>
          <w:color w:val="000000"/>
          <w:sz w:val="22"/>
          <w:szCs w:val="22"/>
          <w:lang w:eastAsia="ko-KR"/>
        </w:rPr>
        <w:t>Koyuncu, İ. Membran Biyoreaktör (MBR) Tasarımı ve Mevcut Konvansiyonel Tesislerin MBR’ye Dönüşüm Süreci, TBB Atıksu Yönetimi Çalıştayı, MASKİ, Malatya.</w:t>
      </w:r>
    </w:p>
    <w:p w:rsidR="001A1C8A" w:rsidRPr="001106C5" w:rsidRDefault="001A1C8A" w:rsidP="001A1C8A">
      <w:pPr>
        <w:pStyle w:val="TanmTerimi"/>
        <w:ind w:left="720"/>
        <w:jc w:val="both"/>
        <w:rPr>
          <w:rFonts w:ascii="Arial" w:eastAsia="Batang" w:hAnsi="Arial" w:cs="Arial"/>
          <w:bCs/>
          <w:iCs/>
          <w:color w:val="000000"/>
          <w:sz w:val="22"/>
          <w:szCs w:val="22"/>
          <w:lang w:eastAsia="ko-KR"/>
        </w:rPr>
      </w:pPr>
    </w:p>
    <w:p w:rsidR="001A1C8A" w:rsidRPr="001106C5" w:rsidRDefault="001A1C8A" w:rsidP="001A1C8A">
      <w:pPr>
        <w:pStyle w:val="TanmTerimi"/>
        <w:numPr>
          <w:ilvl w:val="0"/>
          <w:numId w:val="15"/>
        </w:numPr>
        <w:jc w:val="both"/>
        <w:rPr>
          <w:rFonts w:ascii="Arial" w:eastAsia="Batang" w:hAnsi="Arial" w:cs="Arial"/>
          <w:bCs/>
          <w:iCs/>
          <w:color w:val="000000"/>
          <w:sz w:val="22"/>
          <w:szCs w:val="22"/>
          <w:lang w:eastAsia="ko-KR"/>
        </w:rPr>
      </w:pPr>
      <w:r w:rsidRPr="001106C5">
        <w:rPr>
          <w:rFonts w:ascii="Arial" w:eastAsia="Batang" w:hAnsi="Arial" w:cs="Arial"/>
          <w:bCs/>
          <w:iCs/>
          <w:color w:val="000000"/>
          <w:sz w:val="22"/>
          <w:szCs w:val="22"/>
          <w:lang w:eastAsia="ko-KR"/>
        </w:rPr>
        <w:t xml:space="preserve">Koyuncu, İ. Döngüsel Perspektif Açısından Atıksu Arıtma Tesislerinden Beklentiler: Su, Kimyasal Madde ve Enerji Geri Kazanımı &amp; Üretimi, İSKİ İstanbul Su Kongresi ve Fuarı, 11-13 Ekim 2018, İstanbul. </w:t>
      </w:r>
    </w:p>
    <w:p w:rsidR="001A1C8A" w:rsidRPr="001106C5" w:rsidRDefault="001A1C8A" w:rsidP="001A1C8A">
      <w:pPr>
        <w:pStyle w:val="TanmListesi"/>
        <w:rPr>
          <w:rFonts w:ascii="Arial" w:eastAsia="Batang" w:hAnsi="Arial" w:cs="Arial"/>
          <w:sz w:val="22"/>
          <w:szCs w:val="22"/>
          <w:lang w:eastAsia="ko-KR"/>
        </w:rPr>
      </w:pPr>
    </w:p>
    <w:p w:rsidR="001A1C8A" w:rsidRPr="001106C5" w:rsidRDefault="001A1C8A" w:rsidP="001A1C8A">
      <w:pPr>
        <w:pStyle w:val="TanmTerimi"/>
        <w:numPr>
          <w:ilvl w:val="0"/>
          <w:numId w:val="15"/>
        </w:numPr>
        <w:jc w:val="both"/>
        <w:rPr>
          <w:rFonts w:ascii="Arial" w:eastAsia="Batang" w:hAnsi="Arial" w:cs="Arial"/>
          <w:bCs/>
          <w:iCs/>
          <w:color w:val="000000"/>
          <w:sz w:val="22"/>
          <w:szCs w:val="22"/>
          <w:lang w:eastAsia="ko-KR"/>
        </w:rPr>
      </w:pPr>
      <w:r w:rsidRPr="001106C5">
        <w:rPr>
          <w:rFonts w:ascii="Arial" w:eastAsia="Batang" w:hAnsi="Arial" w:cs="Arial"/>
          <w:bCs/>
          <w:iCs/>
          <w:color w:val="000000"/>
          <w:sz w:val="22"/>
          <w:szCs w:val="22"/>
          <w:lang w:eastAsia="ko-KR"/>
        </w:rPr>
        <w:t xml:space="preserve">Koyuncu, İ. Göç Yollarındaki su Yapıları ve Yörük Sarnıçları, İSKİ İstanbul Su Kongresi ve Fuarı, 11-13 Ekim 2018, İstanbul. </w:t>
      </w:r>
    </w:p>
    <w:p w:rsidR="001A1C8A" w:rsidRPr="001106C5" w:rsidRDefault="001A1C8A" w:rsidP="001A1C8A">
      <w:pPr>
        <w:pStyle w:val="TanmTerimi"/>
        <w:ind w:left="720"/>
        <w:jc w:val="both"/>
        <w:rPr>
          <w:rFonts w:ascii="Arial" w:eastAsia="Batang" w:hAnsi="Arial" w:cs="Arial"/>
          <w:bCs/>
          <w:iCs/>
          <w:color w:val="000000"/>
          <w:sz w:val="22"/>
          <w:szCs w:val="22"/>
          <w:lang w:eastAsia="ko-KR"/>
        </w:rPr>
      </w:pPr>
    </w:p>
    <w:p w:rsidR="001A1C8A" w:rsidRPr="001106C5" w:rsidRDefault="001A1C8A" w:rsidP="001A1C8A">
      <w:pPr>
        <w:pStyle w:val="TanmTerimi"/>
        <w:numPr>
          <w:ilvl w:val="0"/>
          <w:numId w:val="15"/>
        </w:numPr>
        <w:jc w:val="both"/>
        <w:rPr>
          <w:rStyle w:val="Strong"/>
          <w:rFonts w:ascii="Arial" w:hAnsi="Arial" w:cs="Arial"/>
          <w:b w:val="0"/>
          <w:color w:val="333333"/>
          <w:sz w:val="22"/>
          <w:szCs w:val="22"/>
          <w:shd w:val="clear" w:color="auto" w:fill="F5F5F5"/>
        </w:rPr>
      </w:pPr>
      <w:r w:rsidRPr="001106C5">
        <w:rPr>
          <w:rFonts w:ascii="Arial" w:eastAsia="Batang" w:hAnsi="Arial" w:cs="Arial"/>
          <w:sz w:val="22"/>
          <w:szCs w:val="22"/>
          <w:lang w:eastAsia="ko-KR"/>
        </w:rPr>
        <w:t xml:space="preserve">Koyuncu, İ. </w:t>
      </w:r>
      <w:r w:rsidRPr="001106C5">
        <w:rPr>
          <w:rFonts w:ascii="Arial" w:eastAsia="Batang" w:hAnsi="Arial" w:cs="Arial"/>
          <w:bCs/>
          <w:sz w:val="22"/>
          <w:szCs w:val="22"/>
          <w:lang w:eastAsia="ko-KR"/>
        </w:rPr>
        <w:t>Döngüsel Ekonomi Açısından Atıksu Arıtma Tesislerinden Beklentiler: Su, Kimyasal Madde/Nadir Elementlerin ve Enerji Geri Kazanımı &amp; Üretimi</w:t>
      </w:r>
      <w:r w:rsidRPr="001106C5">
        <w:rPr>
          <w:rFonts w:ascii="Arial" w:eastAsia="Batang" w:hAnsi="Arial" w:cs="Arial"/>
          <w:sz w:val="22"/>
          <w:szCs w:val="22"/>
          <w:lang w:eastAsia="ko-KR"/>
        </w:rPr>
        <w:t xml:space="preserve">, </w:t>
      </w:r>
      <w:r w:rsidRPr="001106C5">
        <w:rPr>
          <w:rFonts w:ascii="Arial" w:hAnsi="Arial" w:cs="Arial"/>
          <w:color w:val="333333"/>
          <w:sz w:val="22"/>
          <w:szCs w:val="22"/>
          <w:shd w:val="clear" w:color="auto" w:fill="F5F5F5"/>
        </w:rPr>
        <w:t>1.</w:t>
      </w:r>
      <w:r w:rsidRPr="001106C5">
        <w:rPr>
          <w:rStyle w:val="Emphasis"/>
          <w:rFonts w:ascii="Arial" w:hAnsi="Arial" w:cs="Arial"/>
          <w:color w:val="333333"/>
          <w:sz w:val="22"/>
          <w:szCs w:val="22"/>
          <w:shd w:val="clear" w:color="auto" w:fill="F5F5F5"/>
        </w:rPr>
        <w:t xml:space="preserve"> </w:t>
      </w:r>
      <w:r w:rsidRPr="001106C5">
        <w:rPr>
          <w:rStyle w:val="Emphasis"/>
          <w:rFonts w:ascii="Arial" w:hAnsi="Arial" w:cs="Arial"/>
          <w:i w:val="0"/>
          <w:color w:val="333333"/>
          <w:sz w:val="22"/>
          <w:szCs w:val="22"/>
          <w:shd w:val="clear" w:color="auto" w:fill="F5F5F5"/>
        </w:rPr>
        <w:t xml:space="preserve">Çevre Mühendisliği Kaynak Geri Kazanımı Uluslararası Kongresi </w:t>
      </w:r>
      <w:r w:rsidRPr="001106C5">
        <w:rPr>
          <w:rFonts w:ascii="Arial" w:hAnsi="Arial" w:cs="Arial"/>
          <w:color w:val="333333"/>
          <w:sz w:val="22"/>
          <w:szCs w:val="22"/>
          <w:shd w:val="clear" w:color="auto" w:fill="F5F5F5"/>
        </w:rPr>
        <w:t> </w:t>
      </w:r>
      <w:r w:rsidRPr="001106C5">
        <w:rPr>
          <w:rStyle w:val="Strong"/>
          <w:rFonts w:ascii="Arial" w:hAnsi="Arial" w:cs="Arial"/>
          <w:b w:val="0"/>
          <w:color w:val="333333"/>
          <w:sz w:val="22"/>
          <w:szCs w:val="22"/>
          <w:shd w:val="clear" w:color="auto" w:fill="F5F5F5"/>
        </w:rPr>
        <w:t>(ICRREE 2018) 15-16 Kasım 2018.</w:t>
      </w:r>
    </w:p>
    <w:p w:rsidR="001A1C8A" w:rsidRPr="001106C5" w:rsidRDefault="001A1C8A" w:rsidP="001A1C8A">
      <w:pPr>
        <w:pStyle w:val="TanmListesi"/>
        <w:rPr>
          <w:rFonts w:ascii="Arial" w:hAnsi="Arial" w:cs="Arial"/>
          <w:sz w:val="22"/>
          <w:szCs w:val="22"/>
        </w:rPr>
      </w:pPr>
    </w:p>
    <w:p w:rsidR="001A1C8A" w:rsidRPr="001106C5" w:rsidRDefault="001A1C8A" w:rsidP="001A1C8A">
      <w:pPr>
        <w:numPr>
          <w:ilvl w:val="0"/>
          <w:numId w:val="15"/>
        </w:numPr>
        <w:shd w:val="clear" w:color="auto" w:fill="FFFFFF"/>
        <w:rPr>
          <w:rFonts w:ascii="Arial" w:hAnsi="Arial" w:cs="Arial"/>
          <w:bCs/>
          <w:color w:val="000000"/>
          <w:sz w:val="22"/>
          <w:szCs w:val="22"/>
        </w:rPr>
      </w:pPr>
      <w:r w:rsidRPr="001106C5">
        <w:rPr>
          <w:rFonts w:ascii="Arial" w:hAnsi="Arial" w:cs="Arial"/>
          <w:bCs/>
          <w:color w:val="000000"/>
          <w:sz w:val="22"/>
          <w:szCs w:val="22"/>
        </w:rPr>
        <w:t>Güçlü, MC, ……. (2018) …</w:t>
      </w:r>
      <w:proofErr w:type="gramStart"/>
      <w:r w:rsidRPr="001106C5">
        <w:rPr>
          <w:rFonts w:ascii="Arial" w:hAnsi="Arial" w:cs="Arial"/>
          <w:bCs/>
          <w:color w:val="000000"/>
          <w:sz w:val="22"/>
          <w:szCs w:val="22"/>
        </w:rPr>
        <w:t>…….</w:t>
      </w:r>
      <w:proofErr w:type="gramEnd"/>
      <w:r w:rsidRPr="001106C5">
        <w:rPr>
          <w:rFonts w:ascii="Arial" w:hAnsi="Arial" w:cs="Arial"/>
          <w:bCs/>
          <w:color w:val="000000"/>
          <w:sz w:val="22"/>
          <w:szCs w:val="22"/>
        </w:rPr>
        <w:t xml:space="preserve">.1. Uluslararası İçmesuyu Ve Atıksu Sempozyumu 06 – 07 Aralık 2018 /Afyonkarahisar / Türkiye. </w:t>
      </w:r>
    </w:p>
    <w:p w:rsidR="001A1C8A" w:rsidRPr="001106C5" w:rsidRDefault="001A1C8A" w:rsidP="001A1C8A">
      <w:pPr>
        <w:shd w:val="clear" w:color="auto" w:fill="FFFFFF"/>
        <w:rPr>
          <w:rFonts w:ascii="Arial" w:hAnsi="Arial" w:cs="Arial"/>
          <w:bCs/>
          <w:color w:val="000000"/>
          <w:sz w:val="22"/>
          <w:szCs w:val="22"/>
        </w:rPr>
      </w:pPr>
    </w:p>
    <w:p w:rsidR="001A1C8A" w:rsidRPr="001106C5" w:rsidRDefault="001A1C8A" w:rsidP="001A1C8A">
      <w:pPr>
        <w:numPr>
          <w:ilvl w:val="0"/>
          <w:numId w:val="15"/>
        </w:numPr>
        <w:shd w:val="clear" w:color="auto" w:fill="FFFFFF"/>
        <w:rPr>
          <w:rFonts w:ascii="Arial" w:hAnsi="Arial" w:cs="Arial"/>
          <w:bCs/>
          <w:color w:val="000000"/>
          <w:sz w:val="22"/>
          <w:szCs w:val="22"/>
        </w:rPr>
      </w:pPr>
      <w:r w:rsidRPr="001106C5">
        <w:rPr>
          <w:rFonts w:ascii="Arial" w:hAnsi="Arial" w:cs="Arial"/>
          <w:bCs/>
          <w:color w:val="000000"/>
          <w:sz w:val="22"/>
          <w:szCs w:val="22"/>
        </w:rPr>
        <w:t>Utku, İ, ……. (2018) …</w:t>
      </w:r>
      <w:proofErr w:type="gramStart"/>
      <w:r w:rsidRPr="001106C5">
        <w:rPr>
          <w:rFonts w:ascii="Arial" w:hAnsi="Arial" w:cs="Arial"/>
          <w:bCs/>
          <w:color w:val="000000"/>
          <w:sz w:val="22"/>
          <w:szCs w:val="22"/>
        </w:rPr>
        <w:t>…….</w:t>
      </w:r>
      <w:proofErr w:type="gramEnd"/>
      <w:r w:rsidRPr="001106C5">
        <w:rPr>
          <w:rFonts w:ascii="Arial" w:hAnsi="Arial" w:cs="Arial"/>
          <w:bCs/>
          <w:color w:val="000000"/>
          <w:sz w:val="22"/>
          <w:szCs w:val="22"/>
        </w:rPr>
        <w:t xml:space="preserve">.1. Uluslararası İçmesuyu Ve Atıksu Sempozyumu 06 – 07 Aralık 2018 /Afyonkarahisar / Türkiye. </w:t>
      </w:r>
    </w:p>
    <w:p w:rsidR="001A1C8A" w:rsidRPr="001106C5" w:rsidRDefault="001A1C8A" w:rsidP="001A1C8A">
      <w:pPr>
        <w:pStyle w:val="ListParagraph"/>
        <w:rPr>
          <w:rFonts w:cs="Arial"/>
          <w:b/>
          <w:i/>
          <w:color w:val="000000"/>
          <w:szCs w:val="22"/>
          <w:lang w:eastAsia="tr-TR"/>
        </w:rPr>
      </w:pPr>
    </w:p>
    <w:p w:rsidR="001A1C8A" w:rsidRPr="001106C5" w:rsidRDefault="001A1C8A" w:rsidP="001A1C8A">
      <w:pPr>
        <w:numPr>
          <w:ilvl w:val="0"/>
          <w:numId w:val="15"/>
        </w:numPr>
        <w:shd w:val="clear" w:color="auto" w:fill="FFFFFF"/>
        <w:rPr>
          <w:rFonts w:ascii="Arial" w:hAnsi="Arial" w:cs="Arial"/>
          <w:bCs/>
          <w:color w:val="000000"/>
          <w:sz w:val="22"/>
          <w:szCs w:val="22"/>
        </w:rPr>
      </w:pPr>
      <w:r w:rsidRPr="001106C5">
        <w:rPr>
          <w:rFonts w:ascii="Arial" w:hAnsi="Arial" w:cs="Arial"/>
          <w:b/>
          <w:i/>
          <w:color w:val="000000"/>
          <w:sz w:val="22"/>
          <w:szCs w:val="22"/>
          <w:lang w:eastAsia="tr-TR"/>
        </w:rPr>
        <w:t>Koyuncu, İ.</w:t>
      </w:r>
      <w:r w:rsidRPr="001106C5">
        <w:rPr>
          <w:rFonts w:ascii="Arial" w:hAnsi="Arial" w:cs="Arial"/>
          <w:b/>
          <w:color w:val="000000"/>
          <w:sz w:val="22"/>
          <w:szCs w:val="22"/>
          <w:lang w:eastAsia="tr-TR"/>
        </w:rPr>
        <w:t xml:space="preserve">, </w:t>
      </w:r>
      <w:r w:rsidRPr="001106C5">
        <w:rPr>
          <w:rFonts w:ascii="Arial" w:hAnsi="Arial" w:cs="Arial"/>
          <w:color w:val="000000"/>
          <w:sz w:val="22"/>
          <w:szCs w:val="22"/>
          <w:lang w:eastAsia="tr-TR"/>
        </w:rPr>
        <w:t>(2019)</w:t>
      </w:r>
      <w:r w:rsidRPr="001106C5">
        <w:rPr>
          <w:rFonts w:ascii="Arial" w:hAnsi="Arial" w:cs="Arial"/>
          <w:b/>
          <w:color w:val="000000"/>
          <w:sz w:val="22"/>
          <w:szCs w:val="22"/>
          <w:lang w:eastAsia="tr-TR"/>
        </w:rPr>
        <w:t xml:space="preserve"> </w:t>
      </w:r>
      <w:r w:rsidRPr="001106C5">
        <w:rPr>
          <w:rFonts w:ascii="Arial" w:hAnsi="Arial" w:cs="Arial"/>
          <w:color w:val="000000"/>
          <w:sz w:val="22"/>
          <w:szCs w:val="22"/>
          <w:lang w:eastAsia="tr-TR"/>
        </w:rPr>
        <w:t>“Su Ürünleri, Su Kirliliği ve İleri Arıtma Teknolojileri”, II. Gıda ve Sağlıklı Beslenme Sempozyumu, 28-29 Kasım 2019, s.103-108, Samsun.</w:t>
      </w:r>
    </w:p>
    <w:p w:rsidR="001A1C8A" w:rsidRPr="001106C5" w:rsidRDefault="001A1C8A" w:rsidP="001A1C8A">
      <w:pPr>
        <w:pStyle w:val="TanmListesi"/>
        <w:rPr>
          <w:rFonts w:ascii="Arial" w:eastAsia="Batang" w:hAnsi="Arial" w:cs="Arial"/>
          <w:sz w:val="22"/>
          <w:szCs w:val="22"/>
        </w:rPr>
      </w:pPr>
    </w:p>
    <w:p w:rsidR="001A1C8A" w:rsidRPr="001106C5" w:rsidRDefault="001A1C8A" w:rsidP="001A1C8A">
      <w:pPr>
        <w:pStyle w:val="TanmListesi"/>
        <w:ind w:left="0"/>
        <w:rPr>
          <w:rFonts w:ascii="Arial" w:hAnsi="Arial" w:cs="Arial"/>
          <w:color w:val="000000"/>
          <w:sz w:val="22"/>
          <w:szCs w:val="22"/>
          <w:lang w:val="en-US" w:eastAsia="ko-KR"/>
        </w:rPr>
      </w:pPr>
    </w:p>
    <w:p w:rsidR="001A1C8A" w:rsidRPr="001106C5" w:rsidRDefault="001A1C8A" w:rsidP="001A1C8A">
      <w:pPr>
        <w:pStyle w:val="TanmTerimi"/>
        <w:rPr>
          <w:rFonts w:ascii="Arial" w:hAnsi="Arial" w:cs="Arial"/>
          <w:b/>
          <w:color w:val="000000"/>
          <w:sz w:val="22"/>
          <w:szCs w:val="22"/>
        </w:rPr>
      </w:pPr>
      <w:r w:rsidRPr="001106C5">
        <w:rPr>
          <w:rFonts w:ascii="Arial" w:hAnsi="Arial" w:cs="Arial"/>
          <w:b/>
          <w:color w:val="000000"/>
          <w:sz w:val="22"/>
          <w:szCs w:val="22"/>
        </w:rPr>
        <w:t>F. Ulusal Kitap veya Kitap İçinde Bölüm Yazarlığı</w:t>
      </w:r>
    </w:p>
    <w:p w:rsidR="001A1C8A" w:rsidRPr="001106C5" w:rsidRDefault="001A1C8A" w:rsidP="001A1C8A">
      <w:pPr>
        <w:pStyle w:val="TanmTerimi"/>
        <w:rPr>
          <w:rFonts w:ascii="Arial" w:hAnsi="Arial" w:cs="Arial"/>
          <w:b/>
          <w:color w:val="000000"/>
          <w:sz w:val="22"/>
          <w:szCs w:val="22"/>
        </w:rPr>
      </w:pPr>
      <w:r w:rsidRPr="001106C5">
        <w:rPr>
          <w:rFonts w:ascii="Arial" w:hAnsi="Arial" w:cs="Arial"/>
          <w:b/>
          <w:color w:val="000000"/>
          <w:sz w:val="22"/>
          <w:szCs w:val="22"/>
        </w:rPr>
        <w:t xml:space="preserve"> </w:t>
      </w:r>
    </w:p>
    <w:p w:rsidR="001A1C8A" w:rsidRPr="001106C5" w:rsidRDefault="001A1C8A" w:rsidP="001A1C8A">
      <w:pPr>
        <w:pStyle w:val="TanmListesi"/>
        <w:ind w:left="0"/>
        <w:rPr>
          <w:rFonts w:ascii="Arial" w:hAnsi="Arial" w:cs="Arial"/>
          <w:color w:val="000000"/>
          <w:sz w:val="22"/>
          <w:szCs w:val="22"/>
        </w:rPr>
      </w:pPr>
      <w:r w:rsidRPr="001106C5">
        <w:rPr>
          <w:rFonts w:ascii="Arial" w:hAnsi="Arial" w:cs="Arial"/>
          <w:b/>
          <w:color w:val="000000"/>
          <w:sz w:val="22"/>
          <w:szCs w:val="22"/>
        </w:rPr>
        <w:t>Ulusal Kitap</w:t>
      </w:r>
    </w:p>
    <w:p w:rsidR="001A1C8A" w:rsidRPr="001106C5" w:rsidRDefault="001A1C8A" w:rsidP="001A1C8A">
      <w:pPr>
        <w:pStyle w:val="TanmTerimi"/>
        <w:jc w:val="both"/>
        <w:rPr>
          <w:rFonts w:ascii="Arial" w:hAnsi="Arial" w:cs="Arial"/>
          <w:b/>
          <w:color w:val="000000"/>
          <w:sz w:val="22"/>
          <w:szCs w:val="22"/>
        </w:rPr>
      </w:pPr>
    </w:p>
    <w:p w:rsidR="001A1C8A" w:rsidRPr="001106C5" w:rsidRDefault="001A1C8A" w:rsidP="001A1C8A">
      <w:pPr>
        <w:pStyle w:val="TanmTerimi"/>
        <w:numPr>
          <w:ilvl w:val="0"/>
          <w:numId w:val="16"/>
        </w:numPr>
        <w:jc w:val="both"/>
        <w:rPr>
          <w:rFonts w:ascii="Arial" w:hAnsi="Arial" w:cs="Arial"/>
          <w:bCs/>
          <w:color w:val="000000"/>
          <w:sz w:val="22"/>
          <w:szCs w:val="22"/>
        </w:rPr>
      </w:pPr>
      <w:r w:rsidRPr="001106C5">
        <w:rPr>
          <w:rFonts w:ascii="Arial" w:hAnsi="Arial" w:cs="Arial"/>
          <w:bCs/>
          <w:color w:val="000000"/>
          <w:sz w:val="22"/>
          <w:szCs w:val="22"/>
        </w:rPr>
        <w:t xml:space="preserve">D. Topacık ve </w:t>
      </w:r>
      <w:r w:rsidRPr="001106C5">
        <w:rPr>
          <w:rFonts w:ascii="Arial" w:hAnsi="Arial" w:cs="Arial"/>
          <w:b/>
          <w:bCs/>
          <w:i/>
          <w:color w:val="000000"/>
          <w:sz w:val="22"/>
          <w:szCs w:val="22"/>
        </w:rPr>
        <w:t>Koyuncu, İ.</w:t>
      </w:r>
      <w:r w:rsidRPr="001106C5">
        <w:rPr>
          <w:rFonts w:ascii="Arial" w:hAnsi="Arial" w:cs="Arial"/>
          <w:bCs/>
          <w:color w:val="000000"/>
          <w:sz w:val="22"/>
          <w:szCs w:val="22"/>
        </w:rPr>
        <w:t xml:space="preserve">, Arıtma Tesislerinin Hidroliği, Su </w:t>
      </w:r>
      <w:proofErr w:type="gramStart"/>
      <w:r w:rsidRPr="001106C5">
        <w:rPr>
          <w:rFonts w:ascii="Arial" w:hAnsi="Arial" w:cs="Arial"/>
          <w:bCs/>
          <w:color w:val="000000"/>
          <w:sz w:val="22"/>
          <w:szCs w:val="22"/>
        </w:rPr>
        <w:t>Vakfı  Yayını</w:t>
      </w:r>
      <w:proofErr w:type="gramEnd"/>
      <w:r w:rsidRPr="001106C5">
        <w:rPr>
          <w:rFonts w:ascii="Arial" w:hAnsi="Arial" w:cs="Arial"/>
          <w:bCs/>
          <w:color w:val="000000"/>
          <w:sz w:val="22"/>
          <w:szCs w:val="22"/>
        </w:rPr>
        <w:t xml:space="preserve">, İstanbul, 2006. </w:t>
      </w:r>
    </w:p>
    <w:p w:rsidR="001A1C8A" w:rsidRPr="001106C5" w:rsidRDefault="001A1C8A" w:rsidP="001A1C8A">
      <w:pPr>
        <w:pStyle w:val="TanmTerimi"/>
        <w:ind w:left="720"/>
        <w:jc w:val="both"/>
        <w:rPr>
          <w:rFonts w:ascii="Arial" w:hAnsi="Arial" w:cs="Arial"/>
          <w:bCs/>
          <w:color w:val="000000"/>
          <w:sz w:val="22"/>
          <w:szCs w:val="22"/>
        </w:rPr>
      </w:pPr>
    </w:p>
    <w:p w:rsidR="001A1C8A" w:rsidRPr="001106C5" w:rsidRDefault="001A1C8A" w:rsidP="001A1C8A">
      <w:pPr>
        <w:pStyle w:val="TanmTerimi"/>
        <w:numPr>
          <w:ilvl w:val="0"/>
          <w:numId w:val="16"/>
        </w:numPr>
        <w:jc w:val="both"/>
        <w:rPr>
          <w:rFonts w:ascii="Arial" w:hAnsi="Arial" w:cs="Arial"/>
          <w:color w:val="000000"/>
          <w:sz w:val="22"/>
          <w:szCs w:val="22"/>
        </w:rPr>
      </w:pPr>
      <w:r w:rsidRPr="001106C5">
        <w:rPr>
          <w:rFonts w:ascii="Arial" w:hAnsi="Arial" w:cs="Arial"/>
          <w:b/>
          <w:i/>
          <w:color w:val="000000"/>
          <w:sz w:val="22"/>
          <w:szCs w:val="22"/>
        </w:rPr>
        <w:t>Koyuncu, İ.</w:t>
      </w:r>
      <w:r w:rsidRPr="001106C5">
        <w:rPr>
          <w:rFonts w:ascii="Arial" w:hAnsi="Arial" w:cs="Arial"/>
          <w:color w:val="000000"/>
          <w:sz w:val="22"/>
          <w:szCs w:val="22"/>
        </w:rPr>
        <w:t xml:space="preserve"> Öztürk, İ, Yılmaz, O ve Köse, B. (2015) Atıksu Arıtma Tesisi İşletimi El Kitabı, TBB Yayını</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6"/>
        </w:numPr>
        <w:jc w:val="both"/>
        <w:rPr>
          <w:rFonts w:ascii="Arial" w:hAnsi="Arial" w:cs="Arial"/>
          <w:color w:val="000000"/>
          <w:sz w:val="22"/>
          <w:szCs w:val="22"/>
        </w:rPr>
      </w:pPr>
      <w:r w:rsidRPr="001106C5">
        <w:rPr>
          <w:rFonts w:ascii="Arial" w:hAnsi="Arial" w:cs="Arial"/>
          <w:b/>
          <w:i/>
          <w:color w:val="000000"/>
          <w:sz w:val="22"/>
          <w:szCs w:val="22"/>
        </w:rPr>
        <w:t>Koyuncu İ.,</w:t>
      </w:r>
      <w:r w:rsidRPr="001106C5">
        <w:rPr>
          <w:rFonts w:ascii="Arial" w:hAnsi="Arial" w:cs="Arial"/>
          <w:color w:val="000000"/>
          <w:sz w:val="22"/>
          <w:szCs w:val="22"/>
        </w:rPr>
        <w:t xml:space="preserve"> (2018), Su/Atıksu Arıtılması ve Geri Kazanılmasında Membran Teknolojileri ve Uygulamaları Cilt 1: Membran Teknolojileri ve Su Arıtma. Türkiye Çevre Koruma Vakfı Yayınları.</w:t>
      </w:r>
    </w:p>
    <w:p w:rsidR="001A1C8A" w:rsidRPr="001106C5" w:rsidRDefault="001A1C8A" w:rsidP="001A1C8A">
      <w:pPr>
        <w:pStyle w:val="TanmTerimi"/>
        <w:numPr>
          <w:ilvl w:val="0"/>
          <w:numId w:val="16"/>
        </w:numPr>
        <w:jc w:val="both"/>
        <w:rPr>
          <w:rFonts w:ascii="Arial" w:hAnsi="Arial" w:cs="Arial"/>
          <w:color w:val="000000"/>
          <w:sz w:val="22"/>
          <w:szCs w:val="22"/>
        </w:rPr>
      </w:pPr>
      <w:r w:rsidRPr="001106C5">
        <w:rPr>
          <w:rFonts w:ascii="Arial" w:hAnsi="Arial" w:cs="Arial"/>
          <w:b/>
          <w:i/>
          <w:color w:val="000000"/>
          <w:sz w:val="22"/>
          <w:szCs w:val="22"/>
        </w:rPr>
        <w:t>Koyuncu İ.,</w:t>
      </w:r>
      <w:r w:rsidRPr="001106C5">
        <w:rPr>
          <w:rFonts w:ascii="Arial" w:hAnsi="Arial" w:cs="Arial"/>
          <w:color w:val="000000"/>
          <w:sz w:val="22"/>
          <w:szCs w:val="22"/>
        </w:rPr>
        <w:t xml:space="preserve"> (2018), Su/Atıksu Arıtılması ve Geri Kazanılmasında Membran Teknolojileri ve Uygulamaları Cilt 2: Evsel ve Endüstriyel Atıksuların Arıtılması ve Geri Kazanılmasında Membran Teknolojileri. Türkiye Çevre Koruma Vakfı Yayınları.</w:t>
      </w:r>
    </w:p>
    <w:p w:rsidR="001A1C8A" w:rsidRPr="001106C5" w:rsidRDefault="001A1C8A" w:rsidP="001A1C8A">
      <w:pPr>
        <w:pStyle w:val="TanmListesi"/>
        <w:rPr>
          <w:rFonts w:ascii="Arial" w:hAnsi="Arial" w:cs="Arial"/>
          <w:sz w:val="22"/>
          <w:szCs w:val="22"/>
        </w:rPr>
      </w:pPr>
    </w:p>
    <w:p w:rsidR="001A1C8A" w:rsidRPr="001106C5" w:rsidRDefault="001A1C8A" w:rsidP="001A1C8A">
      <w:pPr>
        <w:pStyle w:val="TanmTerimi"/>
        <w:numPr>
          <w:ilvl w:val="0"/>
          <w:numId w:val="16"/>
        </w:numPr>
        <w:jc w:val="both"/>
        <w:rPr>
          <w:rFonts w:ascii="Arial" w:hAnsi="Arial" w:cs="Arial"/>
          <w:color w:val="000000"/>
          <w:sz w:val="22"/>
          <w:szCs w:val="22"/>
        </w:rPr>
      </w:pPr>
      <w:r w:rsidRPr="001106C5">
        <w:rPr>
          <w:rFonts w:ascii="Arial" w:hAnsi="Arial" w:cs="Arial"/>
          <w:b/>
          <w:i/>
          <w:color w:val="000000"/>
          <w:sz w:val="22"/>
          <w:szCs w:val="22"/>
        </w:rPr>
        <w:t>Koyuncu İ.,</w:t>
      </w:r>
      <w:r w:rsidRPr="001106C5">
        <w:rPr>
          <w:rFonts w:ascii="Arial" w:hAnsi="Arial" w:cs="Arial"/>
          <w:color w:val="000000"/>
          <w:sz w:val="22"/>
          <w:szCs w:val="22"/>
        </w:rPr>
        <w:t xml:space="preserve"> (2018), Su/Atıksu Arıtılması ve Geri Kazanılmasında Membran Teknolojileri ve Uygulamaları Cilt 3: Membran Teknolojilerinde Konsantre Yönetimi, Maliyet, İşletme ve Bakım, Enerji Üretimi Uygulamaları ve Membran Teknolojileri Sözlüğü. Türkiye Çevre Koruma Vakfı Yayınları.</w:t>
      </w:r>
    </w:p>
    <w:p w:rsidR="001A1C8A" w:rsidRPr="001106C5" w:rsidRDefault="001A1C8A" w:rsidP="001A1C8A">
      <w:pPr>
        <w:pStyle w:val="TanmTerimi"/>
        <w:rPr>
          <w:rFonts w:ascii="Arial" w:hAnsi="Arial" w:cs="Arial"/>
          <w:sz w:val="22"/>
          <w:szCs w:val="22"/>
        </w:rPr>
      </w:pPr>
    </w:p>
    <w:p w:rsidR="001A1C8A" w:rsidRPr="001106C5" w:rsidRDefault="001A1C8A" w:rsidP="001A1C8A">
      <w:pPr>
        <w:pStyle w:val="TanmTerimi"/>
        <w:rPr>
          <w:rFonts w:ascii="Arial" w:hAnsi="Arial" w:cs="Arial"/>
          <w:color w:val="000000"/>
          <w:sz w:val="22"/>
          <w:szCs w:val="22"/>
        </w:rPr>
      </w:pPr>
    </w:p>
    <w:p w:rsidR="001A1C8A" w:rsidRPr="001106C5" w:rsidRDefault="001A1C8A" w:rsidP="001A1C8A">
      <w:pPr>
        <w:pStyle w:val="TanmTerimi"/>
        <w:rPr>
          <w:rFonts w:ascii="Arial" w:hAnsi="Arial" w:cs="Arial"/>
          <w:b/>
          <w:color w:val="000000"/>
          <w:sz w:val="22"/>
          <w:szCs w:val="22"/>
        </w:rPr>
      </w:pPr>
      <w:r w:rsidRPr="001106C5">
        <w:rPr>
          <w:rFonts w:ascii="Arial" w:hAnsi="Arial" w:cs="Arial"/>
          <w:b/>
          <w:color w:val="000000"/>
          <w:sz w:val="22"/>
          <w:szCs w:val="22"/>
        </w:rPr>
        <w:t>Ulusal Kitap İçinde Bölüm Yazarlığı</w:t>
      </w:r>
    </w:p>
    <w:p w:rsidR="001A1C8A" w:rsidRPr="001106C5" w:rsidRDefault="001A1C8A" w:rsidP="001A1C8A">
      <w:pPr>
        <w:pStyle w:val="TanmTerimi"/>
        <w:rPr>
          <w:rFonts w:ascii="Arial" w:hAnsi="Arial" w:cs="Arial"/>
          <w:color w:val="000000"/>
          <w:sz w:val="22"/>
          <w:szCs w:val="22"/>
        </w:rPr>
      </w:pPr>
    </w:p>
    <w:p w:rsidR="001A1C8A" w:rsidRPr="001106C5" w:rsidRDefault="001A1C8A" w:rsidP="001A1C8A">
      <w:pPr>
        <w:pStyle w:val="TanmListesi"/>
        <w:rPr>
          <w:rFonts w:ascii="Arial" w:hAnsi="Arial" w:cs="Arial"/>
          <w:color w:val="000000"/>
          <w:sz w:val="22"/>
          <w:szCs w:val="22"/>
        </w:rPr>
      </w:pPr>
    </w:p>
    <w:p w:rsidR="001A1C8A" w:rsidRPr="001106C5" w:rsidRDefault="001A1C8A" w:rsidP="001A1C8A">
      <w:pPr>
        <w:pStyle w:val="TanmTerimi"/>
        <w:numPr>
          <w:ilvl w:val="0"/>
          <w:numId w:val="17"/>
        </w:numPr>
        <w:jc w:val="both"/>
        <w:rPr>
          <w:rFonts w:ascii="Arial" w:hAnsi="Arial" w:cs="Arial"/>
          <w:bCs/>
          <w:color w:val="000000"/>
          <w:sz w:val="22"/>
          <w:szCs w:val="22"/>
        </w:rPr>
      </w:pPr>
      <w:r w:rsidRPr="001106C5">
        <w:rPr>
          <w:rFonts w:ascii="Arial" w:hAnsi="Arial" w:cs="Arial"/>
          <w:bCs/>
          <w:color w:val="000000"/>
          <w:sz w:val="22"/>
          <w:szCs w:val="22"/>
        </w:rPr>
        <w:t xml:space="preserve">D. Topacık ve </w:t>
      </w:r>
      <w:r w:rsidRPr="001106C5">
        <w:rPr>
          <w:rFonts w:ascii="Arial" w:hAnsi="Arial" w:cs="Arial"/>
          <w:b/>
          <w:bCs/>
          <w:i/>
          <w:color w:val="000000"/>
          <w:sz w:val="22"/>
          <w:szCs w:val="22"/>
        </w:rPr>
        <w:t>Koyuncu, İ.</w:t>
      </w:r>
      <w:r w:rsidRPr="001106C5">
        <w:rPr>
          <w:rFonts w:ascii="Arial" w:hAnsi="Arial" w:cs="Arial"/>
          <w:bCs/>
          <w:color w:val="000000"/>
          <w:sz w:val="22"/>
          <w:szCs w:val="22"/>
        </w:rPr>
        <w:t xml:space="preserve">, “Izgaralar, Elekler, Öğütücüler ve Kum Turucular”, </w:t>
      </w:r>
      <w:r w:rsidRPr="001106C5">
        <w:rPr>
          <w:rFonts w:ascii="Arial" w:hAnsi="Arial" w:cs="Arial"/>
          <w:bCs/>
          <w:i/>
          <w:iCs/>
          <w:color w:val="000000"/>
          <w:sz w:val="22"/>
          <w:szCs w:val="22"/>
        </w:rPr>
        <w:t>Atıksu Arıtma Tesislerinin İşletilmesi</w:t>
      </w:r>
      <w:r w:rsidRPr="001106C5">
        <w:rPr>
          <w:rFonts w:ascii="Arial" w:hAnsi="Arial" w:cs="Arial"/>
          <w:bCs/>
          <w:color w:val="000000"/>
          <w:sz w:val="22"/>
          <w:szCs w:val="22"/>
        </w:rPr>
        <w:t xml:space="preserve">, Editör. Prof. Dr. Dincer Topacık, Bölüm 3, 39-70, İSKİ Genel Müdürlüğü Yayını, İstanbul, 2000. </w:t>
      </w:r>
    </w:p>
    <w:p w:rsidR="001A1C8A" w:rsidRPr="001106C5" w:rsidRDefault="001A1C8A" w:rsidP="001A1C8A">
      <w:pPr>
        <w:pStyle w:val="TanmTerimi"/>
        <w:ind w:left="720"/>
        <w:jc w:val="both"/>
        <w:rPr>
          <w:rFonts w:ascii="Arial" w:hAnsi="Arial" w:cs="Arial"/>
          <w:bCs/>
          <w:color w:val="000000"/>
          <w:sz w:val="22"/>
          <w:szCs w:val="22"/>
        </w:rPr>
      </w:pPr>
    </w:p>
    <w:p w:rsidR="001A1C8A" w:rsidRPr="001106C5" w:rsidRDefault="001A1C8A" w:rsidP="001A1C8A">
      <w:pPr>
        <w:pStyle w:val="TanmTerimi"/>
        <w:numPr>
          <w:ilvl w:val="0"/>
          <w:numId w:val="17"/>
        </w:numPr>
        <w:jc w:val="both"/>
        <w:rPr>
          <w:rFonts w:ascii="Arial" w:hAnsi="Arial" w:cs="Arial"/>
          <w:bCs/>
          <w:color w:val="000000"/>
          <w:sz w:val="22"/>
          <w:szCs w:val="22"/>
        </w:rPr>
      </w:pPr>
      <w:r w:rsidRPr="001106C5">
        <w:rPr>
          <w:rFonts w:ascii="Arial" w:hAnsi="Arial" w:cs="Arial"/>
          <w:bCs/>
          <w:color w:val="000000"/>
          <w:sz w:val="22"/>
          <w:szCs w:val="22"/>
        </w:rPr>
        <w:t xml:space="preserve">D. Topacık ve </w:t>
      </w:r>
      <w:r w:rsidRPr="001106C5">
        <w:rPr>
          <w:rFonts w:ascii="Arial" w:hAnsi="Arial" w:cs="Arial"/>
          <w:b/>
          <w:bCs/>
          <w:i/>
          <w:color w:val="000000"/>
          <w:sz w:val="22"/>
          <w:szCs w:val="22"/>
        </w:rPr>
        <w:t>Koyuncu, İ.</w:t>
      </w:r>
      <w:r w:rsidRPr="001106C5">
        <w:rPr>
          <w:rFonts w:ascii="Arial" w:hAnsi="Arial" w:cs="Arial"/>
          <w:bCs/>
          <w:color w:val="000000"/>
          <w:sz w:val="22"/>
          <w:szCs w:val="22"/>
        </w:rPr>
        <w:t xml:space="preserve">, “Dönen Biyolojik Reaktörler” Atıksu Arıtma Tesislerinin İşletilmesi, Editör: Prof. Dr. Dincer Topacık, Bölüm 5, 118-162, İSKİ Genel Müdürlüğü Yayını, İstanbul. </w:t>
      </w:r>
    </w:p>
    <w:p w:rsidR="001A1C8A" w:rsidRPr="001106C5" w:rsidRDefault="001A1C8A" w:rsidP="001A1C8A">
      <w:pPr>
        <w:pStyle w:val="TanmTerimi"/>
        <w:ind w:left="720"/>
        <w:jc w:val="both"/>
        <w:rPr>
          <w:rFonts w:ascii="Arial" w:hAnsi="Arial" w:cs="Arial"/>
          <w:bCs/>
          <w:color w:val="000000"/>
          <w:sz w:val="22"/>
          <w:szCs w:val="22"/>
        </w:rPr>
      </w:pPr>
    </w:p>
    <w:p w:rsidR="001A1C8A" w:rsidRPr="001106C5" w:rsidRDefault="001A1C8A" w:rsidP="001A1C8A">
      <w:pPr>
        <w:pStyle w:val="TanmTerimi"/>
        <w:numPr>
          <w:ilvl w:val="0"/>
          <w:numId w:val="17"/>
        </w:numPr>
        <w:jc w:val="both"/>
        <w:rPr>
          <w:rFonts w:ascii="Arial" w:hAnsi="Arial" w:cs="Arial"/>
          <w:bCs/>
          <w:color w:val="000000"/>
          <w:sz w:val="22"/>
          <w:szCs w:val="22"/>
        </w:rPr>
      </w:pPr>
      <w:r w:rsidRPr="001106C5">
        <w:rPr>
          <w:rFonts w:ascii="Arial" w:hAnsi="Arial" w:cs="Arial"/>
          <w:bCs/>
          <w:color w:val="000000"/>
          <w:sz w:val="22"/>
          <w:szCs w:val="22"/>
        </w:rPr>
        <w:t xml:space="preserve">C. Kınacı ve </w:t>
      </w:r>
      <w:r w:rsidRPr="001106C5">
        <w:rPr>
          <w:rFonts w:ascii="Arial" w:hAnsi="Arial" w:cs="Arial"/>
          <w:b/>
          <w:bCs/>
          <w:i/>
          <w:color w:val="000000"/>
          <w:sz w:val="22"/>
          <w:szCs w:val="22"/>
        </w:rPr>
        <w:t>Koyuncu, İ.</w:t>
      </w:r>
      <w:r w:rsidRPr="001106C5">
        <w:rPr>
          <w:rFonts w:ascii="Arial" w:hAnsi="Arial" w:cs="Arial"/>
          <w:bCs/>
          <w:color w:val="000000"/>
          <w:sz w:val="22"/>
          <w:szCs w:val="22"/>
        </w:rPr>
        <w:t>, “Arıtılmış suların Uzaklaştırılması”,</w:t>
      </w:r>
      <w:r w:rsidRPr="001106C5">
        <w:rPr>
          <w:rFonts w:ascii="Arial" w:hAnsi="Arial" w:cs="Arial"/>
          <w:bCs/>
          <w:i/>
          <w:iCs/>
          <w:color w:val="000000"/>
          <w:sz w:val="22"/>
          <w:szCs w:val="22"/>
        </w:rPr>
        <w:t xml:space="preserve"> Atıksu Arıtma Tesislerinin İşletilmesi</w:t>
      </w:r>
      <w:r w:rsidRPr="001106C5">
        <w:rPr>
          <w:rFonts w:ascii="Arial" w:hAnsi="Arial" w:cs="Arial"/>
          <w:bCs/>
          <w:color w:val="000000"/>
          <w:sz w:val="22"/>
          <w:szCs w:val="22"/>
        </w:rPr>
        <w:t xml:space="preserve">, Editör. Prof. Dr. Dincer Topacık, Bölüm 12, 442-463, İSKİ Genel Müdürlüğü Yayını, İstanbul, 2000. </w:t>
      </w:r>
    </w:p>
    <w:p w:rsidR="001A1C8A" w:rsidRPr="001106C5" w:rsidRDefault="001A1C8A" w:rsidP="001A1C8A">
      <w:pPr>
        <w:pStyle w:val="TanmTerimi"/>
        <w:ind w:left="720"/>
        <w:jc w:val="both"/>
        <w:rPr>
          <w:rFonts w:ascii="Arial" w:hAnsi="Arial" w:cs="Arial"/>
          <w:bCs/>
          <w:color w:val="000000"/>
          <w:sz w:val="22"/>
          <w:szCs w:val="22"/>
        </w:rPr>
      </w:pPr>
    </w:p>
    <w:p w:rsidR="001A1C8A" w:rsidRPr="001106C5" w:rsidRDefault="001A1C8A" w:rsidP="001A1C8A">
      <w:pPr>
        <w:pStyle w:val="TanmTerimi"/>
        <w:numPr>
          <w:ilvl w:val="0"/>
          <w:numId w:val="17"/>
        </w:numPr>
        <w:jc w:val="both"/>
        <w:rPr>
          <w:rFonts w:ascii="Arial" w:hAnsi="Arial" w:cs="Arial"/>
          <w:bCs/>
          <w:color w:val="000000"/>
          <w:sz w:val="22"/>
          <w:szCs w:val="22"/>
        </w:rPr>
      </w:pPr>
      <w:r w:rsidRPr="001106C5">
        <w:rPr>
          <w:rFonts w:ascii="Arial" w:hAnsi="Arial" w:cs="Arial"/>
          <w:bCs/>
          <w:color w:val="000000"/>
          <w:sz w:val="22"/>
          <w:szCs w:val="22"/>
        </w:rPr>
        <w:t xml:space="preserve">D. Topacık, S. Dinç ve </w:t>
      </w:r>
      <w:r w:rsidRPr="001106C5">
        <w:rPr>
          <w:rFonts w:ascii="Arial" w:hAnsi="Arial" w:cs="Arial"/>
          <w:b/>
          <w:bCs/>
          <w:i/>
          <w:color w:val="000000"/>
          <w:sz w:val="22"/>
          <w:szCs w:val="22"/>
        </w:rPr>
        <w:t>Koyuncu, İ</w:t>
      </w:r>
      <w:r w:rsidRPr="001106C5">
        <w:rPr>
          <w:rFonts w:ascii="Arial" w:hAnsi="Arial" w:cs="Arial"/>
          <w:bCs/>
          <w:color w:val="000000"/>
          <w:sz w:val="22"/>
          <w:szCs w:val="22"/>
        </w:rPr>
        <w:t xml:space="preserve">., “Bakım” </w:t>
      </w:r>
      <w:r w:rsidRPr="001106C5">
        <w:rPr>
          <w:rFonts w:ascii="Arial" w:hAnsi="Arial" w:cs="Arial"/>
          <w:bCs/>
          <w:i/>
          <w:iCs/>
          <w:color w:val="000000"/>
          <w:sz w:val="22"/>
          <w:szCs w:val="22"/>
        </w:rPr>
        <w:t>Atıksu Arıtma Tesislerinin İşletilmesi</w:t>
      </w:r>
      <w:r w:rsidRPr="001106C5">
        <w:rPr>
          <w:rFonts w:ascii="Arial" w:hAnsi="Arial" w:cs="Arial"/>
          <w:bCs/>
          <w:color w:val="000000"/>
          <w:sz w:val="22"/>
          <w:szCs w:val="22"/>
        </w:rPr>
        <w:t xml:space="preserve">, Editör. Prof. Dr. Dincer Topacık, Bölüm 14, 494-539, İSKİ Genel Müdürlüğü Yayını, İstanbul, 2000. </w:t>
      </w:r>
    </w:p>
    <w:p w:rsidR="001A1C8A" w:rsidRPr="001106C5" w:rsidRDefault="001A1C8A" w:rsidP="001A1C8A">
      <w:pPr>
        <w:pStyle w:val="TanmTerimi"/>
        <w:ind w:left="720"/>
        <w:jc w:val="both"/>
        <w:rPr>
          <w:rFonts w:ascii="Arial" w:hAnsi="Arial" w:cs="Arial"/>
          <w:bCs/>
          <w:color w:val="000000"/>
          <w:sz w:val="22"/>
          <w:szCs w:val="22"/>
        </w:rPr>
      </w:pPr>
    </w:p>
    <w:p w:rsidR="001A1C8A" w:rsidRPr="001106C5" w:rsidRDefault="001A1C8A" w:rsidP="001A1C8A">
      <w:pPr>
        <w:pStyle w:val="TanmTerimi"/>
        <w:numPr>
          <w:ilvl w:val="0"/>
          <w:numId w:val="17"/>
        </w:numPr>
        <w:jc w:val="both"/>
        <w:rPr>
          <w:rFonts w:ascii="Arial" w:hAnsi="Arial" w:cs="Arial"/>
          <w:bCs/>
          <w:color w:val="000000"/>
          <w:sz w:val="22"/>
          <w:szCs w:val="22"/>
        </w:rPr>
      </w:pPr>
      <w:r w:rsidRPr="001106C5">
        <w:rPr>
          <w:rFonts w:ascii="Arial" w:hAnsi="Arial" w:cs="Arial"/>
          <w:bCs/>
          <w:color w:val="000000"/>
          <w:sz w:val="22"/>
          <w:szCs w:val="22"/>
        </w:rPr>
        <w:t xml:space="preserve">D. Topacık, </w:t>
      </w:r>
      <w:r w:rsidRPr="001106C5">
        <w:rPr>
          <w:rFonts w:ascii="Arial" w:hAnsi="Arial" w:cs="Arial"/>
          <w:b/>
          <w:bCs/>
          <w:i/>
          <w:color w:val="000000"/>
          <w:sz w:val="22"/>
          <w:szCs w:val="22"/>
        </w:rPr>
        <w:t>Koyuncu, İ.</w:t>
      </w:r>
      <w:r w:rsidRPr="001106C5">
        <w:rPr>
          <w:rFonts w:ascii="Arial" w:hAnsi="Arial" w:cs="Arial"/>
          <w:bCs/>
          <w:color w:val="000000"/>
          <w:sz w:val="22"/>
          <w:szCs w:val="22"/>
        </w:rPr>
        <w:t xml:space="preserve">  ve T. Kafadar, “Arıtma Tesisleri Laboratuvarında Kullanılan Temel İşletme Deneyleri”, </w:t>
      </w:r>
      <w:r w:rsidRPr="001106C5">
        <w:rPr>
          <w:rFonts w:ascii="Arial" w:hAnsi="Arial" w:cs="Arial"/>
          <w:bCs/>
          <w:i/>
          <w:iCs/>
          <w:color w:val="000000"/>
          <w:sz w:val="22"/>
          <w:szCs w:val="22"/>
        </w:rPr>
        <w:t>Atıksu Arıtma Tesislerinin İşletilmesi</w:t>
      </w:r>
      <w:r w:rsidRPr="001106C5">
        <w:rPr>
          <w:rFonts w:ascii="Arial" w:hAnsi="Arial" w:cs="Arial"/>
          <w:bCs/>
          <w:color w:val="000000"/>
          <w:sz w:val="22"/>
          <w:szCs w:val="22"/>
        </w:rPr>
        <w:t xml:space="preserve">, Editör. Prof. Dr. Dincer Topacık, Bölüm 18, 602-649, İSKİ Genel Müdürlüğü Yayını, İstanbul, 2000. </w:t>
      </w:r>
    </w:p>
    <w:p w:rsidR="001A1C8A" w:rsidRPr="001106C5" w:rsidRDefault="001A1C8A" w:rsidP="001A1C8A">
      <w:pPr>
        <w:pStyle w:val="TanmTerimi"/>
        <w:ind w:left="720"/>
        <w:jc w:val="both"/>
        <w:rPr>
          <w:rFonts w:ascii="Arial" w:hAnsi="Arial" w:cs="Arial"/>
          <w:bCs/>
          <w:color w:val="000000"/>
          <w:sz w:val="22"/>
          <w:szCs w:val="22"/>
        </w:rPr>
      </w:pPr>
    </w:p>
    <w:p w:rsidR="001A1C8A" w:rsidRPr="001106C5" w:rsidRDefault="001A1C8A" w:rsidP="001A1C8A">
      <w:pPr>
        <w:pStyle w:val="TanmTerimi"/>
        <w:numPr>
          <w:ilvl w:val="0"/>
          <w:numId w:val="17"/>
        </w:numPr>
        <w:jc w:val="both"/>
        <w:rPr>
          <w:rFonts w:ascii="Arial" w:hAnsi="Arial" w:cs="Arial"/>
          <w:bCs/>
          <w:color w:val="000000"/>
          <w:sz w:val="22"/>
          <w:szCs w:val="22"/>
        </w:rPr>
      </w:pPr>
      <w:r w:rsidRPr="001106C5">
        <w:rPr>
          <w:rFonts w:ascii="Arial" w:hAnsi="Arial" w:cs="Arial"/>
          <w:color w:val="000000"/>
          <w:sz w:val="22"/>
          <w:szCs w:val="22"/>
        </w:rPr>
        <w:t xml:space="preserve">D. Topacık, </w:t>
      </w:r>
      <w:r w:rsidRPr="001106C5">
        <w:rPr>
          <w:rFonts w:ascii="Arial" w:hAnsi="Arial" w:cs="Arial"/>
          <w:b/>
          <w:i/>
          <w:color w:val="000000"/>
          <w:sz w:val="22"/>
          <w:szCs w:val="22"/>
        </w:rPr>
        <w:t>Koyuncu, İ.</w:t>
      </w:r>
      <w:r w:rsidRPr="001106C5">
        <w:rPr>
          <w:rFonts w:ascii="Arial" w:hAnsi="Arial" w:cs="Arial"/>
          <w:color w:val="000000"/>
          <w:sz w:val="22"/>
          <w:szCs w:val="22"/>
        </w:rPr>
        <w:t xml:space="preserve">  ve T. Kafadar, “Arıtma Tesisleri Laboratuvarında Kullanılan Temel Matematik Bağıntılar ve Uygulamaları”, </w:t>
      </w:r>
      <w:r w:rsidRPr="001106C5">
        <w:rPr>
          <w:rFonts w:ascii="Arial" w:hAnsi="Arial" w:cs="Arial"/>
          <w:bCs/>
          <w:i/>
          <w:iCs/>
          <w:color w:val="000000"/>
          <w:sz w:val="22"/>
          <w:szCs w:val="22"/>
        </w:rPr>
        <w:t>Atıksu Arıtma Tesislerinin İşletilmesi</w:t>
      </w:r>
      <w:r w:rsidRPr="001106C5">
        <w:rPr>
          <w:rFonts w:ascii="Arial" w:hAnsi="Arial" w:cs="Arial"/>
          <w:bCs/>
          <w:color w:val="000000"/>
          <w:sz w:val="22"/>
          <w:szCs w:val="22"/>
        </w:rPr>
        <w:t xml:space="preserve">, Editör. Prof. Dr. Dincer Topacık, Bölüm 19, 650-664, İSKİ Genel Müdürlüğü Yayını, İstanbul, 2000. </w:t>
      </w:r>
    </w:p>
    <w:p w:rsidR="001A1C8A" w:rsidRPr="001106C5" w:rsidRDefault="001A1C8A" w:rsidP="001A1C8A">
      <w:pPr>
        <w:pStyle w:val="TanmTerimi"/>
        <w:ind w:left="720"/>
        <w:jc w:val="both"/>
        <w:rPr>
          <w:rFonts w:ascii="Arial" w:hAnsi="Arial" w:cs="Arial"/>
          <w:bCs/>
          <w:color w:val="000000"/>
          <w:sz w:val="22"/>
          <w:szCs w:val="22"/>
        </w:rPr>
      </w:pPr>
    </w:p>
    <w:p w:rsidR="001A1C8A" w:rsidRPr="001106C5" w:rsidRDefault="001A1C8A" w:rsidP="001A1C8A">
      <w:pPr>
        <w:pStyle w:val="TanmTerimi"/>
        <w:numPr>
          <w:ilvl w:val="0"/>
          <w:numId w:val="17"/>
        </w:numPr>
        <w:jc w:val="both"/>
        <w:rPr>
          <w:rFonts w:ascii="Arial" w:hAnsi="Arial" w:cs="Arial"/>
          <w:bCs/>
          <w:color w:val="000000"/>
          <w:sz w:val="22"/>
          <w:szCs w:val="22"/>
        </w:rPr>
      </w:pPr>
      <w:r w:rsidRPr="001106C5">
        <w:rPr>
          <w:rFonts w:ascii="Arial" w:hAnsi="Arial" w:cs="Arial"/>
          <w:b/>
          <w:bCs/>
          <w:i/>
          <w:color w:val="000000"/>
          <w:sz w:val="22"/>
          <w:szCs w:val="22"/>
        </w:rPr>
        <w:t>Koyuncu, I.,</w:t>
      </w:r>
      <w:r w:rsidRPr="001106C5">
        <w:rPr>
          <w:rFonts w:ascii="Arial" w:hAnsi="Arial" w:cs="Arial"/>
          <w:bCs/>
          <w:color w:val="000000"/>
          <w:sz w:val="22"/>
          <w:szCs w:val="22"/>
        </w:rPr>
        <w:t xml:space="preserve"> Çevrecilik Eğitim Semineri Notları, Çevre Ahlakı Bölümü,İstanbul, 2002.</w:t>
      </w:r>
    </w:p>
    <w:p w:rsidR="001A1C8A" w:rsidRPr="001106C5" w:rsidRDefault="001A1C8A" w:rsidP="001A1C8A">
      <w:pPr>
        <w:pStyle w:val="TanmTerimi"/>
        <w:ind w:left="720"/>
        <w:jc w:val="both"/>
        <w:rPr>
          <w:rFonts w:ascii="Arial" w:hAnsi="Arial" w:cs="Arial"/>
          <w:bCs/>
          <w:color w:val="000000"/>
          <w:sz w:val="22"/>
          <w:szCs w:val="22"/>
        </w:rPr>
      </w:pPr>
    </w:p>
    <w:p w:rsidR="001A1C8A" w:rsidRPr="001106C5" w:rsidRDefault="001A1C8A" w:rsidP="001A1C8A">
      <w:pPr>
        <w:pStyle w:val="TanmTerimi"/>
        <w:numPr>
          <w:ilvl w:val="0"/>
          <w:numId w:val="17"/>
        </w:numPr>
        <w:jc w:val="both"/>
        <w:rPr>
          <w:rFonts w:ascii="Arial" w:hAnsi="Arial" w:cs="Arial"/>
          <w:bCs/>
          <w:color w:val="000000"/>
          <w:sz w:val="22"/>
          <w:szCs w:val="22"/>
        </w:rPr>
      </w:pPr>
      <w:r w:rsidRPr="001106C5">
        <w:rPr>
          <w:rFonts w:ascii="Arial" w:hAnsi="Arial" w:cs="Arial"/>
          <w:b/>
          <w:bCs/>
          <w:i/>
          <w:color w:val="000000"/>
          <w:sz w:val="22"/>
          <w:szCs w:val="22"/>
        </w:rPr>
        <w:t>Koyuncu, İ</w:t>
      </w:r>
      <w:r w:rsidRPr="001106C5">
        <w:rPr>
          <w:rFonts w:ascii="Arial" w:hAnsi="Arial" w:cs="Arial"/>
          <w:bCs/>
          <w:color w:val="000000"/>
          <w:sz w:val="22"/>
          <w:szCs w:val="22"/>
        </w:rPr>
        <w:t xml:space="preserve">, “Atıksu Arıtımı”, </w:t>
      </w:r>
      <w:r w:rsidRPr="001106C5">
        <w:rPr>
          <w:rFonts w:ascii="Arial" w:hAnsi="Arial" w:cs="Arial"/>
          <w:bCs/>
          <w:i/>
          <w:color w:val="000000"/>
          <w:sz w:val="22"/>
          <w:szCs w:val="22"/>
        </w:rPr>
        <w:t>Çevre Mühendisliğine Giriş,</w:t>
      </w:r>
      <w:r w:rsidRPr="001106C5">
        <w:rPr>
          <w:rFonts w:ascii="Arial" w:hAnsi="Arial" w:cs="Arial"/>
          <w:bCs/>
          <w:color w:val="000000"/>
          <w:sz w:val="22"/>
          <w:szCs w:val="22"/>
        </w:rPr>
        <w:t xml:space="preserve"> Editör Prof. Dr. İsmail Toröz, Bölüm 11, Nobel Akademik Yayıncılık, İstanbul, 2011</w:t>
      </w:r>
    </w:p>
    <w:p w:rsidR="001A1C8A" w:rsidRPr="001106C5" w:rsidRDefault="001A1C8A" w:rsidP="001A1C8A">
      <w:pPr>
        <w:pStyle w:val="TanmTerimi"/>
        <w:ind w:left="720"/>
        <w:jc w:val="both"/>
        <w:rPr>
          <w:rFonts w:ascii="Arial" w:hAnsi="Arial" w:cs="Arial"/>
          <w:bCs/>
          <w:color w:val="000000"/>
          <w:sz w:val="22"/>
          <w:szCs w:val="22"/>
        </w:rPr>
      </w:pPr>
    </w:p>
    <w:p w:rsidR="001A1C8A" w:rsidRPr="001106C5" w:rsidRDefault="001A1C8A" w:rsidP="001A1C8A">
      <w:pPr>
        <w:pStyle w:val="TanmTerimi"/>
        <w:numPr>
          <w:ilvl w:val="0"/>
          <w:numId w:val="17"/>
        </w:numPr>
        <w:jc w:val="both"/>
        <w:rPr>
          <w:rFonts w:ascii="Arial" w:hAnsi="Arial" w:cs="Arial"/>
          <w:bCs/>
          <w:color w:val="000000"/>
          <w:sz w:val="22"/>
          <w:szCs w:val="22"/>
        </w:rPr>
      </w:pPr>
      <w:r w:rsidRPr="001106C5">
        <w:rPr>
          <w:rFonts w:ascii="Arial" w:hAnsi="Arial" w:cs="Arial"/>
          <w:b/>
          <w:bCs/>
          <w:i/>
          <w:color w:val="000000"/>
          <w:sz w:val="22"/>
          <w:szCs w:val="22"/>
        </w:rPr>
        <w:t>Koyuncu, İ</w:t>
      </w:r>
      <w:r w:rsidRPr="001106C5">
        <w:rPr>
          <w:rFonts w:ascii="Arial" w:hAnsi="Arial" w:cs="Arial"/>
          <w:bCs/>
          <w:color w:val="000000"/>
          <w:sz w:val="22"/>
          <w:szCs w:val="22"/>
        </w:rPr>
        <w:t xml:space="preserve">, “Ters Osmoz ve Nanofiltrasyon”, </w:t>
      </w:r>
      <w:r w:rsidRPr="001106C5">
        <w:rPr>
          <w:rFonts w:ascii="Arial" w:hAnsi="Arial" w:cs="Arial"/>
          <w:bCs/>
          <w:i/>
          <w:color w:val="000000"/>
          <w:sz w:val="22"/>
          <w:szCs w:val="22"/>
        </w:rPr>
        <w:t>Su ve Atıksu Mühendisliği,</w:t>
      </w:r>
      <w:r w:rsidRPr="001106C5">
        <w:rPr>
          <w:rFonts w:ascii="Arial" w:hAnsi="Arial" w:cs="Arial"/>
          <w:bCs/>
          <w:color w:val="000000"/>
          <w:sz w:val="22"/>
          <w:szCs w:val="22"/>
        </w:rPr>
        <w:t xml:space="preserve"> Editör Prof. Dr. İsmail Toröz, Bölüm 9, Nobel Akademik Yayıncılık, İstanbul, 2014 </w:t>
      </w:r>
    </w:p>
    <w:p w:rsidR="001A1C8A" w:rsidRPr="001106C5" w:rsidRDefault="001A1C8A" w:rsidP="001A1C8A">
      <w:pPr>
        <w:pStyle w:val="TanmTerimi"/>
        <w:ind w:left="720"/>
        <w:jc w:val="both"/>
        <w:rPr>
          <w:rFonts w:ascii="Arial" w:hAnsi="Arial" w:cs="Arial"/>
          <w:bCs/>
          <w:color w:val="000000"/>
          <w:sz w:val="22"/>
          <w:szCs w:val="22"/>
        </w:rPr>
      </w:pPr>
    </w:p>
    <w:p w:rsidR="001A1C8A" w:rsidRPr="001106C5" w:rsidRDefault="001A1C8A" w:rsidP="001A1C8A">
      <w:pPr>
        <w:pStyle w:val="TanmTerimi"/>
        <w:numPr>
          <w:ilvl w:val="0"/>
          <w:numId w:val="17"/>
        </w:numPr>
        <w:jc w:val="both"/>
        <w:rPr>
          <w:rFonts w:ascii="Arial" w:hAnsi="Arial" w:cs="Arial"/>
          <w:bCs/>
          <w:color w:val="000000"/>
          <w:sz w:val="22"/>
          <w:szCs w:val="22"/>
        </w:rPr>
      </w:pPr>
      <w:r w:rsidRPr="001106C5">
        <w:rPr>
          <w:rFonts w:ascii="Arial" w:hAnsi="Arial" w:cs="Arial"/>
          <w:b/>
          <w:bCs/>
          <w:i/>
          <w:color w:val="000000"/>
          <w:sz w:val="22"/>
          <w:szCs w:val="22"/>
        </w:rPr>
        <w:t>Koyuncu, İ</w:t>
      </w:r>
      <w:r w:rsidRPr="001106C5">
        <w:rPr>
          <w:rFonts w:ascii="Arial" w:hAnsi="Arial" w:cs="Arial"/>
          <w:bCs/>
          <w:color w:val="000000"/>
          <w:sz w:val="22"/>
          <w:szCs w:val="22"/>
        </w:rPr>
        <w:t xml:space="preserve">, ve Derya İmer “Mikrofiltrasyon ve Ultrafiltrasyon”, </w:t>
      </w:r>
      <w:r w:rsidRPr="001106C5">
        <w:rPr>
          <w:rFonts w:ascii="Arial" w:hAnsi="Arial" w:cs="Arial"/>
          <w:bCs/>
          <w:i/>
          <w:color w:val="000000"/>
          <w:sz w:val="22"/>
          <w:szCs w:val="22"/>
        </w:rPr>
        <w:t>Su ve Atıksu Mühendisliği,</w:t>
      </w:r>
      <w:r w:rsidRPr="001106C5">
        <w:rPr>
          <w:rFonts w:ascii="Arial" w:hAnsi="Arial" w:cs="Arial"/>
          <w:bCs/>
          <w:color w:val="000000"/>
          <w:sz w:val="22"/>
          <w:szCs w:val="22"/>
        </w:rPr>
        <w:t xml:space="preserve"> Editör Prof. Dr. İsmail Toröz, Bölüm 11, Nobel Akademik Yayıncılık, İstanbul, 2014 </w:t>
      </w:r>
    </w:p>
    <w:p w:rsidR="001A1C8A" w:rsidRPr="001106C5" w:rsidRDefault="001A1C8A" w:rsidP="001A1C8A">
      <w:pPr>
        <w:pStyle w:val="TanmTerimi"/>
        <w:ind w:left="720"/>
        <w:jc w:val="both"/>
        <w:rPr>
          <w:rFonts w:ascii="Arial" w:hAnsi="Arial" w:cs="Arial"/>
          <w:bCs/>
          <w:color w:val="000000"/>
          <w:sz w:val="22"/>
          <w:szCs w:val="22"/>
        </w:rPr>
      </w:pPr>
    </w:p>
    <w:p w:rsidR="001A1C8A" w:rsidRPr="001106C5" w:rsidRDefault="001A1C8A" w:rsidP="001A1C8A">
      <w:pPr>
        <w:pStyle w:val="TanmTerimi"/>
        <w:numPr>
          <w:ilvl w:val="0"/>
          <w:numId w:val="17"/>
        </w:numPr>
        <w:jc w:val="both"/>
        <w:rPr>
          <w:rFonts w:ascii="Arial" w:hAnsi="Arial" w:cs="Arial"/>
          <w:bCs/>
          <w:color w:val="000000"/>
          <w:sz w:val="22"/>
          <w:szCs w:val="22"/>
        </w:rPr>
      </w:pPr>
      <w:r w:rsidRPr="001106C5">
        <w:rPr>
          <w:rFonts w:ascii="Arial" w:hAnsi="Arial" w:cs="Arial"/>
          <w:b/>
          <w:bCs/>
          <w:i/>
          <w:color w:val="000000"/>
          <w:sz w:val="22"/>
          <w:szCs w:val="22"/>
        </w:rPr>
        <w:t>Koyuncu, İ</w:t>
      </w:r>
      <w:r w:rsidRPr="001106C5">
        <w:rPr>
          <w:rFonts w:ascii="Arial" w:hAnsi="Arial" w:cs="Arial"/>
          <w:bCs/>
          <w:color w:val="000000"/>
          <w:sz w:val="22"/>
          <w:szCs w:val="22"/>
        </w:rPr>
        <w:t xml:space="preserve">, “Temel Prensipler”, </w:t>
      </w:r>
      <w:r w:rsidRPr="001106C5">
        <w:rPr>
          <w:rFonts w:ascii="Arial" w:hAnsi="Arial" w:cs="Arial"/>
          <w:bCs/>
          <w:i/>
          <w:color w:val="000000"/>
          <w:sz w:val="22"/>
          <w:szCs w:val="22"/>
        </w:rPr>
        <w:t>The MBR Book,</w:t>
      </w:r>
      <w:r w:rsidRPr="001106C5">
        <w:rPr>
          <w:rFonts w:ascii="Arial" w:hAnsi="Arial" w:cs="Arial"/>
          <w:bCs/>
          <w:color w:val="000000"/>
          <w:sz w:val="22"/>
          <w:szCs w:val="22"/>
        </w:rPr>
        <w:t xml:space="preserve"> Editör Prof. Dr. Bülent Keskinler, Bölüm 2, Nobel Akademik Yayıncılık, İstanbul, 2015.</w:t>
      </w:r>
    </w:p>
    <w:p w:rsidR="001A1C8A" w:rsidRPr="001106C5" w:rsidRDefault="001A1C8A" w:rsidP="001A1C8A">
      <w:pPr>
        <w:pStyle w:val="TanmTerimi"/>
        <w:ind w:left="720"/>
        <w:jc w:val="both"/>
        <w:rPr>
          <w:rFonts w:ascii="Arial" w:hAnsi="Arial" w:cs="Arial"/>
          <w:bCs/>
          <w:color w:val="000000"/>
          <w:sz w:val="22"/>
          <w:szCs w:val="22"/>
        </w:rPr>
      </w:pPr>
    </w:p>
    <w:p w:rsidR="001A1C8A" w:rsidRPr="001106C5" w:rsidRDefault="001A1C8A" w:rsidP="001A1C8A">
      <w:pPr>
        <w:pStyle w:val="TanmTerimi"/>
        <w:numPr>
          <w:ilvl w:val="0"/>
          <w:numId w:val="17"/>
        </w:numPr>
        <w:jc w:val="both"/>
        <w:rPr>
          <w:rFonts w:ascii="Arial" w:hAnsi="Arial" w:cs="Arial"/>
          <w:color w:val="000000"/>
          <w:sz w:val="22"/>
          <w:szCs w:val="22"/>
        </w:rPr>
      </w:pPr>
      <w:r w:rsidRPr="001106C5">
        <w:rPr>
          <w:rFonts w:ascii="Arial" w:hAnsi="Arial" w:cs="Arial"/>
          <w:b/>
          <w:i/>
          <w:color w:val="000000"/>
          <w:sz w:val="22"/>
          <w:szCs w:val="22"/>
        </w:rPr>
        <w:t>Koyuncu, İ</w:t>
      </w:r>
      <w:r w:rsidRPr="001106C5">
        <w:rPr>
          <w:rFonts w:ascii="Arial" w:hAnsi="Arial" w:cs="Arial"/>
          <w:color w:val="000000"/>
          <w:sz w:val="22"/>
          <w:szCs w:val="22"/>
        </w:rPr>
        <w:t>., İmer, D, Güçlü, S., Şengür, R. (2015) Sanayi ve Çevre İlişkisi, Bölüm 2,  İklim Değişikliği ve Kireç Sektörü, Ed: Bilgin Hilmioğlu, Cem Veb Ofset.</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7"/>
        </w:numPr>
        <w:jc w:val="both"/>
        <w:rPr>
          <w:rFonts w:ascii="Arial" w:hAnsi="Arial" w:cs="Arial"/>
          <w:color w:val="000000"/>
          <w:sz w:val="22"/>
          <w:szCs w:val="22"/>
        </w:rPr>
      </w:pPr>
      <w:r w:rsidRPr="001106C5">
        <w:rPr>
          <w:rFonts w:ascii="Arial" w:hAnsi="Arial" w:cs="Arial"/>
          <w:color w:val="000000"/>
          <w:sz w:val="22"/>
          <w:szCs w:val="22"/>
        </w:rPr>
        <w:lastRenderedPageBreak/>
        <w:t xml:space="preserve">Öztürk, İ, </w:t>
      </w:r>
      <w:r w:rsidRPr="001106C5">
        <w:rPr>
          <w:rFonts w:ascii="Arial" w:hAnsi="Arial" w:cs="Arial"/>
          <w:b/>
          <w:i/>
          <w:color w:val="000000"/>
          <w:sz w:val="22"/>
          <w:szCs w:val="22"/>
        </w:rPr>
        <w:t>Koyuncu, İ</w:t>
      </w:r>
      <w:r w:rsidRPr="001106C5">
        <w:rPr>
          <w:rFonts w:ascii="Arial" w:hAnsi="Arial" w:cs="Arial"/>
          <w:color w:val="000000"/>
          <w:sz w:val="22"/>
          <w:szCs w:val="22"/>
        </w:rPr>
        <w:t xml:space="preserve"> ve Fakıoğlu, M. (2017) İleri Atıksu Arıtımı, Bölüm 7, Atıksu Mühendisliği, İSKİ Yayınları. </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7"/>
        </w:numPr>
        <w:jc w:val="both"/>
        <w:rPr>
          <w:rFonts w:ascii="Arial" w:hAnsi="Arial" w:cs="Arial"/>
          <w:color w:val="000000"/>
          <w:sz w:val="22"/>
          <w:szCs w:val="22"/>
        </w:rPr>
      </w:pPr>
      <w:r w:rsidRPr="001106C5">
        <w:rPr>
          <w:rFonts w:ascii="Arial" w:hAnsi="Arial" w:cs="Arial"/>
          <w:b/>
          <w:i/>
          <w:color w:val="000000"/>
          <w:sz w:val="22"/>
          <w:szCs w:val="22"/>
        </w:rPr>
        <w:t>Koyuncu, İ.</w:t>
      </w:r>
      <w:r w:rsidRPr="001106C5">
        <w:rPr>
          <w:rFonts w:ascii="Arial" w:hAnsi="Arial" w:cs="Arial"/>
          <w:color w:val="000000"/>
          <w:sz w:val="22"/>
          <w:szCs w:val="22"/>
        </w:rPr>
        <w:t xml:space="preserve"> (2018) Su ve Güç: Türkiye’nin Su Potansiyeli, Mimar Sinan ve Su, Editör: Coşkun Yılmaz, Sayfa: 414-427. </w:t>
      </w:r>
    </w:p>
    <w:p w:rsidR="001A1C8A" w:rsidRPr="001106C5" w:rsidRDefault="001A1C8A" w:rsidP="001A1C8A">
      <w:pPr>
        <w:pStyle w:val="ListParagraph"/>
        <w:autoSpaceDE/>
        <w:ind w:left="0"/>
        <w:rPr>
          <w:rFonts w:cs="Arial"/>
          <w:color w:val="000000"/>
          <w:szCs w:val="22"/>
          <w:lang w:eastAsia="tr-TR"/>
        </w:rPr>
      </w:pPr>
    </w:p>
    <w:p w:rsidR="001A1C8A" w:rsidRPr="001106C5" w:rsidRDefault="001A1C8A" w:rsidP="001A1C8A">
      <w:pPr>
        <w:pStyle w:val="ListParagraph"/>
        <w:autoSpaceDE/>
        <w:ind w:left="0"/>
        <w:rPr>
          <w:rFonts w:cs="Arial"/>
          <w:color w:val="000000"/>
          <w:szCs w:val="22"/>
          <w:lang w:eastAsia="tr-TR"/>
        </w:rPr>
      </w:pPr>
    </w:p>
    <w:p w:rsidR="001A1C8A" w:rsidRPr="001106C5" w:rsidRDefault="001A1C8A" w:rsidP="001A1C8A">
      <w:pPr>
        <w:pStyle w:val="ListParagraph"/>
        <w:numPr>
          <w:ilvl w:val="0"/>
          <w:numId w:val="37"/>
        </w:numPr>
        <w:autoSpaceDE/>
        <w:rPr>
          <w:rFonts w:cs="Arial"/>
          <w:b/>
          <w:color w:val="000000"/>
          <w:szCs w:val="22"/>
          <w:lang w:eastAsia="tr-TR"/>
        </w:rPr>
      </w:pPr>
      <w:r w:rsidRPr="001106C5">
        <w:rPr>
          <w:rFonts w:cs="Arial"/>
          <w:b/>
          <w:color w:val="000000"/>
          <w:szCs w:val="22"/>
          <w:lang w:eastAsia="tr-TR"/>
        </w:rPr>
        <w:t>Mesleki Güncel Yazılar</w:t>
      </w:r>
    </w:p>
    <w:p w:rsidR="001A1C8A" w:rsidRPr="001106C5" w:rsidRDefault="001A1C8A" w:rsidP="001A1C8A">
      <w:pPr>
        <w:jc w:val="both"/>
        <w:rPr>
          <w:rFonts w:ascii="Arial" w:hAnsi="Arial" w:cs="Arial"/>
          <w:color w:val="000000"/>
          <w:sz w:val="22"/>
          <w:szCs w:val="22"/>
          <w:lang w:eastAsia="tr-TR"/>
        </w:rPr>
      </w:pPr>
    </w:p>
    <w:p w:rsidR="001A1C8A" w:rsidRPr="001106C5" w:rsidRDefault="001A1C8A" w:rsidP="001A1C8A">
      <w:pPr>
        <w:numPr>
          <w:ilvl w:val="0"/>
          <w:numId w:val="38"/>
        </w:numPr>
        <w:jc w:val="both"/>
        <w:rPr>
          <w:rFonts w:ascii="Arial" w:hAnsi="Arial" w:cs="Arial"/>
          <w:color w:val="000000"/>
          <w:sz w:val="22"/>
          <w:szCs w:val="22"/>
          <w:lang w:eastAsia="tr-TR"/>
        </w:rPr>
      </w:pPr>
      <w:r w:rsidRPr="001106C5">
        <w:rPr>
          <w:rFonts w:ascii="Arial" w:hAnsi="Arial" w:cs="Arial"/>
          <w:color w:val="000000"/>
          <w:sz w:val="22"/>
          <w:szCs w:val="22"/>
          <w:lang w:eastAsia="tr-TR"/>
        </w:rPr>
        <w:t xml:space="preserve">Yüksekdağ, A., Ağtaş, M. ve </w:t>
      </w:r>
      <w:r w:rsidRPr="001106C5">
        <w:rPr>
          <w:rFonts w:ascii="Arial" w:hAnsi="Arial" w:cs="Arial"/>
          <w:b/>
          <w:i/>
          <w:color w:val="000000"/>
          <w:sz w:val="22"/>
          <w:szCs w:val="22"/>
          <w:lang w:eastAsia="tr-TR"/>
        </w:rPr>
        <w:t>Koyuncu, İ.</w:t>
      </w:r>
      <w:r w:rsidRPr="001106C5">
        <w:rPr>
          <w:rFonts w:ascii="Arial" w:hAnsi="Arial" w:cs="Arial"/>
          <w:b/>
          <w:color w:val="000000"/>
          <w:sz w:val="22"/>
          <w:szCs w:val="22"/>
          <w:lang w:eastAsia="tr-TR"/>
        </w:rPr>
        <w:t xml:space="preserve"> </w:t>
      </w:r>
      <w:r w:rsidRPr="001106C5">
        <w:rPr>
          <w:rFonts w:ascii="Arial" w:hAnsi="Arial" w:cs="Arial"/>
          <w:color w:val="000000"/>
          <w:sz w:val="22"/>
          <w:szCs w:val="22"/>
          <w:lang w:eastAsia="tr-TR"/>
        </w:rPr>
        <w:t>(2019) “İçme Suyu Arıtımında Membran Teknolojileri”, Prof. Dr. Dincer Topacık Ulusal Membran Teknolojileri Uyg-Ar Merkezi (MEM-TEK) Bülteni, Sayı 7, s.15-27, ISSN: 2564-6176.</w:t>
      </w:r>
    </w:p>
    <w:p w:rsidR="001A1C8A" w:rsidRPr="001106C5" w:rsidRDefault="001A1C8A" w:rsidP="001A1C8A">
      <w:pPr>
        <w:jc w:val="both"/>
        <w:rPr>
          <w:rFonts w:ascii="Arial" w:hAnsi="Arial" w:cs="Arial"/>
          <w:color w:val="000000"/>
          <w:sz w:val="22"/>
          <w:szCs w:val="22"/>
          <w:lang w:eastAsia="tr-TR"/>
        </w:rPr>
      </w:pPr>
    </w:p>
    <w:p w:rsidR="001A1C8A" w:rsidRPr="001106C5" w:rsidRDefault="001A1C8A" w:rsidP="001A1C8A">
      <w:pPr>
        <w:numPr>
          <w:ilvl w:val="0"/>
          <w:numId w:val="38"/>
        </w:numPr>
        <w:jc w:val="both"/>
        <w:rPr>
          <w:rFonts w:ascii="Arial" w:hAnsi="Arial" w:cs="Arial"/>
          <w:color w:val="000000"/>
          <w:sz w:val="22"/>
          <w:szCs w:val="22"/>
          <w:lang w:eastAsia="tr-TR"/>
        </w:rPr>
      </w:pPr>
      <w:r w:rsidRPr="001106C5">
        <w:rPr>
          <w:rFonts w:ascii="Arial" w:hAnsi="Arial" w:cs="Arial"/>
          <w:b/>
          <w:bCs/>
          <w:i/>
          <w:color w:val="000000"/>
          <w:sz w:val="22"/>
          <w:szCs w:val="22"/>
          <w:lang w:eastAsia="tr-TR"/>
        </w:rPr>
        <w:t>Koyuncu İ.</w:t>
      </w:r>
      <w:r w:rsidRPr="001106C5">
        <w:rPr>
          <w:rFonts w:ascii="Arial" w:hAnsi="Arial" w:cs="Arial"/>
          <w:color w:val="000000"/>
          <w:sz w:val="22"/>
          <w:szCs w:val="22"/>
          <w:lang w:eastAsia="tr-TR"/>
        </w:rPr>
        <w:t>, Ates-Genceli, E., Türken, T., Kaya, R., Paşaoğlu, M.E., Şengür-Taşdemir, R. (2019) “İçme Suyu Arıtımı ve Su Geri Kazanılması için MEM-TEK’de Gerçekleştirilen Ar-Ge Çalışmaları” Prof. Dr. Dincer Topacık Ulusal Membran Teknolojileri Uyg-Ar Merkezi (MEM-TEK) Bülteni, Sayı 7, s.30-35, ISSN: 2564-6176.</w:t>
      </w:r>
    </w:p>
    <w:p w:rsidR="001A1C8A" w:rsidRPr="001106C5" w:rsidRDefault="001A1C8A" w:rsidP="001A1C8A">
      <w:pPr>
        <w:jc w:val="both"/>
        <w:rPr>
          <w:rFonts w:ascii="Arial" w:hAnsi="Arial" w:cs="Arial"/>
          <w:color w:val="000000"/>
          <w:sz w:val="22"/>
          <w:szCs w:val="22"/>
          <w:lang w:eastAsia="tr-TR"/>
        </w:rPr>
      </w:pPr>
    </w:p>
    <w:p w:rsidR="001A1C8A" w:rsidRPr="001106C5" w:rsidRDefault="001A1C8A" w:rsidP="001A1C8A">
      <w:pPr>
        <w:numPr>
          <w:ilvl w:val="0"/>
          <w:numId w:val="38"/>
        </w:numPr>
        <w:jc w:val="both"/>
        <w:rPr>
          <w:rFonts w:ascii="Arial" w:hAnsi="Arial" w:cs="Arial"/>
          <w:color w:val="000000"/>
          <w:sz w:val="22"/>
          <w:szCs w:val="22"/>
          <w:lang w:eastAsia="tr-TR"/>
        </w:rPr>
      </w:pPr>
      <w:r w:rsidRPr="001106C5">
        <w:rPr>
          <w:rFonts w:ascii="Arial" w:hAnsi="Arial" w:cs="Arial"/>
          <w:color w:val="000000"/>
          <w:sz w:val="22"/>
          <w:szCs w:val="22"/>
          <w:lang w:eastAsia="tr-TR"/>
        </w:rPr>
        <w:t xml:space="preserve">Yüksekdağ, A., Ağtaş, M. ve </w:t>
      </w:r>
      <w:r w:rsidRPr="001106C5">
        <w:rPr>
          <w:rFonts w:ascii="Arial" w:hAnsi="Arial" w:cs="Arial"/>
          <w:b/>
          <w:i/>
          <w:color w:val="000000"/>
          <w:sz w:val="22"/>
          <w:szCs w:val="22"/>
          <w:lang w:eastAsia="tr-TR"/>
        </w:rPr>
        <w:t>Koyuncu, İ.</w:t>
      </w:r>
      <w:r w:rsidRPr="001106C5">
        <w:rPr>
          <w:rFonts w:ascii="Arial" w:hAnsi="Arial" w:cs="Arial"/>
          <w:b/>
          <w:color w:val="000000"/>
          <w:sz w:val="22"/>
          <w:szCs w:val="22"/>
          <w:lang w:eastAsia="tr-TR"/>
        </w:rPr>
        <w:t xml:space="preserve"> </w:t>
      </w:r>
      <w:r w:rsidRPr="001106C5">
        <w:rPr>
          <w:rFonts w:ascii="Arial" w:hAnsi="Arial" w:cs="Arial"/>
          <w:color w:val="000000"/>
          <w:sz w:val="22"/>
          <w:szCs w:val="22"/>
          <w:lang w:eastAsia="tr-TR"/>
        </w:rPr>
        <w:t>(2019) “Dünya’da ve Türkiye’deki MF/UF ve NF/TO Uygulamaları”, Prof. Dr. Dincer Topacık Ulusal Membran Teknolojileri Uyg-Ar Merkezi (MEM-TEK) Bülteni, Sayı 7, s.36-45, ISSN: 2564-6176.</w:t>
      </w:r>
    </w:p>
    <w:p w:rsidR="001A1C8A" w:rsidRPr="001106C5" w:rsidRDefault="001A1C8A" w:rsidP="001A1C8A">
      <w:pPr>
        <w:jc w:val="both"/>
        <w:rPr>
          <w:rFonts w:ascii="Arial" w:hAnsi="Arial" w:cs="Arial"/>
          <w:color w:val="000000"/>
          <w:sz w:val="22"/>
          <w:szCs w:val="22"/>
          <w:lang w:eastAsia="tr-TR"/>
        </w:rPr>
      </w:pPr>
    </w:p>
    <w:p w:rsidR="001A1C8A" w:rsidRPr="001106C5" w:rsidRDefault="001A1C8A" w:rsidP="001A1C8A">
      <w:pPr>
        <w:shd w:val="clear" w:color="auto" w:fill="FFFFFF"/>
        <w:jc w:val="both"/>
        <w:rPr>
          <w:rFonts w:ascii="Arial" w:hAnsi="Arial" w:cs="Arial"/>
          <w:color w:val="000000"/>
          <w:sz w:val="22"/>
          <w:szCs w:val="22"/>
        </w:rPr>
      </w:pPr>
    </w:p>
    <w:p w:rsidR="001A1C8A" w:rsidRPr="001106C5" w:rsidRDefault="001A1C8A" w:rsidP="001A1C8A">
      <w:pPr>
        <w:pStyle w:val="TanmTerimi"/>
        <w:numPr>
          <w:ilvl w:val="0"/>
          <w:numId w:val="37"/>
        </w:numPr>
        <w:rPr>
          <w:rFonts w:ascii="Arial" w:hAnsi="Arial" w:cs="Arial"/>
          <w:b/>
          <w:iCs/>
          <w:color w:val="000000"/>
          <w:sz w:val="22"/>
          <w:szCs w:val="22"/>
        </w:rPr>
      </w:pPr>
      <w:bookmarkStart w:id="27" w:name="OLE_LINK112"/>
      <w:bookmarkStart w:id="28" w:name="OLE_LINK113"/>
      <w:r w:rsidRPr="001106C5">
        <w:rPr>
          <w:rFonts w:ascii="Arial" w:hAnsi="Arial" w:cs="Arial"/>
          <w:b/>
          <w:color w:val="000000"/>
          <w:sz w:val="22"/>
          <w:szCs w:val="22"/>
        </w:rPr>
        <w:t xml:space="preserve">Mesleki Bilimsel ve Teknik Raporlar </w:t>
      </w:r>
      <w:bookmarkEnd w:id="27"/>
      <w:bookmarkEnd w:id="28"/>
    </w:p>
    <w:p w:rsidR="001A1C8A" w:rsidRPr="001106C5" w:rsidRDefault="001A1C8A" w:rsidP="001A1C8A">
      <w:pPr>
        <w:pStyle w:val="TanmListesi"/>
        <w:rPr>
          <w:rFonts w:ascii="Arial" w:hAnsi="Arial" w:cs="Arial"/>
          <w:color w:val="000000"/>
          <w:sz w:val="22"/>
          <w:szCs w:val="22"/>
        </w:rPr>
      </w:pPr>
    </w:p>
    <w:p w:rsidR="001A1C8A" w:rsidRPr="001106C5" w:rsidRDefault="001A1C8A" w:rsidP="001A1C8A">
      <w:pPr>
        <w:pStyle w:val="TanmTerimi"/>
        <w:numPr>
          <w:ilvl w:val="0"/>
          <w:numId w:val="18"/>
        </w:numPr>
        <w:jc w:val="both"/>
        <w:rPr>
          <w:rFonts w:ascii="Arial" w:hAnsi="Arial" w:cs="Arial"/>
          <w:bCs/>
          <w:iCs/>
          <w:color w:val="000000"/>
          <w:sz w:val="22"/>
          <w:szCs w:val="22"/>
        </w:rPr>
      </w:pPr>
      <w:r w:rsidRPr="001106C5">
        <w:rPr>
          <w:rFonts w:ascii="Arial" w:hAnsi="Arial" w:cs="Arial"/>
          <w:bCs/>
          <w:iCs/>
          <w:color w:val="000000"/>
          <w:sz w:val="22"/>
          <w:szCs w:val="22"/>
        </w:rPr>
        <w:t xml:space="preserve">Topacık,D., Turan , M., Çitil,E., </w:t>
      </w:r>
      <w:r w:rsidRPr="001106C5">
        <w:rPr>
          <w:rFonts w:ascii="Arial" w:hAnsi="Arial" w:cs="Arial"/>
          <w:b/>
          <w:bCs/>
          <w:i/>
          <w:iCs/>
          <w:color w:val="000000"/>
          <w:sz w:val="22"/>
          <w:szCs w:val="22"/>
        </w:rPr>
        <w:t>I. Koyuncu</w:t>
      </w:r>
      <w:r w:rsidRPr="001106C5">
        <w:rPr>
          <w:rFonts w:ascii="Arial" w:hAnsi="Arial" w:cs="Arial"/>
          <w:bCs/>
          <w:iCs/>
          <w:color w:val="000000"/>
          <w:sz w:val="22"/>
          <w:szCs w:val="22"/>
        </w:rPr>
        <w:t xml:space="preserve">, Greater Istanbul Water Supply project Phase II - Quarterly Progress Report, No.3 ( April - June 1996), Istanbul Technical University Environmental Engineering Department, Istanbul, 1996. </w:t>
      </w:r>
    </w:p>
    <w:p w:rsidR="001A1C8A" w:rsidRPr="001106C5" w:rsidRDefault="001A1C8A" w:rsidP="001A1C8A">
      <w:pPr>
        <w:pStyle w:val="TanmTerimi"/>
        <w:ind w:left="720"/>
        <w:jc w:val="both"/>
        <w:rPr>
          <w:rFonts w:ascii="Arial" w:hAnsi="Arial" w:cs="Arial"/>
          <w:bCs/>
          <w:iCs/>
          <w:color w:val="000000"/>
          <w:sz w:val="22"/>
          <w:szCs w:val="22"/>
        </w:rPr>
      </w:pPr>
    </w:p>
    <w:p w:rsidR="001A1C8A" w:rsidRPr="001106C5" w:rsidRDefault="001A1C8A" w:rsidP="001A1C8A">
      <w:pPr>
        <w:pStyle w:val="TanmTerimi"/>
        <w:numPr>
          <w:ilvl w:val="0"/>
          <w:numId w:val="18"/>
        </w:numPr>
        <w:jc w:val="both"/>
        <w:rPr>
          <w:rFonts w:ascii="Arial" w:hAnsi="Arial" w:cs="Arial"/>
          <w:bCs/>
          <w:iCs/>
          <w:color w:val="000000"/>
          <w:sz w:val="22"/>
          <w:szCs w:val="22"/>
        </w:rPr>
      </w:pPr>
      <w:r w:rsidRPr="001106C5">
        <w:rPr>
          <w:rFonts w:ascii="Arial" w:hAnsi="Arial" w:cs="Arial"/>
          <w:bCs/>
          <w:iCs/>
          <w:color w:val="000000"/>
          <w:sz w:val="22"/>
          <w:szCs w:val="22"/>
        </w:rPr>
        <w:t xml:space="preserve">Topacık,D., Turan , M., Çitil,E., I. </w:t>
      </w:r>
      <w:r w:rsidRPr="001106C5">
        <w:rPr>
          <w:rFonts w:ascii="Arial" w:hAnsi="Arial" w:cs="Arial"/>
          <w:b/>
          <w:bCs/>
          <w:i/>
          <w:iCs/>
          <w:color w:val="000000"/>
          <w:sz w:val="22"/>
          <w:szCs w:val="22"/>
        </w:rPr>
        <w:t>Koyuncu, I.</w:t>
      </w:r>
      <w:r w:rsidRPr="001106C5">
        <w:rPr>
          <w:rFonts w:ascii="Arial" w:hAnsi="Arial" w:cs="Arial"/>
          <w:bCs/>
          <w:iCs/>
          <w:color w:val="000000"/>
          <w:sz w:val="22"/>
          <w:szCs w:val="22"/>
        </w:rPr>
        <w:t xml:space="preserve">, Greater Istanbul Water Supply project Phase II - Quarterly Progress Final Report, No.4 ( July - December, 1996), Istanbul Technical University Environmental Engineering Department, Istanbul, 1996. </w:t>
      </w:r>
    </w:p>
    <w:p w:rsidR="001A1C8A" w:rsidRPr="001106C5" w:rsidRDefault="001A1C8A" w:rsidP="001A1C8A">
      <w:pPr>
        <w:pStyle w:val="TanmTerimi"/>
        <w:ind w:left="720"/>
        <w:jc w:val="both"/>
        <w:rPr>
          <w:rFonts w:ascii="Arial" w:hAnsi="Arial" w:cs="Arial"/>
          <w:bCs/>
          <w:iCs/>
          <w:color w:val="000000"/>
          <w:sz w:val="22"/>
          <w:szCs w:val="22"/>
        </w:rPr>
      </w:pPr>
    </w:p>
    <w:p w:rsidR="001A1C8A" w:rsidRPr="001106C5" w:rsidRDefault="001A1C8A" w:rsidP="001A1C8A">
      <w:pPr>
        <w:pStyle w:val="TanmTerimi"/>
        <w:numPr>
          <w:ilvl w:val="0"/>
          <w:numId w:val="18"/>
        </w:numPr>
        <w:jc w:val="both"/>
        <w:rPr>
          <w:rFonts w:ascii="Arial" w:hAnsi="Arial" w:cs="Arial"/>
          <w:bCs/>
          <w:iCs/>
          <w:color w:val="000000"/>
          <w:sz w:val="22"/>
          <w:szCs w:val="22"/>
        </w:rPr>
      </w:pPr>
      <w:r w:rsidRPr="001106C5">
        <w:rPr>
          <w:rFonts w:ascii="Arial" w:hAnsi="Arial" w:cs="Arial"/>
          <w:bCs/>
          <w:iCs/>
          <w:color w:val="000000"/>
          <w:sz w:val="22"/>
          <w:szCs w:val="22"/>
        </w:rPr>
        <w:t xml:space="preserve">Öztürk, I. ve </w:t>
      </w:r>
      <w:r w:rsidRPr="001106C5">
        <w:rPr>
          <w:rFonts w:ascii="Arial" w:hAnsi="Arial" w:cs="Arial"/>
          <w:b/>
          <w:bCs/>
          <w:i/>
          <w:iCs/>
          <w:color w:val="000000"/>
          <w:sz w:val="22"/>
          <w:szCs w:val="22"/>
        </w:rPr>
        <w:t>I. Koyuncu</w:t>
      </w:r>
      <w:r w:rsidRPr="001106C5">
        <w:rPr>
          <w:rFonts w:ascii="Arial" w:hAnsi="Arial" w:cs="Arial"/>
          <w:bCs/>
          <w:iCs/>
          <w:color w:val="000000"/>
          <w:sz w:val="22"/>
          <w:szCs w:val="22"/>
        </w:rPr>
        <w:t xml:space="preserve">, Kadıkoy Preliminary Wastewater Treatment and Marine Discharge Plant Revised Project Report, Istanbul Technical University Environmental Engineering Department, Istanbul, 1996. </w:t>
      </w:r>
    </w:p>
    <w:p w:rsidR="001A1C8A" w:rsidRPr="001106C5" w:rsidRDefault="001A1C8A" w:rsidP="001A1C8A">
      <w:pPr>
        <w:pStyle w:val="TanmTerimi"/>
        <w:ind w:left="720"/>
        <w:jc w:val="both"/>
        <w:rPr>
          <w:rFonts w:ascii="Arial" w:hAnsi="Arial" w:cs="Arial"/>
          <w:bCs/>
          <w:iCs/>
          <w:color w:val="000000"/>
          <w:sz w:val="22"/>
          <w:szCs w:val="22"/>
        </w:rPr>
      </w:pPr>
    </w:p>
    <w:p w:rsidR="001A1C8A" w:rsidRPr="001106C5" w:rsidRDefault="001A1C8A" w:rsidP="001A1C8A">
      <w:pPr>
        <w:pStyle w:val="TanmTerimi"/>
        <w:numPr>
          <w:ilvl w:val="0"/>
          <w:numId w:val="18"/>
        </w:numPr>
        <w:jc w:val="both"/>
        <w:rPr>
          <w:rFonts w:ascii="Arial" w:hAnsi="Arial" w:cs="Arial"/>
          <w:bCs/>
          <w:iCs/>
          <w:color w:val="000000"/>
          <w:sz w:val="22"/>
          <w:szCs w:val="22"/>
        </w:rPr>
      </w:pPr>
      <w:r w:rsidRPr="001106C5">
        <w:rPr>
          <w:rFonts w:ascii="Arial" w:hAnsi="Arial" w:cs="Arial"/>
          <w:bCs/>
          <w:iCs/>
          <w:color w:val="000000"/>
          <w:sz w:val="22"/>
          <w:szCs w:val="22"/>
        </w:rPr>
        <w:t xml:space="preserve">Öztürk, I. ve </w:t>
      </w:r>
      <w:r w:rsidRPr="001106C5">
        <w:rPr>
          <w:rFonts w:ascii="Arial" w:hAnsi="Arial" w:cs="Arial"/>
          <w:b/>
          <w:bCs/>
          <w:i/>
          <w:iCs/>
          <w:color w:val="000000"/>
          <w:sz w:val="22"/>
          <w:szCs w:val="22"/>
        </w:rPr>
        <w:t>I. Koyuncu</w:t>
      </w:r>
      <w:r w:rsidRPr="001106C5">
        <w:rPr>
          <w:rFonts w:ascii="Arial" w:hAnsi="Arial" w:cs="Arial"/>
          <w:bCs/>
          <w:iCs/>
          <w:color w:val="000000"/>
          <w:sz w:val="22"/>
          <w:szCs w:val="22"/>
        </w:rPr>
        <w:t xml:space="preserve">, Küçüksu Preliminary Wastewater Treatment and Marine Discharge Plant Revised Project Report, Istanbul Technical University Environmental Engineering Department, Istanbul, 1997. </w:t>
      </w:r>
    </w:p>
    <w:p w:rsidR="001A1C8A" w:rsidRPr="001106C5" w:rsidRDefault="001A1C8A" w:rsidP="001A1C8A">
      <w:pPr>
        <w:pStyle w:val="TanmTerimi"/>
        <w:ind w:left="720"/>
        <w:jc w:val="both"/>
        <w:rPr>
          <w:rFonts w:ascii="Arial" w:hAnsi="Arial" w:cs="Arial"/>
          <w:bCs/>
          <w:iCs/>
          <w:color w:val="000000"/>
          <w:sz w:val="22"/>
          <w:szCs w:val="22"/>
        </w:rPr>
      </w:pPr>
    </w:p>
    <w:p w:rsidR="001A1C8A" w:rsidRPr="001106C5" w:rsidRDefault="001A1C8A" w:rsidP="001A1C8A">
      <w:pPr>
        <w:pStyle w:val="TanmTerimi"/>
        <w:numPr>
          <w:ilvl w:val="0"/>
          <w:numId w:val="18"/>
        </w:numPr>
        <w:jc w:val="both"/>
        <w:rPr>
          <w:rFonts w:ascii="Arial" w:hAnsi="Arial" w:cs="Arial"/>
          <w:bCs/>
          <w:iCs/>
          <w:color w:val="000000"/>
          <w:sz w:val="22"/>
          <w:szCs w:val="22"/>
        </w:rPr>
      </w:pPr>
      <w:r w:rsidRPr="001106C5">
        <w:rPr>
          <w:rFonts w:ascii="Arial" w:hAnsi="Arial" w:cs="Arial"/>
          <w:bCs/>
          <w:iCs/>
          <w:snapToGrid/>
          <w:color w:val="000000"/>
          <w:sz w:val="22"/>
          <w:szCs w:val="22"/>
        </w:rPr>
        <w:t xml:space="preserve">Akça, L., Yildirim, H., Guler, K., </w:t>
      </w:r>
      <w:r w:rsidRPr="001106C5">
        <w:rPr>
          <w:rFonts w:ascii="Arial" w:hAnsi="Arial" w:cs="Arial"/>
          <w:b/>
          <w:bCs/>
          <w:i/>
          <w:iCs/>
          <w:snapToGrid/>
          <w:color w:val="000000"/>
          <w:sz w:val="22"/>
          <w:szCs w:val="22"/>
        </w:rPr>
        <w:t xml:space="preserve">I. </w:t>
      </w:r>
      <w:r w:rsidRPr="001106C5">
        <w:rPr>
          <w:rFonts w:ascii="Arial" w:hAnsi="Arial" w:cs="Arial"/>
          <w:b/>
          <w:bCs/>
          <w:i/>
          <w:iCs/>
          <w:color w:val="000000"/>
          <w:sz w:val="22"/>
          <w:szCs w:val="22"/>
        </w:rPr>
        <w:t>Koyuncu</w:t>
      </w:r>
      <w:r w:rsidRPr="001106C5">
        <w:rPr>
          <w:rFonts w:ascii="Arial" w:hAnsi="Arial" w:cs="Arial"/>
          <w:bCs/>
          <w:iCs/>
          <w:snapToGrid/>
          <w:color w:val="000000"/>
          <w:sz w:val="22"/>
          <w:szCs w:val="22"/>
        </w:rPr>
        <w:t xml:space="preserve"> ve Okten, H.E., Physical and Environmental Impacts Of The Road Construction On The Pfizer Pharmaceutical Factory, </w:t>
      </w:r>
      <w:r w:rsidRPr="001106C5">
        <w:rPr>
          <w:rFonts w:ascii="Arial" w:hAnsi="Arial" w:cs="Arial"/>
          <w:bCs/>
          <w:iCs/>
          <w:color w:val="000000"/>
          <w:sz w:val="22"/>
          <w:szCs w:val="22"/>
        </w:rPr>
        <w:t xml:space="preserve">Istanbul Technical University Environmental Engineering Department, Istanbul, 2001 </w:t>
      </w:r>
    </w:p>
    <w:p w:rsidR="001A1C8A" w:rsidRPr="001106C5" w:rsidRDefault="001A1C8A" w:rsidP="001A1C8A">
      <w:pPr>
        <w:pStyle w:val="TanmTerimi"/>
        <w:ind w:left="720"/>
        <w:jc w:val="both"/>
        <w:rPr>
          <w:rFonts w:ascii="Arial" w:hAnsi="Arial" w:cs="Arial"/>
          <w:bCs/>
          <w:iCs/>
          <w:color w:val="000000"/>
          <w:sz w:val="22"/>
          <w:szCs w:val="22"/>
        </w:rPr>
      </w:pPr>
    </w:p>
    <w:p w:rsidR="001A1C8A" w:rsidRPr="001106C5" w:rsidRDefault="001A1C8A" w:rsidP="001A1C8A">
      <w:pPr>
        <w:pStyle w:val="TanmTerimi"/>
        <w:numPr>
          <w:ilvl w:val="0"/>
          <w:numId w:val="18"/>
        </w:numPr>
        <w:jc w:val="both"/>
        <w:rPr>
          <w:rFonts w:ascii="Arial" w:hAnsi="Arial" w:cs="Arial"/>
          <w:bCs/>
          <w:iCs/>
          <w:color w:val="000000"/>
          <w:sz w:val="22"/>
          <w:szCs w:val="22"/>
        </w:rPr>
      </w:pPr>
      <w:r w:rsidRPr="001106C5">
        <w:rPr>
          <w:rFonts w:ascii="Arial" w:hAnsi="Arial" w:cs="Arial"/>
          <w:color w:val="000000"/>
          <w:sz w:val="22"/>
          <w:szCs w:val="22"/>
        </w:rPr>
        <w:t xml:space="preserve">Öztürk, İ. ve </w:t>
      </w:r>
      <w:r w:rsidRPr="001106C5">
        <w:rPr>
          <w:rFonts w:ascii="Arial" w:hAnsi="Arial" w:cs="Arial"/>
          <w:b/>
          <w:i/>
          <w:color w:val="000000"/>
          <w:sz w:val="22"/>
          <w:szCs w:val="22"/>
        </w:rPr>
        <w:t>İ. Koyuncu</w:t>
      </w:r>
      <w:r w:rsidRPr="001106C5">
        <w:rPr>
          <w:rFonts w:ascii="Arial" w:hAnsi="Arial" w:cs="Arial"/>
          <w:color w:val="000000"/>
          <w:sz w:val="22"/>
          <w:szCs w:val="22"/>
        </w:rPr>
        <w:t xml:space="preserve">, Kadıköy Atıksu Ön Arıtma ve Deniz Deşarj Tesisi Revize Projesi Ön Raporu, İstanbul Teknik Üniversitesi İnşaat Fakültesi Çevre Mühendisliği Bölümü, İstanbul, 1996. </w:t>
      </w:r>
    </w:p>
    <w:p w:rsidR="001A1C8A" w:rsidRPr="001106C5" w:rsidRDefault="001A1C8A" w:rsidP="001A1C8A">
      <w:pPr>
        <w:pStyle w:val="TanmTerimi"/>
        <w:ind w:left="720"/>
        <w:jc w:val="both"/>
        <w:rPr>
          <w:rFonts w:ascii="Arial" w:hAnsi="Arial" w:cs="Arial"/>
          <w:bCs/>
          <w:iCs/>
          <w:color w:val="000000"/>
          <w:sz w:val="22"/>
          <w:szCs w:val="22"/>
        </w:rPr>
      </w:pPr>
    </w:p>
    <w:p w:rsidR="001A1C8A" w:rsidRPr="001106C5" w:rsidRDefault="001A1C8A" w:rsidP="001A1C8A">
      <w:pPr>
        <w:pStyle w:val="TanmTerimi"/>
        <w:numPr>
          <w:ilvl w:val="0"/>
          <w:numId w:val="18"/>
        </w:numPr>
        <w:jc w:val="both"/>
        <w:rPr>
          <w:rFonts w:ascii="Arial" w:hAnsi="Arial" w:cs="Arial"/>
          <w:bCs/>
          <w:iCs/>
          <w:color w:val="000000"/>
          <w:sz w:val="22"/>
          <w:szCs w:val="22"/>
        </w:rPr>
      </w:pPr>
      <w:r w:rsidRPr="001106C5">
        <w:rPr>
          <w:rFonts w:ascii="Arial" w:hAnsi="Arial" w:cs="Arial"/>
          <w:color w:val="000000"/>
          <w:sz w:val="22"/>
          <w:szCs w:val="22"/>
        </w:rPr>
        <w:t xml:space="preserve">Öztürk, İ. ve </w:t>
      </w:r>
      <w:r w:rsidRPr="001106C5">
        <w:rPr>
          <w:rFonts w:ascii="Arial" w:hAnsi="Arial" w:cs="Arial"/>
          <w:b/>
          <w:i/>
          <w:color w:val="000000"/>
          <w:sz w:val="22"/>
          <w:szCs w:val="22"/>
        </w:rPr>
        <w:t>İ. Koyuncu</w:t>
      </w:r>
      <w:r w:rsidRPr="001106C5">
        <w:rPr>
          <w:rFonts w:ascii="Arial" w:hAnsi="Arial" w:cs="Arial"/>
          <w:color w:val="000000"/>
          <w:sz w:val="22"/>
          <w:szCs w:val="22"/>
        </w:rPr>
        <w:t xml:space="preserve">, Kadıköy Atıksu Ön Arıtma ve Deniz Deşarj Tesisi Revize Proje Ara Raporu, İstanbul Teknik Üniversitesi İnşaat Fakültesi Çevre Mühendisliği Bölümü, İstanbul, 1996. </w:t>
      </w:r>
    </w:p>
    <w:p w:rsidR="001A1C8A" w:rsidRPr="001106C5" w:rsidRDefault="001A1C8A" w:rsidP="001A1C8A">
      <w:pPr>
        <w:pStyle w:val="TanmTerimi"/>
        <w:ind w:left="720"/>
        <w:jc w:val="both"/>
        <w:rPr>
          <w:rFonts w:ascii="Arial" w:hAnsi="Arial" w:cs="Arial"/>
          <w:bCs/>
          <w:iCs/>
          <w:color w:val="000000"/>
          <w:sz w:val="22"/>
          <w:szCs w:val="22"/>
        </w:rPr>
      </w:pPr>
    </w:p>
    <w:p w:rsidR="001A1C8A" w:rsidRPr="001106C5" w:rsidRDefault="001A1C8A" w:rsidP="001A1C8A">
      <w:pPr>
        <w:pStyle w:val="TanmTerimi"/>
        <w:numPr>
          <w:ilvl w:val="0"/>
          <w:numId w:val="18"/>
        </w:numPr>
        <w:jc w:val="both"/>
        <w:rPr>
          <w:rFonts w:ascii="Arial" w:hAnsi="Arial" w:cs="Arial"/>
          <w:bCs/>
          <w:iCs/>
          <w:color w:val="000000"/>
          <w:sz w:val="22"/>
          <w:szCs w:val="22"/>
        </w:rPr>
      </w:pPr>
      <w:r w:rsidRPr="001106C5">
        <w:rPr>
          <w:rFonts w:ascii="Arial" w:hAnsi="Arial" w:cs="Arial"/>
          <w:color w:val="000000"/>
          <w:sz w:val="22"/>
          <w:szCs w:val="22"/>
        </w:rPr>
        <w:t xml:space="preserve">Öztürk, İ. ve </w:t>
      </w:r>
      <w:r w:rsidRPr="001106C5">
        <w:rPr>
          <w:rFonts w:ascii="Arial" w:hAnsi="Arial" w:cs="Arial"/>
          <w:b/>
          <w:i/>
          <w:color w:val="000000"/>
          <w:sz w:val="22"/>
          <w:szCs w:val="22"/>
        </w:rPr>
        <w:t>İ. Koyuncu</w:t>
      </w:r>
      <w:r w:rsidRPr="001106C5">
        <w:rPr>
          <w:rFonts w:ascii="Arial" w:hAnsi="Arial" w:cs="Arial"/>
          <w:color w:val="000000"/>
          <w:sz w:val="22"/>
          <w:szCs w:val="22"/>
        </w:rPr>
        <w:t xml:space="preserve">, Kadıköy Atıksu Ön Arıtma ve Deniz Deşarj Tesisi Revize Proje Raporu, İstanbul Teknik Üniversitesi İnşaat Fakültesi Çevre Mühendisliği Bölümü, İstanbul, 1996. </w:t>
      </w:r>
    </w:p>
    <w:p w:rsidR="001A1C8A" w:rsidRPr="001106C5" w:rsidRDefault="001A1C8A" w:rsidP="001A1C8A">
      <w:pPr>
        <w:pStyle w:val="TanmTerimi"/>
        <w:ind w:left="720"/>
        <w:jc w:val="both"/>
        <w:rPr>
          <w:rFonts w:ascii="Arial" w:hAnsi="Arial" w:cs="Arial"/>
          <w:bCs/>
          <w:iCs/>
          <w:color w:val="000000"/>
          <w:sz w:val="22"/>
          <w:szCs w:val="22"/>
        </w:rPr>
      </w:pPr>
    </w:p>
    <w:p w:rsidR="001A1C8A" w:rsidRPr="001106C5" w:rsidRDefault="001A1C8A" w:rsidP="001A1C8A">
      <w:pPr>
        <w:pStyle w:val="TanmTerimi"/>
        <w:numPr>
          <w:ilvl w:val="0"/>
          <w:numId w:val="18"/>
        </w:numPr>
        <w:jc w:val="both"/>
        <w:rPr>
          <w:rFonts w:ascii="Arial" w:hAnsi="Arial" w:cs="Arial"/>
          <w:bCs/>
          <w:iCs/>
          <w:color w:val="000000"/>
          <w:sz w:val="22"/>
          <w:szCs w:val="22"/>
        </w:rPr>
      </w:pPr>
      <w:r w:rsidRPr="001106C5">
        <w:rPr>
          <w:rFonts w:ascii="Arial" w:hAnsi="Arial" w:cs="Arial"/>
          <w:color w:val="000000"/>
          <w:sz w:val="22"/>
          <w:szCs w:val="22"/>
        </w:rPr>
        <w:lastRenderedPageBreak/>
        <w:t xml:space="preserve">Alp,K., Demir,İ., Arıkan, O. ve </w:t>
      </w:r>
      <w:r w:rsidRPr="001106C5">
        <w:rPr>
          <w:rFonts w:ascii="Arial" w:hAnsi="Arial" w:cs="Arial"/>
          <w:b/>
          <w:i/>
          <w:color w:val="000000"/>
          <w:sz w:val="22"/>
          <w:szCs w:val="22"/>
        </w:rPr>
        <w:t>İ. Koyuncu</w:t>
      </w:r>
      <w:r w:rsidRPr="001106C5">
        <w:rPr>
          <w:rFonts w:ascii="Arial" w:hAnsi="Arial" w:cs="Arial"/>
          <w:color w:val="000000"/>
          <w:sz w:val="22"/>
          <w:szCs w:val="22"/>
        </w:rPr>
        <w:t xml:space="preserve">, İstanbul Hospital ÇED Raporu, İstanbul Teknik Üniversitesi İnşaat Fakültesi Çevre Mühendisliği Bölümü, İstanbul, 1996. </w:t>
      </w:r>
    </w:p>
    <w:p w:rsidR="001A1C8A" w:rsidRPr="001106C5" w:rsidRDefault="001A1C8A" w:rsidP="001A1C8A">
      <w:pPr>
        <w:pStyle w:val="TanmTerimi"/>
        <w:ind w:left="720"/>
        <w:jc w:val="both"/>
        <w:rPr>
          <w:rFonts w:ascii="Arial" w:hAnsi="Arial" w:cs="Arial"/>
          <w:bCs/>
          <w:iCs/>
          <w:color w:val="000000"/>
          <w:sz w:val="22"/>
          <w:szCs w:val="22"/>
        </w:rPr>
      </w:pPr>
    </w:p>
    <w:p w:rsidR="001A1C8A" w:rsidRPr="001106C5" w:rsidRDefault="001A1C8A" w:rsidP="001A1C8A">
      <w:pPr>
        <w:pStyle w:val="TanmTerimi"/>
        <w:numPr>
          <w:ilvl w:val="0"/>
          <w:numId w:val="18"/>
        </w:numPr>
        <w:jc w:val="both"/>
        <w:rPr>
          <w:rFonts w:ascii="Arial" w:hAnsi="Arial" w:cs="Arial"/>
          <w:bCs/>
          <w:iCs/>
          <w:color w:val="000000"/>
          <w:sz w:val="22"/>
          <w:szCs w:val="22"/>
        </w:rPr>
      </w:pPr>
      <w:r w:rsidRPr="001106C5">
        <w:rPr>
          <w:rFonts w:ascii="Arial" w:hAnsi="Arial" w:cs="Arial"/>
          <w:color w:val="000000"/>
          <w:sz w:val="22"/>
          <w:szCs w:val="22"/>
        </w:rPr>
        <w:t xml:space="preserve">Topacık, D., Bayhan, H., Yazgan, M., </w:t>
      </w:r>
      <w:r w:rsidRPr="001106C5">
        <w:rPr>
          <w:rFonts w:ascii="Arial" w:hAnsi="Arial" w:cs="Arial"/>
          <w:b/>
          <w:i/>
          <w:color w:val="000000"/>
          <w:sz w:val="22"/>
          <w:szCs w:val="22"/>
        </w:rPr>
        <w:t>İ. Koyuncu</w:t>
      </w:r>
      <w:r w:rsidRPr="001106C5">
        <w:rPr>
          <w:rFonts w:ascii="Arial" w:hAnsi="Arial" w:cs="Arial"/>
          <w:color w:val="000000"/>
          <w:sz w:val="22"/>
          <w:szCs w:val="22"/>
        </w:rPr>
        <w:t xml:space="preserve">, vdğ., Küçükçekmece Entegre Su temini ve Çevresel Etkileri Değerlendirme (ÇED) Çalışması, İstanbul Teknik Üniversitesi İnşaat Fakültesi Çevre Mühendisliği Bölümü, İstanbul, 1997. </w:t>
      </w:r>
    </w:p>
    <w:p w:rsidR="001A1C8A" w:rsidRPr="001106C5" w:rsidRDefault="001A1C8A" w:rsidP="001A1C8A">
      <w:pPr>
        <w:pStyle w:val="TanmTerimi"/>
        <w:ind w:left="720"/>
        <w:jc w:val="both"/>
        <w:rPr>
          <w:rFonts w:ascii="Arial" w:hAnsi="Arial" w:cs="Arial"/>
          <w:bCs/>
          <w:iCs/>
          <w:color w:val="000000"/>
          <w:sz w:val="22"/>
          <w:szCs w:val="22"/>
        </w:rPr>
      </w:pPr>
    </w:p>
    <w:p w:rsidR="001A1C8A" w:rsidRPr="001106C5" w:rsidRDefault="001A1C8A" w:rsidP="001A1C8A">
      <w:pPr>
        <w:pStyle w:val="TanmTerimi"/>
        <w:numPr>
          <w:ilvl w:val="0"/>
          <w:numId w:val="18"/>
        </w:numPr>
        <w:jc w:val="both"/>
        <w:rPr>
          <w:rFonts w:ascii="Arial" w:hAnsi="Arial" w:cs="Arial"/>
          <w:bCs/>
          <w:iCs/>
          <w:color w:val="000000"/>
          <w:sz w:val="22"/>
          <w:szCs w:val="22"/>
        </w:rPr>
      </w:pPr>
      <w:r w:rsidRPr="001106C5">
        <w:rPr>
          <w:rFonts w:ascii="Arial" w:hAnsi="Arial" w:cs="Arial"/>
          <w:color w:val="000000"/>
          <w:sz w:val="22"/>
          <w:szCs w:val="22"/>
        </w:rPr>
        <w:t xml:space="preserve">Öztürk, İ. ve </w:t>
      </w:r>
      <w:r w:rsidRPr="001106C5">
        <w:rPr>
          <w:rFonts w:ascii="Arial" w:hAnsi="Arial" w:cs="Arial"/>
          <w:b/>
          <w:i/>
          <w:color w:val="000000"/>
          <w:sz w:val="22"/>
          <w:szCs w:val="22"/>
        </w:rPr>
        <w:t>İ. Koyuncu</w:t>
      </w:r>
      <w:r w:rsidRPr="001106C5">
        <w:rPr>
          <w:rFonts w:ascii="Arial" w:hAnsi="Arial" w:cs="Arial"/>
          <w:color w:val="000000"/>
          <w:sz w:val="22"/>
          <w:szCs w:val="22"/>
        </w:rPr>
        <w:t>, Küçüksu Atıksu Ön Arıtma ve Deniz Deşarj Tesisi Revize Proje Raporu, İstanbul Teknik Üniversitesi İnşaat Fakültesi Çevre Mühendisliği Bölümü, İstanbul, 1997.</w:t>
      </w:r>
    </w:p>
    <w:p w:rsidR="001A1C8A" w:rsidRPr="001106C5" w:rsidRDefault="001A1C8A" w:rsidP="001A1C8A">
      <w:pPr>
        <w:pStyle w:val="TanmTerimi"/>
        <w:ind w:left="720"/>
        <w:jc w:val="both"/>
        <w:rPr>
          <w:rFonts w:ascii="Arial" w:hAnsi="Arial" w:cs="Arial"/>
          <w:bCs/>
          <w:iCs/>
          <w:color w:val="000000"/>
          <w:sz w:val="22"/>
          <w:szCs w:val="22"/>
        </w:rPr>
      </w:pPr>
    </w:p>
    <w:p w:rsidR="001A1C8A" w:rsidRPr="001106C5" w:rsidRDefault="001A1C8A" w:rsidP="001A1C8A">
      <w:pPr>
        <w:pStyle w:val="TanmTerimi"/>
        <w:numPr>
          <w:ilvl w:val="0"/>
          <w:numId w:val="18"/>
        </w:numPr>
        <w:jc w:val="both"/>
        <w:rPr>
          <w:rFonts w:ascii="Arial" w:hAnsi="Arial" w:cs="Arial"/>
          <w:bCs/>
          <w:iCs/>
          <w:color w:val="000000"/>
          <w:sz w:val="22"/>
          <w:szCs w:val="22"/>
        </w:rPr>
      </w:pPr>
      <w:r w:rsidRPr="001106C5">
        <w:rPr>
          <w:rFonts w:ascii="Arial" w:hAnsi="Arial" w:cs="Arial"/>
          <w:color w:val="000000"/>
          <w:sz w:val="22"/>
          <w:szCs w:val="22"/>
        </w:rPr>
        <w:t xml:space="preserve">Sarıkaya, H. Z., Topacık, D., Öztürk, İ ve </w:t>
      </w:r>
      <w:r w:rsidRPr="001106C5">
        <w:rPr>
          <w:rFonts w:ascii="Arial" w:hAnsi="Arial" w:cs="Arial"/>
          <w:b/>
          <w:i/>
          <w:color w:val="000000"/>
          <w:sz w:val="22"/>
          <w:szCs w:val="22"/>
        </w:rPr>
        <w:t>İ. Koyuncu</w:t>
      </w:r>
      <w:r w:rsidRPr="001106C5">
        <w:rPr>
          <w:rFonts w:ascii="Arial" w:hAnsi="Arial" w:cs="Arial"/>
          <w:color w:val="000000"/>
          <w:sz w:val="22"/>
          <w:szCs w:val="22"/>
        </w:rPr>
        <w:t>, Sapanca İlçesi içmesuyu ve kanalizasyon şebekesinde deprem nedeniyle meydana gelen hasarlar ve ıslahıyla ilgili teklifler hakkında rapor, İstanbul Teknik Üniversitesi İnşaat Fakültesi Çevre Mühendisliği Bölümü, İstanbul, 1999.</w:t>
      </w:r>
    </w:p>
    <w:p w:rsidR="001A1C8A" w:rsidRPr="001106C5" w:rsidRDefault="001A1C8A" w:rsidP="001A1C8A">
      <w:pPr>
        <w:pStyle w:val="TanmTerimi"/>
        <w:ind w:left="720"/>
        <w:jc w:val="both"/>
        <w:rPr>
          <w:rFonts w:ascii="Arial" w:hAnsi="Arial" w:cs="Arial"/>
          <w:bCs/>
          <w:iCs/>
          <w:color w:val="000000"/>
          <w:sz w:val="22"/>
          <w:szCs w:val="22"/>
        </w:rPr>
      </w:pPr>
    </w:p>
    <w:p w:rsidR="001A1C8A" w:rsidRPr="001106C5" w:rsidRDefault="001A1C8A" w:rsidP="001A1C8A">
      <w:pPr>
        <w:pStyle w:val="TanmTerimi"/>
        <w:numPr>
          <w:ilvl w:val="0"/>
          <w:numId w:val="18"/>
        </w:numPr>
        <w:jc w:val="both"/>
        <w:rPr>
          <w:rFonts w:ascii="Arial" w:hAnsi="Arial" w:cs="Arial"/>
          <w:bCs/>
          <w:iCs/>
          <w:color w:val="000000"/>
          <w:sz w:val="22"/>
          <w:szCs w:val="22"/>
        </w:rPr>
      </w:pPr>
      <w:r w:rsidRPr="001106C5">
        <w:rPr>
          <w:rFonts w:ascii="Arial" w:hAnsi="Arial" w:cs="Arial"/>
          <w:color w:val="000000"/>
          <w:sz w:val="22"/>
          <w:szCs w:val="22"/>
        </w:rPr>
        <w:t xml:space="preserve">Öztürk, İ. ve </w:t>
      </w:r>
      <w:r w:rsidRPr="001106C5">
        <w:rPr>
          <w:rFonts w:ascii="Arial" w:hAnsi="Arial" w:cs="Arial"/>
          <w:b/>
          <w:i/>
          <w:color w:val="000000"/>
          <w:sz w:val="22"/>
          <w:szCs w:val="22"/>
        </w:rPr>
        <w:t>İ. Koyuncu</w:t>
      </w:r>
      <w:r w:rsidRPr="001106C5">
        <w:rPr>
          <w:rFonts w:ascii="Arial" w:hAnsi="Arial" w:cs="Arial"/>
          <w:color w:val="000000"/>
          <w:sz w:val="22"/>
          <w:szCs w:val="22"/>
        </w:rPr>
        <w:t xml:space="preserve">, Küçüksu Deniz Deşarj Tesisi Uygulama Proje Raporu, İstanbul Teknik Üniversitesi İnşaat Fakültesi Çevre Mühendisliği Bölümü, İstanbul, 2000. </w:t>
      </w:r>
    </w:p>
    <w:p w:rsidR="001A1C8A" w:rsidRPr="001106C5" w:rsidRDefault="001A1C8A" w:rsidP="001A1C8A">
      <w:pPr>
        <w:pStyle w:val="TanmTerimi"/>
        <w:ind w:left="720"/>
        <w:jc w:val="both"/>
        <w:rPr>
          <w:rFonts w:ascii="Arial" w:hAnsi="Arial" w:cs="Arial"/>
          <w:bCs/>
          <w:iCs/>
          <w:color w:val="000000"/>
          <w:sz w:val="22"/>
          <w:szCs w:val="22"/>
        </w:rPr>
      </w:pPr>
    </w:p>
    <w:p w:rsidR="001A1C8A" w:rsidRPr="001106C5" w:rsidRDefault="001A1C8A" w:rsidP="001A1C8A">
      <w:pPr>
        <w:pStyle w:val="TanmTerimi"/>
        <w:numPr>
          <w:ilvl w:val="0"/>
          <w:numId w:val="18"/>
        </w:numPr>
        <w:jc w:val="both"/>
        <w:rPr>
          <w:rFonts w:ascii="Arial" w:hAnsi="Arial" w:cs="Arial"/>
          <w:bCs/>
          <w:iCs/>
          <w:color w:val="000000"/>
          <w:sz w:val="22"/>
          <w:szCs w:val="22"/>
        </w:rPr>
      </w:pPr>
      <w:r w:rsidRPr="001106C5">
        <w:rPr>
          <w:rFonts w:ascii="Arial" w:hAnsi="Arial" w:cs="Arial"/>
          <w:color w:val="000000"/>
          <w:sz w:val="22"/>
          <w:szCs w:val="22"/>
        </w:rPr>
        <w:t>Öztürk, İ.</w:t>
      </w:r>
      <w:proofErr w:type="gramStart"/>
      <w:r w:rsidRPr="001106C5">
        <w:rPr>
          <w:rFonts w:ascii="Arial" w:hAnsi="Arial" w:cs="Arial"/>
          <w:color w:val="000000"/>
          <w:sz w:val="22"/>
          <w:szCs w:val="22"/>
        </w:rPr>
        <w:t>,  ,</w:t>
      </w:r>
      <w:proofErr w:type="gramEnd"/>
      <w:r w:rsidRPr="001106C5">
        <w:rPr>
          <w:rFonts w:ascii="Arial" w:hAnsi="Arial" w:cs="Arial"/>
          <w:color w:val="000000"/>
          <w:sz w:val="22"/>
          <w:szCs w:val="22"/>
        </w:rPr>
        <w:t xml:space="preserve"> </w:t>
      </w:r>
      <w:r w:rsidRPr="001106C5">
        <w:rPr>
          <w:rFonts w:ascii="Arial" w:hAnsi="Arial" w:cs="Arial"/>
          <w:b/>
          <w:i/>
          <w:color w:val="000000"/>
          <w:sz w:val="22"/>
          <w:szCs w:val="22"/>
        </w:rPr>
        <w:t>İ. Koyuncu</w:t>
      </w:r>
      <w:r w:rsidRPr="001106C5">
        <w:rPr>
          <w:rFonts w:ascii="Arial" w:hAnsi="Arial" w:cs="Arial"/>
          <w:color w:val="000000"/>
          <w:sz w:val="22"/>
          <w:szCs w:val="22"/>
        </w:rPr>
        <w:t xml:space="preserve"> ve vdğ., Ali Sami Yen Stadyumu Çevresel Etkileri Değerlendirme (ÇED) Raporu, İstanbul Teknik Üniversitesi İnşaat Fakültesi Çevre Mühendisliği Bölümü, İstanbul, 1998. </w:t>
      </w:r>
    </w:p>
    <w:p w:rsidR="001A1C8A" w:rsidRPr="001106C5" w:rsidRDefault="001A1C8A" w:rsidP="001A1C8A">
      <w:pPr>
        <w:pStyle w:val="TanmTerimi"/>
        <w:ind w:left="720"/>
        <w:jc w:val="both"/>
        <w:rPr>
          <w:rFonts w:ascii="Arial" w:hAnsi="Arial" w:cs="Arial"/>
          <w:bCs/>
          <w:iCs/>
          <w:color w:val="000000"/>
          <w:sz w:val="22"/>
          <w:szCs w:val="22"/>
        </w:rPr>
      </w:pPr>
    </w:p>
    <w:p w:rsidR="001A1C8A" w:rsidRPr="001106C5" w:rsidRDefault="001A1C8A" w:rsidP="001A1C8A">
      <w:pPr>
        <w:pStyle w:val="TanmTerimi"/>
        <w:numPr>
          <w:ilvl w:val="0"/>
          <w:numId w:val="18"/>
        </w:numPr>
        <w:jc w:val="both"/>
        <w:rPr>
          <w:rFonts w:ascii="Arial" w:hAnsi="Arial" w:cs="Arial"/>
          <w:bCs/>
          <w:iCs/>
          <w:color w:val="000000"/>
          <w:sz w:val="22"/>
          <w:szCs w:val="22"/>
        </w:rPr>
      </w:pPr>
      <w:r w:rsidRPr="001106C5">
        <w:rPr>
          <w:rFonts w:ascii="Arial" w:hAnsi="Arial" w:cs="Arial"/>
          <w:color w:val="000000"/>
          <w:sz w:val="22"/>
          <w:szCs w:val="22"/>
        </w:rPr>
        <w:t xml:space="preserve">Öztürk, İ. ve </w:t>
      </w:r>
      <w:r w:rsidRPr="001106C5">
        <w:rPr>
          <w:rFonts w:ascii="Arial" w:hAnsi="Arial" w:cs="Arial"/>
          <w:b/>
          <w:i/>
          <w:color w:val="000000"/>
          <w:sz w:val="22"/>
          <w:szCs w:val="22"/>
        </w:rPr>
        <w:t>İ. Koyuncu</w:t>
      </w:r>
      <w:r w:rsidRPr="001106C5">
        <w:rPr>
          <w:rFonts w:ascii="Arial" w:hAnsi="Arial" w:cs="Arial"/>
          <w:color w:val="000000"/>
          <w:sz w:val="22"/>
          <w:szCs w:val="22"/>
        </w:rPr>
        <w:t xml:space="preserve">, İskenderun Deniz Deşarj Tesisi Proje Raporu, İstanbul Teknik Üniversitesi İnşaat Fakültesi Çevre Mühendisliği Bölümü, İstanbul,1998. </w:t>
      </w:r>
    </w:p>
    <w:p w:rsidR="001A1C8A" w:rsidRPr="001106C5" w:rsidRDefault="001A1C8A" w:rsidP="001A1C8A">
      <w:pPr>
        <w:pStyle w:val="TanmTerimi"/>
        <w:ind w:left="720"/>
        <w:jc w:val="both"/>
        <w:rPr>
          <w:rFonts w:ascii="Arial" w:hAnsi="Arial" w:cs="Arial"/>
          <w:bCs/>
          <w:iCs/>
          <w:color w:val="000000"/>
          <w:sz w:val="22"/>
          <w:szCs w:val="22"/>
        </w:rPr>
      </w:pPr>
    </w:p>
    <w:p w:rsidR="001A1C8A" w:rsidRPr="001106C5" w:rsidRDefault="001A1C8A" w:rsidP="001A1C8A">
      <w:pPr>
        <w:pStyle w:val="TanmTerimi"/>
        <w:numPr>
          <w:ilvl w:val="0"/>
          <w:numId w:val="18"/>
        </w:numPr>
        <w:jc w:val="both"/>
        <w:rPr>
          <w:rFonts w:ascii="Arial" w:hAnsi="Arial" w:cs="Arial"/>
          <w:bCs/>
          <w:iCs/>
          <w:color w:val="000000"/>
          <w:sz w:val="22"/>
          <w:szCs w:val="22"/>
        </w:rPr>
      </w:pPr>
      <w:r w:rsidRPr="001106C5">
        <w:rPr>
          <w:rFonts w:ascii="Arial" w:hAnsi="Arial" w:cs="Arial"/>
          <w:color w:val="000000"/>
          <w:sz w:val="22"/>
          <w:szCs w:val="22"/>
        </w:rPr>
        <w:t xml:space="preserve">Öztürk, İ. ve </w:t>
      </w:r>
      <w:r w:rsidRPr="001106C5">
        <w:rPr>
          <w:rFonts w:ascii="Arial" w:hAnsi="Arial" w:cs="Arial"/>
          <w:b/>
          <w:i/>
          <w:color w:val="000000"/>
          <w:sz w:val="22"/>
          <w:szCs w:val="22"/>
        </w:rPr>
        <w:t>İ. Koyuncu</w:t>
      </w:r>
      <w:r w:rsidRPr="001106C5">
        <w:rPr>
          <w:rFonts w:ascii="Arial" w:hAnsi="Arial" w:cs="Arial"/>
          <w:color w:val="000000"/>
          <w:sz w:val="22"/>
          <w:szCs w:val="22"/>
        </w:rPr>
        <w:t xml:space="preserve">, Isparta Organize Sanayi Bölgesi Atıksu Arıtma Tesisi Projesi, İstanbul Teknik Üniversitesi İnşaat Fakültesi Çevre Mühendisliği Bölümü, İstanbul, 1999. </w:t>
      </w:r>
    </w:p>
    <w:p w:rsidR="001A1C8A" w:rsidRPr="001106C5" w:rsidRDefault="001A1C8A" w:rsidP="001A1C8A">
      <w:pPr>
        <w:pStyle w:val="TanmTerimi"/>
        <w:ind w:left="720"/>
        <w:jc w:val="both"/>
        <w:rPr>
          <w:rFonts w:ascii="Arial" w:hAnsi="Arial" w:cs="Arial"/>
          <w:bCs/>
          <w:iCs/>
          <w:color w:val="000000"/>
          <w:sz w:val="22"/>
          <w:szCs w:val="22"/>
        </w:rPr>
      </w:pPr>
    </w:p>
    <w:p w:rsidR="001A1C8A" w:rsidRPr="001106C5" w:rsidRDefault="001A1C8A" w:rsidP="001A1C8A">
      <w:pPr>
        <w:pStyle w:val="TanmTerimi"/>
        <w:numPr>
          <w:ilvl w:val="0"/>
          <w:numId w:val="18"/>
        </w:numPr>
        <w:jc w:val="both"/>
        <w:rPr>
          <w:rFonts w:ascii="Arial" w:hAnsi="Arial" w:cs="Arial"/>
          <w:bCs/>
          <w:iCs/>
          <w:color w:val="000000"/>
          <w:sz w:val="22"/>
          <w:szCs w:val="22"/>
        </w:rPr>
      </w:pPr>
      <w:r w:rsidRPr="001106C5">
        <w:rPr>
          <w:rFonts w:ascii="Arial" w:hAnsi="Arial" w:cs="Arial"/>
          <w:color w:val="000000"/>
          <w:sz w:val="22"/>
          <w:szCs w:val="22"/>
        </w:rPr>
        <w:t xml:space="preserve">Toröz, İ ve </w:t>
      </w:r>
      <w:r w:rsidRPr="001106C5">
        <w:rPr>
          <w:rFonts w:ascii="Arial" w:hAnsi="Arial" w:cs="Arial"/>
          <w:b/>
          <w:i/>
          <w:color w:val="000000"/>
          <w:sz w:val="22"/>
          <w:szCs w:val="22"/>
        </w:rPr>
        <w:t>İ. Koyuncu</w:t>
      </w:r>
      <w:r w:rsidRPr="001106C5">
        <w:rPr>
          <w:rFonts w:ascii="Arial" w:hAnsi="Arial" w:cs="Arial"/>
          <w:color w:val="000000"/>
          <w:sz w:val="22"/>
          <w:szCs w:val="22"/>
        </w:rPr>
        <w:t xml:space="preserve">, Üstün Gıda Atıksu Arıtma Tesisi Projesi, İstanbul Teknik Üniversitesi İnşaat Fakültesi Çevre Mühendisliği Bölümü, İstanbul, 1999. </w:t>
      </w:r>
    </w:p>
    <w:p w:rsidR="001A1C8A" w:rsidRPr="001106C5" w:rsidRDefault="001A1C8A" w:rsidP="001A1C8A">
      <w:pPr>
        <w:pStyle w:val="TanmTerimi"/>
        <w:ind w:left="720"/>
        <w:jc w:val="both"/>
        <w:rPr>
          <w:rFonts w:ascii="Arial" w:hAnsi="Arial" w:cs="Arial"/>
          <w:bCs/>
          <w:iCs/>
          <w:color w:val="000000"/>
          <w:sz w:val="22"/>
          <w:szCs w:val="22"/>
        </w:rPr>
      </w:pPr>
    </w:p>
    <w:p w:rsidR="001A1C8A" w:rsidRPr="001106C5" w:rsidRDefault="001A1C8A" w:rsidP="001A1C8A">
      <w:pPr>
        <w:pStyle w:val="TanmTerimi"/>
        <w:numPr>
          <w:ilvl w:val="0"/>
          <w:numId w:val="18"/>
        </w:numPr>
        <w:jc w:val="both"/>
        <w:rPr>
          <w:rFonts w:ascii="Arial" w:hAnsi="Arial" w:cs="Arial"/>
          <w:bCs/>
          <w:iCs/>
          <w:color w:val="000000"/>
          <w:sz w:val="22"/>
          <w:szCs w:val="22"/>
        </w:rPr>
      </w:pPr>
      <w:r w:rsidRPr="001106C5">
        <w:rPr>
          <w:rFonts w:ascii="Arial" w:hAnsi="Arial" w:cs="Arial"/>
          <w:color w:val="000000"/>
          <w:sz w:val="22"/>
          <w:szCs w:val="22"/>
        </w:rPr>
        <w:t xml:space="preserve">Toröz, İ ve </w:t>
      </w:r>
      <w:r w:rsidRPr="001106C5">
        <w:rPr>
          <w:rFonts w:ascii="Arial" w:hAnsi="Arial" w:cs="Arial"/>
          <w:b/>
          <w:i/>
          <w:color w:val="000000"/>
          <w:sz w:val="22"/>
          <w:szCs w:val="22"/>
        </w:rPr>
        <w:t>İ. Koyuncu</w:t>
      </w:r>
      <w:r w:rsidRPr="001106C5">
        <w:rPr>
          <w:rFonts w:ascii="Arial" w:hAnsi="Arial" w:cs="Arial"/>
          <w:color w:val="000000"/>
          <w:sz w:val="22"/>
          <w:szCs w:val="22"/>
        </w:rPr>
        <w:t xml:space="preserve">, Uçal </w:t>
      </w:r>
      <w:proofErr w:type="gramStart"/>
      <w:r w:rsidRPr="001106C5">
        <w:rPr>
          <w:rFonts w:ascii="Arial" w:hAnsi="Arial" w:cs="Arial"/>
          <w:color w:val="000000"/>
          <w:sz w:val="22"/>
          <w:szCs w:val="22"/>
        </w:rPr>
        <w:t>Kağıt</w:t>
      </w:r>
      <w:proofErr w:type="gramEnd"/>
      <w:r w:rsidRPr="001106C5">
        <w:rPr>
          <w:rFonts w:ascii="Arial" w:hAnsi="Arial" w:cs="Arial"/>
          <w:color w:val="000000"/>
          <w:sz w:val="22"/>
          <w:szCs w:val="22"/>
        </w:rPr>
        <w:t xml:space="preserve"> San ve Tic. A.Ş. Atıksu Arıtma Tesisi Projesi, İstanbul Teknik Üniversitesi İnşaat Fakültesi Çevre Mühendisliği Bölümü, İstanbul, 2000. </w:t>
      </w:r>
    </w:p>
    <w:p w:rsidR="001A1C8A" w:rsidRPr="001106C5" w:rsidRDefault="001A1C8A" w:rsidP="001A1C8A">
      <w:pPr>
        <w:pStyle w:val="TanmTerimi"/>
        <w:ind w:left="720"/>
        <w:jc w:val="both"/>
        <w:rPr>
          <w:rFonts w:ascii="Arial" w:hAnsi="Arial" w:cs="Arial"/>
          <w:bCs/>
          <w:iCs/>
          <w:color w:val="000000"/>
          <w:sz w:val="22"/>
          <w:szCs w:val="22"/>
        </w:rPr>
      </w:pPr>
    </w:p>
    <w:p w:rsidR="001A1C8A" w:rsidRPr="001106C5" w:rsidRDefault="001A1C8A" w:rsidP="001A1C8A">
      <w:pPr>
        <w:pStyle w:val="TanmTerimi"/>
        <w:numPr>
          <w:ilvl w:val="0"/>
          <w:numId w:val="18"/>
        </w:numPr>
        <w:jc w:val="both"/>
        <w:rPr>
          <w:rFonts w:ascii="Arial" w:hAnsi="Arial" w:cs="Arial"/>
          <w:bCs/>
          <w:iCs/>
          <w:color w:val="000000"/>
          <w:sz w:val="22"/>
          <w:szCs w:val="22"/>
        </w:rPr>
      </w:pPr>
      <w:r w:rsidRPr="001106C5">
        <w:rPr>
          <w:rFonts w:ascii="Arial" w:hAnsi="Arial" w:cs="Arial"/>
          <w:color w:val="000000"/>
          <w:sz w:val="22"/>
          <w:szCs w:val="22"/>
        </w:rPr>
        <w:t xml:space="preserve">Toröz, İ ve </w:t>
      </w:r>
      <w:r w:rsidRPr="001106C5">
        <w:rPr>
          <w:rFonts w:ascii="Arial" w:hAnsi="Arial" w:cs="Arial"/>
          <w:b/>
          <w:i/>
          <w:color w:val="000000"/>
          <w:sz w:val="22"/>
          <w:szCs w:val="22"/>
        </w:rPr>
        <w:t>İ. Koyuncu</w:t>
      </w:r>
      <w:r w:rsidRPr="001106C5">
        <w:rPr>
          <w:rFonts w:ascii="Arial" w:hAnsi="Arial" w:cs="Arial"/>
          <w:color w:val="000000"/>
          <w:sz w:val="22"/>
          <w:szCs w:val="22"/>
        </w:rPr>
        <w:t xml:space="preserve">, Boybo Tekstil San ve Tic. A.Ş. Atıksu Arıtma Tesisi Projesi, İstanbul Teknik Üniversitesi İnşaat Fakültesi Çevre Mühendisliği Bölümü, İstanbul, 1999. </w:t>
      </w:r>
    </w:p>
    <w:p w:rsidR="001A1C8A" w:rsidRPr="001106C5" w:rsidRDefault="001A1C8A" w:rsidP="001A1C8A">
      <w:pPr>
        <w:pStyle w:val="TanmTerimi"/>
        <w:ind w:left="720"/>
        <w:jc w:val="both"/>
        <w:rPr>
          <w:rFonts w:ascii="Arial" w:hAnsi="Arial" w:cs="Arial"/>
          <w:bCs/>
          <w:iCs/>
          <w:color w:val="000000"/>
          <w:sz w:val="22"/>
          <w:szCs w:val="22"/>
        </w:rPr>
      </w:pPr>
    </w:p>
    <w:p w:rsidR="001A1C8A" w:rsidRPr="001106C5" w:rsidRDefault="001A1C8A" w:rsidP="001A1C8A">
      <w:pPr>
        <w:pStyle w:val="TanmTerimi"/>
        <w:numPr>
          <w:ilvl w:val="0"/>
          <w:numId w:val="18"/>
        </w:numPr>
        <w:jc w:val="both"/>
        <w:rPr>
          <w:rFonts w:ascii="Arial" w:hAnsi="Arial" w:cs="Arial"/>
          <w:bCs/>
          <w:iCs/>
          <w:color w:val="000000"/>
          <w:sz w:val="22"/>
          <w:szCs w:val="22"/>
        </w:rPr>
      </w:pPr>
      <w:r w:rsidRPr="001106C5">
        <w:rPr>
          <w:rFonts w:ascii="Arial" w:hAnsi="Arial" w:cs="Arial"/>
          <w:color w:val="000000"/>
          <w:sz w:val="22"/>
          <w:szCs w:val="22"/>
        </w:rPr>
        <w:t xml:space="preserve">Toröz, İ ve </w:t>
      </w:r>
      <w:r w:rsidRPr="001106C5">
        <w:rPr>
          <w:rFonts w:ascii="Arial" w:hAnsi="Arial" w:cs="Arial"/>
          <w:b/>
          <w:i/>
          <w:color w:val="000000"/>
          <w:sz w:val="22"/>
          <w:szCs w:val="22"/>
        </w:rPr>
        <w:t>İ. Koyuncu</w:t>
      </w:r>
      <w:r w:rsidRPr="001106C5">
        <w:rPr>
          <w:rFonts w:ascii="Arial" w:hAnsi="Arial" w:cs="Arial"/>
          <w:color w:val="000000"/>
          <w:sz w:val="22"/>
          <w:szCs w:val="22"/>
        </w:rPr>
        <w:t xml:space="preserve">, Fresh Cake Gıda San ve Tic. A.Ş. Atıksu Arıtma Tesisi Projesi, , İstanbul Teknik Üniversitesi İnşaat Fakültesi Çevre Mühendisliği Bölümü, İstanbul, 2000. </w:t>
      </w:r>
    </w:p>
    <w:p w:rsidR="001A1C8A" w:rsidRPr="001106C5" w:rsidRDefault="001A1C8A" w:rsidP="001A1C8A">
      <w:pPr>
        <w:pStyle w:val="TanmTerimi"/>
        <w:ind w:left="720"/>
        <w:jc w:val="both"/>
        <w:rPr>
          <w:rFonts w:ascii="Arial" w:hAnsi="Arial" w:cs="Arial"/>
          <w:bCs/>
          <w:iCs/>
          <w:color w:val="000000"/>
          <w:sz w:val="22"/>
          <w:szCs w:val="22"/>
        </w:rPr>
      </w:pPr>
    </w:p>
    <w:p w:rsidR="001A1C8A" w:rsidRPr="001106C5" w:rsidRDefault="001A1C8A" w:rsidP="001A1C8A">
      <w:pPr>
        <w:pStyle w:val="TanmTerimi"/>
        <w:numPr>
          <w:ilvl w:val="0"/>
          <w:numId w:val="18"/>
        </w:numPr>
        <w:jc w:val="both"/>
        <w:rPr>
          <w:rFonts w:ascii="Arial" w:hAnsi="Arial" w:cs="Arial"/>
          <w:bCs/>
          <w:iCs/>
          <w:color w:val="000000"/>
          <w:sz w:val="22"/>
          <w:szCs w:val="22"/>
        </w:rPr>
      </w:pPr>
      <w:r w:rsidRPr="001106C5">
        <w:rPr>
          <w:rFonts w:ascii="Arial" w:hAnsi="Arial" w:cs="Arial"/>
          <w:color w:val="000000"/>
          <w:sz w:val="22"/>
          <w:szCs w:val="22"/>
        </w:rPr>
        <w:t xml:space="preserve">Özturk, İ., </w:t>
      </w:r>
      <w:r w:rsidRPr="001106C5">
        <w:rPr>
          <w:rFonts w:ascii="Arial" w:hAnsi="Arial" w:cs="Arial"/>
          <w:b/>
          <w:i/>
          <w:color w:val="000000"/>
          <w:sz w:val="22"/>
          <w:szCs w:val="22"/>
        </w:rPr>
        <w:t>İ. Koyuncu</w:t>
      </w:r>
      <w:r w:rsidRPr="001106C5">
        <w:rPr>
          <w:rFonts w:ascii="Arial" w:hAnsi="Arial" w:cs="Arial"/>
          <w:color w:val="000000"/>
          <w:sz w:val="22"/>
          <w:szCs w:val="22"/>
        </w:rPr>
        <w:t xml:space="preserve"> ve Arikan, O., İstanbul İkitelli Olimpiyat Köyü Atıksu ve </w:t>
      </w:r>
      <w:proofErr w:type="gramStart"/>
      <w:r w:rsidRPr="001106C5">
        <w:rPr>
          <w:rFonts w:ascii="Arial" w:hAnsi="Arial" w:cs="Arial"/>
          <w:color w:val="000000"/>
          <w:sz w:val="22"/>
          <w:szCs w:val="22"/>
        </w:rPr>
        <w:t>Yağmursuyu  Projeleri</w:t>
      </w:r>
      <w:proofErr w:type="gramEnd"/>
      <w:r w:rsidRPr="001106C5">
        <w:rPr>
          <w:rFonts w:ascii="Arial" w:hAnsi="Arial" w:cs="Arial"/>
          <w:color w:val="000000"/>
          <w:sz w:val="22"/>
          <w:szCs w:val="22"/>
        </w:rPr>
        <w:t>, İstanbul Teknik Üniversitesi İnşaat Fakültesi Çevre Mühendisliği Bölümü, İstanbul, 2001.</w:t>
      </w:r>
    </w:p>
    <w:p w:rsidR="001A1C8A" w:rsidRPr="001106C5" w:rsidRDefault="001A1C8A" w:rsidP="001A1C8A">
      <w:pPr>
        <w:pStyle w:val="TanmTerimi"/>
        <w:ind w:left="720"/>
        <w:jc w:val="both"/>
        <w:rPr>
          <w:rFonts w:ascii="Arial" w:hAnsi="Arial" w:cs="Arial"/>
          <w:bCs/>
          <w:iCs/>
          <w:color w:val="000000"/>
          <w:sz w:val="22"/>
          <w:szCs w:val="22"/>
        </w:rPr>
      </w:pPr>
    </w:p>
    <w:p w:rsidR="001A1C8A" w:rsidRPr="001106C5" w:rsidRDefault="001A1C8A" w:rsidP="001A1C8A">
      <w:pPr>
        <w:pStyle w:val="TanmTerimi"/>
        <w:numPr>
          <w:ilvl w:val="0"/>
          <w:numId w:val="18"/>
        </w:numPr>
        <w:jc w:val="both"/>
        <w:rPr>
          <w:rFonts w:ascii="Arial" w:hAnsi="Arial" w:cs="Arial"/>
          <w:bCs/>
          <w:iCs/>
          <w:color w:val="000000"/>
          <w:sz w:val="22"/>
          <w:szCs w:val="22"/>
        </w:rPr>
      </w:pPr>
      <w:r w:rsidRPr="001106C5">
        <w:rPr>
          <w:rFonts w:ascii="Arial" w:hAnsi="Arial" w:cs="Arial"/>
          <w:color w:val="000000"/>
          <w:sz w:val="22"/>
          <w:szCs w:val="22"/>
        </w:rPr>
        <w:t xml:space="preserve">Özturk, İ., Arikan, O. ve </w:t>
      </w:r>
      <w:r w:rsidRPr="001106C5">
        <w:rPr>
          <w:rFonts w:ascii="Arial" w:hAnsi="Arial" w:cs="Arial"/>
          <w:b/>
          <w:i/>
          <w:color w:val="000000"/>
          <w:sz w:val="22"/>
          <w:szCs w:val="22"/>
        </w:rPr>
        <w:t>İ. Koyuncu</w:t>
      </w:r>
      <w:r w:rsidRPr="001106C5">
        <w:rPr>
          <w:rFonts w:ascii="Arial" w:hAnsi="Arial" w:cs="Arial"/>
          <w:color w:val="000000"/>
          <w:sz w:val="22"/>
          <w:szCs w:val="22"/>
        </w:rPr>
        <w:t>, İstanbul İkitelli Olimpiyat Köyü Yol Projeleri Ön Çevresel Etki Değerlendirme Raporu, İstanbul Teknik Üniversitesi İnşaat Fakültesi Çevre Mühendisliği Bölümü, İstanbul, 2001.</w:t>
      </w:r>
    </w:p>
    <w:p w:rsidR="001A1C8A" w:rsidRPr="001106C5" w:rsidRDefault="001A1C8A" w:rsidP="001A1C8A">
      <w:pPr>
        <w:pStyle w:val="TanmTerimi"/>
        <w:ind w:left="720"/>
        <w:jc w:val="both"/>
        <w:rPr>
          <w:rFonts w:ascii="Arial" w:hAnsi="Arial" w:cs="Arial"/>
          <w:bCs/>
          <w:iCs/>
          <w:color w:val="000000"/>
          <w:sz w:val="22"/>
          <w:szCs w:val="22"/>
        </w:rPr>
      </w:pPr>
    </w:p>
    <w:p w:rsidR="001A1C8A" w:rsidRPr="001106C5" w:rsidRDefault="001A1C8A" w:rsidP="001A1C8A">
      <w:pPr>
        <w:pStyle w:val="TanmTerimi"/>
        <w:numPr>
          <w:ilvl w:val="0"/>
          <w:numId w:val="18"/>
        </w:numPr>
        <w:jc w:val="both"/>
        <w:rPr>
          <w:rFonts w:ascii="Arial" w:hAnsi="Arial" w:cs="Arial"/>
          <w:bCs/>
          <w:iCs/>
          <w:color w:val="000000"/>
          <w:sz w:val="22"/>
          <w:szCs w:val="22"/>
        </w:rPr>
      </w:pPr>
      <w:r w:rsidRPr="001106C5">
        <w:rPr>
          <w:rFonts w:ascii="Arial" w:hAnsi="Arial" w:cs="Arial"/>
          <w:color w:val="000000"/>
          <w:sz w:val="22"/>
          <w:szCs w:val="22"/>
        </w:rPr>
        <w:t xml:space="preserve">Akça, L. , Yüksel, E., Aydın, A.F. ve </w:t>
      </w:r>
      <w:r w:rsidRPr="001106C5">
        <w:rPr>
          <w:rFonts w:ascii="Arial" w:hAnsi="Arial" w:cs="Arial"/>
          <w:b/>
          <w:i/>
          <w:color w:val="000000"/>
          <w:sz w:val="22"/>
          <w:szCs w:val="22"/>
        </w:rPr>
        <w:t>İ. Koyuncu</w:t>
      </w:r>
      <w:r w:rsidRPr="001106C5">
        <w:rPr>
          <w:rFonts w:ascii="Arial" w:hAnsi="Arial" w:cs="Arial"/>
          <w:color w:val="000000"/>
          <w:sz w:val="22"/>
          <w:szCs w:val="22"/>
        </w:rPr>
        <w:t xml:space="preserve">, Kadıköy Atıksu Ön Arıtma ve Deniz Deşarj Tesisi Çevresel Etkiler Raporu, İstanbul Teknik Üniversitesi İnşaat Fakültesi Çevre Mühendisliği Bölümü, İstanbul, 2001. </w:t>
      </w:r>
    </w:p>
    <w:p w:rsidR="001A1C8A" w:rsidRPr="001106C5" w:rsidRDefault="001A1C8A" w:rsidP="001A1C8A">
      <w:pPr>
        <w:pStyle w:val="TanmTerimi"/>
        <w:ind w:left="720"/>
        <w:jc w:val="both"/>
        <w:rPr>
          <w:rFonts w:ascii="Arial" w:hAnsi="Arial" w:cs="Arial"/>
          <w:bCs/>
          <w:iCs/>
          <w:color w:val="000000"/>
          <w:sz w:val="22"/>
          <w:szCs w:val="22"/>
        </w:rPr>
      </w:pPr>
    </w:p>
    <w:p w:rsidR="001A1C8A" w:rsidRPr="001106C5" w:rsidRDefault="001A1C8A" w:rsidP="001A1C8A">
      <w:pPr>
        <w:pStyle w:val="TanmTerimi"/>
        <w:numPr>
          <w:ilvl w:val="0"/>
          <w:numId w:val="18"/>
        </w:numPr>
        <w:jc w:val="both"/>
        <w:rPr>
          <w:rFonts w:ascii="Arial" w:hAnsi="Arial" w:cs="Arial"/>
          <w:bCs/>
          <w:iCs/>
          <w:color w:val="000000"/>
          <w:sz w:val="22"/>
          <w:szCs w:val="22"/>
        </w:rPr>
      </w:pPr>
      <w:r w:rsidRPr="001106C5">
        <w:rPr>
          <w:rFonts w:ascii="Arial" w:hAnsi="Arial" w:cs="Arial"/>
          <w:color w:val="000000"/>
          <w:sz w:val="22"/>
          <w:szCs w:val="22"/>
        </w:rPr>
        <w:t xml:space="preserve">Akça, L. , Yüksel, E., Aydın, A.F. ve </w:t>
      </w:r>
      <w:r w:rsidRPr="001106C5">
        <w:rPr>
          <w:rFonts w:ascii="Arial" w:hAnsi="Arial" w:cs="Arial"/>
          <w:b/>
          <w:i/>
          <w:color w:val="000000"/>
          <w:sz w:val="22"/>
          <w:szCs w:val="22"/>
        </w:rPr>
        <w:t>İ. Koyuncu</w:t>
      </w:r>
      <w:r w:rsidRPr="001106C5">
        <w:rPr>
          <w:rFonts w:ascii="Arial" w:hAnsi="Arial" w:cs="Arial"/>
          <w:color w:val="000000"/>
          <w:sz w:val="22"/>
          <w:szCs w:val="22"/>
        </w:rPr>
        <w:t xml:space="preserve">, Küçüksu Atıksu Ön Arıtma ve Deniz Deşarj Tesisi Çevresel Etkiler Raporu, İstanbul Teknik Üniversitesi İnşaat Fakültesi Çevre Mühendisliği Bölümü, İstanbul, 2001. </w:t>
      </w:r>
    </w:p>
    <w:p w:rsidR="001A1C8A" w:rsidRPr="001106C5" w:rsidRDefault="001A1C8A" w:rsidP="001A1C8A">
      <w:pPr>
        <w:pStyle w:val="TanmTerimi"/>
        <w:ind w:left="720"/>
        <w:jc w:val="both"/>
        <w:rPr>
          <w:rFonts w:ascii="Arial" w:hAnsi="Arial" w:cs="Arial"/>
          <w:bCs/>
          <w:iCs/>
          <w:color w:val="000000"/>
          <w:sz w:val="22"/>
          <w:szCs w:val="22"/>
        </w:rPr>
      </w:pPr>
    </w:p>
    <w:p w:rsidR="001A1C8A" w:rsidRPr="001106C5" w:rsidRDefault="001A1C8A" w:rsidP="001A1C8A">
      <w:pPr>
        <w:pStyle w:val="TanmTerimi"/>
        <w:numPr>
          <w:ilvl w:val="0"/>
          <w:numId w:val="18"/>
        </w:numPr>
        <w:jc w:val="both"/>
        <w:rPr>
          <w:rFonts w:ascii="Arial" w:hAnsi="Arial" w:cs="Arial"/>
          <w:bCs/>
          <w:iCs/>
          <w:color w:val="000000"/>
          <w:sz w:val="22"/>
          <w:szCs w:val="22"/>
        </w:rPr>
      </w:pPr>
      <w:r w:rsidRPr="001106C5">
        <w:rPr>
          <w:rFonts w:ascii="Arial" w:hAnsi="Arial" w:cs="Arial"/>
          <w:color w:val="000000"/>
          <w:sz w:val="22"/>
          <w:szCs w:val="22"/>
        </w:rPr>
        <w:lastRenderedPageBreak/>
        <w:t xml:space="preserve">Topacik, D., Yüksel, E. ve </w:t>
      </w:r>
      <w:r w:rsidRPr="001106C5">
        <w:rPr>
          <w:rFonts w:ascii="Arial" w:hAnsi="Arial" w:cs="Arial"/>
          <w:b/>
          <w:i/>
          <w:color w:val="000000"/>
          <w:sz w:val="22"/>
          <w:szCs w:val="22"/>
        </w:rPr>
        <w:t>İ. Koyuncu</w:t>
      </w:r>
      <w:r w:rsidRPr="001106C5">
        <w:rPr>
          <w:rFonts w:ascii="Arial" w:hAnsi="Arial" w:cs="Arial"/>
          <w:color w:val="000000"/>
          <w:sz w:val="22"/>
          <w:szCs w:val="22"/>
        </w:rPr>
        <w:t xml:space="preserve">, Acıbadem Carousel Hastenesinin Çevresel Etki Değerlendirme (ÇED) Raporu, İstanbul Teknik Üniversitesi İnşaat Fakültesi Çevre Mühendisliği Bölümü, İstanbul, 2001. </w:t>
      </w:r>
    </w:p>
    <w:p w:rsidR="001A1C8A" w:rsidRPr="001106C5" w:rsidRDefault="001A1C8A" w:rsidP="001A1C8A">
      <w:pPr>
        <w:pStyle w:val="TanmTerimi"/>
        <w:ind w:left="720"/>
        <w:jc w:val="both"/>
        <w:rPr>
          <w:rFonts w:ascii="Arial" w:hAnsi="Arial" w:cs="Arial"/>
          <w:bCs/>
          <w:iCs/>
          <w:color w:val="000000"/>
          <w:sz w:val="22"/>
          <w:szCs w:val="22"/>
        </w:rPr>
      </w:pPr>
    </w:p>
    <w:p w:rsidR="001A1C8A" w:rsidRPr="001106C5" w:rsidRDefault="001A1C8A" w:rsidP="001A1C8A">
      <w:pPr>
        <w:pStyle w:val="TanmTerimi"/>
        <w:numPr>
          <w:ilvl w:val="0"/>
          <w:numId w:val="18"/>
        </w:numPr>
        <w:jc w:val="both"/>
        <w:rPr>
          <w:rFonts w:ascii="Arial" w:hAnsi="Arial" w:cs="Arial"/>
          <w:bCs/>
          <w:iCs/>
          <w:color w:val="000000"/>
          <w:sz w:val="22"/>
          <w:szCs w:val="22"/>
        </w:rPr>
      </w:pPr>
      <w:r w:rsidRPr="001106C5">
        <w:rPr>
          <w:rFonts w:ascii="Arial" w:hAnsi="Arial" w:cs="Arial"/>
          <w:color w:val="000000"/>
          <w:sz w:val="22"/>
          <w:szCs w:val="22"/>
        </w:rPr>
        <w:t xml:space="preserve">Kınacı, C. ve </w:t>
      </w:r>
      <w:r w:rsidRPr="001106C5">
        <w:rPr>
          <w:rFonts w:ascii="Arial" w:hAnsi="Arial" w:cs="Arial"/>
          <w:b/>
          <w:i/>
          <w:color w:val="000000"/>
          <w:sz w:val="22"/>
          <w:szCs w:val="22"/>
        </w:rPr>
        <w:t>İ. Koyuncu</w:t>
      </w:r>
      <w:r w:rsidRPr="001106C5">
        <w:rPr>
          <w:rFonts w:ascii="Arial" w:hAnsi="Arial" w:cs="Arial"/>
          <w:color w:val="000000"/>
          <w:sz w:val="22"/>
          <w:szCs w:val="22"/>
        </w:rPr>
        <w:t>, Işık Üniversitesi Şile Kampüsü Atıksu ve Yağmursuyu Projeleri, İstanbul Teknik Üniversitesi İnşaat Fakültesi Çevre Mühendisliği Bölümü, İstanbul, 2002.</w:t>
      </w:r>
    </w:p>
    <w:p w:rsidR="001A1C8A" w:rsidRPr="001106C5" w:rsidRDefault="001A1C8A" w:rsidP="001A1C8A">
      <w:pPr>
        <w:pStyle w:val="TanmTerimi"/>
        <w:ind w:left="720"/>
        <w:jc w:val="both"/>
        <w:rPr>
          <w:rFonts w:ascii="Arial" w:hAnsi="Arial" w:cs="Arial"/>
          <w:bCs/>
          <w:iCs/>
          <w:color w:val="000000"/>
          <w:sz w:val="22"/>
          <w:szCs w:val="22"/>
        </w:rPr>
      </w:pPr>
    </w:p>
    <w:p w:rsidR="001A1C8A" w:rsidRPr="001106C5" w:rsidRDefault="001A1C8A" w:rsidP="001A1C8A">
      <w:pPr>
        <w:pStyle w:val="TanmTerimi"/>
        <w:numPr>
          <w:ilvl w:val="0"/>
          <w:numId w:val="18"/>
        </w:numPr>
        <w:jc w:val="both"/>
        <w:rPr>
          <w:rFonts w:ascii="Arial" w:hAnsi="Arial" w:cs="Arial"/>
          <w:bCs/>
          <w:iCs/>
          <w:color w:val="000000"/>
          <w:sz w:val="22"/>
          <w:szCs w:val="22"/>
        </w:rPr>
      </w:pPr>
      <w:r w:rsidRPr="001106C5">
        <w:rPr>
          <w:rFonts w:ascii="Arial" w:hAnsi="Arial" w:cs="Arial"/>
          <w:color w:val="000000"/>
          <w:sz w:val="22"/>
          <w:szCs w:val="22"/>
        </w:rPr>
        <w:t xml:space="preserve">Demir, İ., Bayhan, H., Arıkan, OA, Yuksel, E. ve </w:t>
      </w:r>
      <w:r w:rsidRPr="001106C5">
        <w:rPr>
          <w:rFonts w:ascii="Arial" w:hAnsi="Arial" w:cs="Arial"/>
          <w:b/>
          <w:i/>
          <w:color w:val="000000"/>
          <w:sz w:val="22"/>
          <w:szCs w:val="22"/>
        </w:rPr>
        <w:t>Koyuncu, İ</w:t>
      </w:r>
      <w:r w:rsidRPr="001106C5">
        <w:rPr>
          <w:rFonts w:ascii="Arial" w:hAnsi="Arial" w:cs="Arial"/>
          <w:color w:val="000000"/>
          <w:sz w:val="22"/>
          <w:szCs w:val="22"/>
        </w:rPr>
        <w:t xml:space="preserve"> (2003) Doğa Madencilik İnşaat ve Ticaret Limşted Şirketi Düzce Taş Ocağı ve Konkasör Tesisi Çevresel Etki Değerlendirme (ÇED) Raporu, İstanbul Teknik Üniversitesi İnşaat Fakültesi Çevre Mühendisliği Bölümü, İstanbul, 2002.</w:t>
      </w:r>
    </w:p>
    <w:p w:rsidR="001A1C8A" w:rsidRPr="001106C5" w:rsidRDefault="001A1C8A" w:rsidP="001A1C8A">
      <w:pPr>
        <w:pStyle w:val="TanmTerimi"/>
        <w:ind w:left="720"/>
        <w:jc w:val="both"/>
        <w:rPr>
          <w:rFonts w:ascii="Arial" w:hAnsi="Arial" w:cs="Arial"/>
          <w:bCs/>
          <w:iCs/>
          <w:color w:val="000000"/>
          <w:sz w:val="22"/>
          <w:szCs w:val="22"/>
        </w:rPr>
      </w:pPr>
    </w:p>
    <w:p w:rsidR="001A1C8A" w:rsidRPr="001106C5" w:rsidRDefault="001A1C8A" w:rsidP="001A1C8A">
      <w:pPr>
        <w:pStyle w:val="TanmTerimi"/>
        <w:numPr>
          <w:ilvl w:val="0"/>
          <w:numId w:val="18"/>
        </w:numPr>
        <w:jc w:val="both"/>
        <w:rPr>
          <w:rFonts w:ascii="Arial" w:hAnsi="Arial" w:cs="Arial"/>
          <w:bCs/>
          <w:iCs/>
          <w:color w:val="000000"/>
          <w:sz w:val="22"/>
          <w:szCs w:val="22"/>
        </w:rPr>
      </w:pPr>
      <w:r w:rsidRPr="001106C5">
        <w:rPr>
          <w:rFonts w:ascii="Arial" w:hAnsi="Arial" w:cs="Arial"/>
          <w:color w:val="000000"/>
          <w:sz w:val="22"/>
          <w:szCs w:val="22"/>
        </w:rPr>
        <w:t xml:space="preserve">Demir, İ., Bayhan, H., Arıkan, OA, Yuksel, E. ve </w:t>
      </w:r>
      <w:r w:rsidRPr="001106C5">
        <w:rPr>
          <w:rFonts w:ascii="Arial" w:hAnsi="Arial" w:cs="Arial"/>
          <w:b/>
          <w:i/>
          <w:color w:val="000000"/>
          <w:sz w:val="22"/>
          <w:szCs w:val="22"/>
        </w:rPr>
        <w:t>Koyuncu, İ</w:t>
      </w:r>
      <w:r w:rsidRPr="001106C5">
        <w:rPr>
          <w:rFonts w:ascii="Arial" w:hAnsi="Arial" w:cs="Arial"/>
          <w:color w:val="000000"/>
          <w:sz w:val="22"/>
          <w:szCs w:val="22"/>
        </w:rPr>
        <w:t xml:space="preserve"> (2003) Çorlu Belediyesi Katı Atık Düzenli Depolama Sahası Çevresel Etki Değerlendirme (ÇED) Ön Araştırma Raporu, İstanbul Teknik Üniversitesi İnşaat Fakültesi Çevre Mühendisliği Bölümü, İstanbul, 2003.</w:t>
      </w:r>
    </w:p>
    <w:p w:rsidR="001A1C8A" w:rsidRPr="001106C5" w:rsidRDefault="001A1C8A" w:rsidP="001A1C8A">
      <w:pPr>
        <w:pStyle w:val="TanmTerimi"/>
        <w:ind w:left="720"/>
        <w:jc w:val="both"/>
        <w:rPr>
          <w:rFonts w:ascii="Arial" w:hAnsi="Arial" w:cs="Arial"/>
          <w:bCs/>
          <w:iCs/>
          <w:color w:val="000000"/>
          <w:sz w:val="22"/>
          <w:szCs w:val="22"/>
        </w:rPr>
      </w:pPr>
    </w:p>
    <w:p w:rsidR="001A1C8A" w:rsidRPr="001106C5" w:rsidRDefault="001A1C8A" w:rsidP="001A1C8A">
      <w:pPr>
        <w:pStyle w:val="TanmTerimi"/>
        <w:numPr>
          <w:ilvl w:val="0"/>
          <w:numId w:val="18"/>
        </w:numPr>
        <w:jc w:val="both"/>
        <w:rPr>
          <w:rFonts w:ascii="Arial" w:hAnsi="Arial" w:cs="Arial"/>
          <w:bCs/>
          <w:iCs/>
          <w:color w:val="000000"/>
          <w:sz w:val="22"/>
          <w:szCs w:val="22"/>
        </w:rPr>
      </w:pPr>
      <w:r w:rsidRPr="001106C5">
        <w:rPr>
          <w:rFonts w:ascii="Arial" w:hAnsi="Arial" w:cs="Arial"/>
          <w:color w:val="000000"/>
          <w:sz w:val="22"/>
          <w:szCs w:val="22"/>
        </w:rPr>
        <w:t xml:space="preserve">Topacik, D., Akca, L., Kinaci, </w:t>
      </w:r>
      <w:proofErr w:type="gramStart"/>
      <w:r w:rsidRPr="001106C5">
        <w:rPr>
          <w:rFonts w:ascii="Arial" w:hAnsi="Arial" w:cs="Arial"/>
          <w:color w:val="000000"/>
          <w:sz w:val="22"/>
          <w:szCs w:val="22"/>
        </w:rPr>
        <w:t>C,.</w:t>
      </w:r>
      <w:proofErr w:type="gramEnd"/>
      <w:r w:rsidRPr="001106C5">
        <w:rPr>
          <w:rFonts w:ascii="Arial" w:hAnsi="Arial" w:cs="Arial"/>
          <w:color w:val="000000"/>
          <w:sz w:val="22"/>
          <w:szCs w:val="22"/>
        </w:rPr>
        <w:t xml:space="preserve"> ve </w:t>
      </w:r>
      <w:r w:rsidRPr="001106C5">
        <w:rPr>
          <w:rFonts w:ascii="Arial" w:hAnsi="Arial" w:cs="Arial"/>
          <w:b/>
          <w:i/>
          <w:color w:val="000000"/>
          <w:sz w:val="22"/>
          <w:szCs w:val="22"/>
        </w:rPr>
        <w:t>Koyuncu, İ</w:t>
      </w:r>
      <w:r w:rsidRPr="001106C5">
        <w:rPr>
          <w:rFonts w:ascii="Arial" w:hAnsi="Arial" w:cs="Arial"/>
          <w:color w:val="000000"/>
          <w:sz w:val="22"/>
          <w:szCs w:val="22"/>
        </w:rPr>
        <w:t>, Su Proje İhale Dökümanlarının Hazırlanması, “İçme ve kullanma suyu projelerinin hazırlanması teknik şartnamesi” İSKİ Genel Müdürlüğü, İstanbul Teknik Üniversitesi İnşaat Fakültesi Çevre Mühendisliği Bölümü, İstanbul, 2004.</w:t>
      </w:r>
    </w:p>
    <w:p w:rsidR="001A1C8A" w:rsidRPr="001106C5" w:rsidRDefault="001A1C8A" w:rsidP="001A1C8A">
      <w:pPr>
        <w:pStyle w:val="TanmTerimi"/>
        <w:ind w:left="720"/>
        <w:jc w:val="both"/>
        <w:rPr>
          <w:rFonts w:ascii="Arial" w:hAnsi="Arial" w:cs="Arial"/>
          <w:bCs/>
          <w:iCs/>
          <w:color w:val="000000"/>
          <w:sz w:val="22"/>
          <w:szCs w:val="22"/>
        </w:rPr>
      </w:pPr>
    </w:p>
    <w:p w:rsidR="001A1C8A" w:rsidRPr="001106C5" w:rsidRDefault="001A1C8A" w:rsidP="001A1C8A">
      <w:pPr>
        <w:pStyle w:val="TanmTerimi"/>
        <w:numPr>
          <w:ilvl w:val="0"/>
          <w:numId w:val="18"/>
        </w:numPr>
        <w:jc w:val="both"/>
        <w:rPr>
          <w:rFonts w:ascii="Arial" w:hAnsi="Arial" w:cs="Arial"/>
          <w:bCs/>
          <w:iCs/>
          <w:color w:val="000000"/>
          <w:sz w:val="22"/>
          <w:szCs w:val="22"/>
        </w:rPr>
      </w:pPr>
      <w:r w:rsidRPr="001106C5">
        <w:rPr>
          <w:rFonts w:ascii="Arial" w:hAnsi="Arial" w:cs="Arial"/>
          <w:color w:val="000000"/>
          <w:sz w:val="22"/>
          <w:szCs w:val="22"/>
        </w:rPr>
        <w:t xml:space="preserve">Aydın, AF, </w:t>
      </w:r>
      <w:r w:rsidRPr="001106C5">
        <w:rPr>
          <w:rFonts w:ascii="Arial" w:hAnsi="Arial" w:cs="Arial"/>
          <w:b/>
          <w:i/>
          <w:color w:val="000000"/>
          <w:sz w:val="22"/>
          <w:szCs w:val="22"/>
        </w:rPr>
        <w:t>Koyuncu, İ</w:t>
      </w:r>
      <w:r w:rsidRPr="001106C5">
        <w:rPr>
          <w:rFonts w:ascii="Arial" w:hAnsi="Arial" w:cs="Arial"/>
          <w:color w:val="000000"/>
          <w:sz w:val="22"/>
          <w:szCs w:val="22"/>
        </w:rPr>
        <w:t xml:space="preserve"> ve Öztürk, İ. Belceğiz Atıksu Arıtma Tesisi Proses ve İşletmenin İncelenmesi Değerlendirme Raporu, </w:t>
      </w:r>
      <w:r w:rsidRPr="001106C5">
        <w:rPr>
          <w:rFonts w:ascii="Arial" w:eastAsia="Batang" w:hAnsi="Arial" w:cs="Arial"/>
          <w:bCs/>
          <w:color w:val="000000"/>
          <w:sz w:val="22"/>
          <w:szCs w:val="22"/>
          <w:lang w:eastAsia="ko-KR"/>
        </w:rPr>
        <w:t xml:space="preserve">T.C. Çevre Ve Orman Bakanlığı Özel Çevre Koruma Kurumu Başkanlığı, </w:t>
      </w:r>
      <w:r w:rsidRPr="001106C5">
        <w:rPr>
          <w:rFonts w:ascii="Arial" w:hAnsi="Arial" w:cs="Arial"/>
          <w:color w:val="000000"/>
          <w:sz w:val="22"/>
          <w:szCs w:val="22"/>
        </w:rPr>
        <w:t>İstanbul Teknik Üniversitesi İnşaat Fakültesi Çevre Mühendisliği Bölümü, İstanbul, 2006.</w:t>
      </w:r>
    </w:p>
    <w:p w:rsidR="001A1C8A" w:rsidRPr="001106C5" w:rsidRDefault="001A1C8A" w:rsidP="001A1C8A">
      <w:pPr>
        <w:pStyle w:val="TanmTerimi"/>
        <w:ind w:left="720"/>
        <w:jc w:val="both"/>
        <w:rPr>
          <w:rFonts w:ascii="Arial" w:hAnsi="Arial" w:cs="Arial"/>
          <w:bCs/>
          <w:iCs/>
          <w:color w:val="000000"/>
          <w:sz w:val="22"/>
          <w:szCs w:val="22"/>
        </w:rPr>
      </w:pPr>
    </w:p>
    <w:p w:rsidR="001A1C8A" w:rsidRPr="001106C5" w:rsidRDefault="001A1C8A" w:rsidP="001A1C8A">
      <w:pPr>
        <w:pStyle w:val="TanmTerimi"/>
        <w:numPr>
          <w:ilvl w:val="0"/>
          <w:numId w:val="18"/>
        </w:numPr>
        <w:jc w:val="both"/>
        <w:rPr>
          <w:rFonts w:ascii="Arial" w:hAnsi="Arial" w:cs="Arial"/>
          <w:bCs/>
          <w:iCs/>
          <w:color w:val="000000"/>
          <w:sz w:val="22"/>
          <w:szCs w:val="22"/>
        </w:rPr>
      </w:pPr>
      <w:r w:rsidRPr="001106C5">
        <w:rPr>
          <w:rFonts w:ascii="Arial" w:hAnsi="Arial" w:cs="Arial"/>
          <w:b/>
          <w:i/>
          <w:color w:val="000000"/>
          <w:sz w:val="22"/>
          <w:szCs w:val="22"/>
        </w:rPr>
        <w:t>Koyuncu, İ</w:t>
      </w:r>
      <w:r w:rsidRPr="001106C5">
        <w:rPr>
          <w:rFonts w:ascii="Arial" w:hAnsi="Arial" w:cs="Arial"/>
          <w:color w:val="000000"/>
          <w:sz w:val="22"/>
          <w:szCs w:val="22"/>
        </w:rPr>
        <w:t xml:space="preserve"> ve Uyak, V. Bilim İlaç A.Ş. Şebeke Suyu Kalite Parametrelerinin Değerlendirilmesi, Bilim İlaç A.Ş., İstanbul Teknik Üniversitesi İnşaat Fakültesi Çevre Mühendisliği Bölümü, İstanbul, 2006.</w:t>
      </w:r>
    </w:p>
    <w:p w:rsidR="001A1C8A" w:rsidRPr="001106C5" w:rsidRDefault="001A1C8A" w:rsidP="001A1C8A">
      <w:pPr>
        <w:pStyle w:val="TanmTerimi"/>
        <w:ind w:left="720"/>
        <w:jc w:val="both"/>
        <w:rPr>
          <w:rFonts w:ascii="Arial" w:hAnsi="Arial" w:cs="Arial"/>
          <w:bCs/>
          <w:iCs/>
          <w:color w:val="000000"/>
          <w:sz w:val="22"/>
          <w:szCs w:val="22"/>
        </w:rPr>
      </w:pPr>
    </w:p>
    <w:p w:rsidR="001A1C8A" w:rsidRPr="001106C5" w:rsidRDefault="001A1C8A" w:rsidP="001A1C8A">
      <w:pPr>
        <w:pStyle w:val="TanmTerimi"/>
        <w:numPr>
          <w:ilvl w:val="0"/>
          <w:numId w:val="18"/>
        </w:numPr>
        <w:jc w:val="both"/>
        <w:rPr>
          <w:rFonts w:ascii="Arial" w:hAnsi="Arial" w:cs="Arial"/>
          <w:color w:val="000000"/>
          <w:sz w:val="22"/>
          <w:szCs w:val="22"/>
        </w:rPr>
      </w:pPr>
      <w:r w:rsidRPr="001106C5">
        <w:rPr>
          <w:rFonts w:ascii="Arial" w:hAnsi="Arial" w:cs="Arial"/>
          <w:b/>
          <w:i/>
          <w:color w:val="000000"/>
          <w:sz w:val="22"/>
          <w:szCs w:val="22"/>
        </w:rPr>
        <w:t>Koyuncu, İ</w:t>
      </w:r>
      <w:r w:rsidRPr="001106C5">
        <w:rPr>
          <w:rFonts w:ascii="Arial" w:hAnsi="Arial" w:cs="Arial"/>
          <w:color w:val="000000"/>
          <w:sz w:val="22"/>
          <w:szCs w:val="22"/>
        </w:rPr>
        <w:t xml:space="preserve"> ve Uyak, V. Bilim İlaç A.Ş. Sulama Suyu Kalite Parametrelerinin Değerlendirilmesi, Bilim İlaç A.Ş., İstanbul Teknik Üniversitesi İnşaat Fakültesi Çevre Mühendisliği Bölümü, İstanbul, 2006.</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8"/>
        </w:numPr>
        <w:jc w:val="both"/>
        <w:rPr>
          <w:rFonts w:ascii="Arial" w:hAnsi="Arial" w:cs="Arial"/>
          <w:color w:val="000000"/>
          <w:sz w:val="22"/>
          <w:szCs w:val="22"/>
        </w:rPr>
      </w:pPr>
      <w:r w:rsidRPr="001106C5">
        <w:rPr>
          <w:rFonts w:ascii="Arial" w:hAnsi="Arial" w:cs="Arial"/>
          <w:b/>
          <w:i/>
          <w:color w:val="000000"/>
          <w:sz w:val="22"/>
          <w:szCs w:val="22"/>
        </w:rPr>
        <w:t>Koyuncu, İ.</w:t>
      </w:r>
      <w:r w:rsidRPr="001106C5">
        <w:rPr>
          <w:rFonts w:ascii="Arial" w:hAnsi="Arial" w:cs="Arial"/>
          <w:color w:val="000000"/>
          <w:sz w:val="22"/>
          <w:szCs w:val="22"/>
        </w:rPr>
        <w:t xml:space="preserve">, Kayaalp, N., Çakmakcı, M., Uyak, V., </w:t>
      </w:r>
      <w:r w:rsidRPr="001106C5">
        <w:rPr>
          <w:rFonts w:ascii="Arial" w:hAnsi="Arial" w:cs="Arial"/>
          <w:bCs/>
          <w:color w:val="000000"/>
          <w:sz w:val="22"/>
          <w:szCs w:val="22"/>
        </w:rPr>
        <w:t xml:space="preserve">Petrol Ve Doğal Gaz Üretim Atıksularının Arıtılabilirliğinin ve Yönetiminin Araştırılması Raporu , Türkiye Petrolleri Anonim Ortaklığı (TPAO), </w:t>
      </w:r>
      <w:r w:rsidRPr="001106C5">
        <w:rPr>
          <w:rFonts w:ascii="Arial" w:hAnsi="Arial" w:cs="Arial"/>
          <w:color w:val="000000"/>
          <w:sz w:val="22"/>
          <w:szCs w:val="22"/>
        </w:rPr>
        <w:t>Proje Yürütücüsü, 2006.</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8"/>
        </w:numPr>
        <w:jc w:val="both"/>
        <w:rPr>
          <w:rFonts w:ascii="Arial" w:hAnsi="Arial" w:cs="Arial"/>
          <w:color w:val="000000"/>
          <w:sz w:val="22"/>
          <w:szCs w:val="22"/>
        </w:rPr>
      </w:pPr>
      <w:r w:rsidRPr="001106C5">
        <w:rPr>
          <w:rFonts w:ascii="Arial" w:hAnsi="Arial" w:cs="Arial"/>
          <w:color w:val="000000"/>
          <w:sz w:val="22"/>
          <w:szCs w:val="22"/>
        </w:rPr>
        <w:t xml:space="preserve">Kınacı, C., Akca, L., </w:t>
      </w:r>
      <w:r w:rsidRPr="001106C5">
        <w:rPr>
          <w:rFonts w:ascii="Arial" w:hAnsi="Arial" w:cs="Arial"/>
          <w:b/>
          <w:i/>
          <w:color w:val="000000"/>
          <w:sz w:val="22"/>
          <w:szCs w:val="22"/>
        </w:rPr>
        <w:t>Koyuncu, İ</w:t>
      </w:r>
      <w:r w:rsidRPr="001106C5">
        <w:rPr>
          <w:rFonts w:ascii="Arial" w:hAnsi="Arial" w:cs="Arial"/>
          <w:color w:val="000000"/>
          <w:sz w:val="22"/>
          <w:szCs w:val="22"/>
        </w:rPr>
        <w:t>., Ankara İl Merkezi Acil Su İhtiyacının Değerlendirilmesi Raporu, ASKİ Genel Müdürlüğü</w:t>
      </w:r>
      <w:r w:rsidRPr="001106C5">
        <w:rPr>
          <w:rFonts w:ascii="Arial" w:hAnsi="Arial" w:cs="Arial"/>
          <w:bCs/>
          <w:color w:val="000000"/>
          <w:sz w:val="22"/>
          <w:szCs w:val="22"/>
        </w:rPr>
        <w:t>,</w:t>
      </w:r>
      <w:r w:rsidRPr="001106C5">
        <w:rPr>
          <w:rFonts w:ascii="Arial" w:hAnsi="Arial" w:cs="Arial"/>
          <w:color w:val="000000"/>
          <w:sz w:val="22"/>
          <w:szCs w:val="22"/>
        </w:rPr>
        <w:t xml:space="preserve"> 2007.</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8"/>
        </w:numPr>
        <w:jc w:val="both"/>
        <w:rPr>
          <w:rFonts w:ascii="Arial" w:hAnsi="Arial" w:cs="Arial"/>
          <w:bCs/>
          <w:color w:val="000000"/>
          <w:sz w:val="22"/>
          <w:szCs w:val="22"/>
        </w:rPr>
      </w:pPr>
      <w:r w:rsidRPr="001106C5">
        <w:rPr>
          <w:rFonts w:ascii="Arial" w:eastAsia="Batang" w:hAnsi="Arial" w:cs="Arial"/>
          <w:color w:val="000000"/>
          <w:sz w:val="22"/>
          <w:szCs w:val="22"/>
          <w:lang w:eastAsia="ko-KR"/>
        </w:rPr>
        <w:t xml:space="preserve">Öztürk, İ, </w:t>
      </w:r>
      <w:r w:rsidRPr="001106C5">
        <w:rPr>
          <w:rFonts w:ascii="Arial" w:eastAsia="Batang" w:hAnsi="Arial" w:cs="Arial"/>
          <w:b/>
          <w:i/>
          <w:color w:val="000000"/>
          <w:sz w:val="22"/>
          <w:szCs w:val="22"/>
          <w:lang w:eastAsia="ko-KR"/>
        </w:rPr>
        <w:t>Koyuncu, İ,</w:t>
      </w:r>
      <w:r w:rsidRPr="001106C5">
        <w:rPr>
          <w:rFonts w:ascii="Arial" w:eastAsia="Batang" w:hAnsi="Arial" w:cs="Arial"/>
          <w:color w:val="000000"/>
          <w:sz w:val="22"/>
          <w:szCs w:val="22"/>
          <w:lang w:eastAsia="ko-KR"/>
        </w:rPr>
        <w:t xml:space="preserve"> Arikan, O. Ve Özabalı, A. </w:t>
      </w:r>
      <w:r w:rsidRPr="001106C5">
        <w:rPr>
          <w:rFonts w:ascii="Arial" w:hAnsi="Arial" w:cs="Arial"/>
          <w:bCs/>
          <w:color w:val="000000"/>
          <w:sz w:val="22"/>
          <w:szCs w:val="22"/>
        </w:rPr>
        <w:t>Adasu Kuzey Sapanca Kollektörünün Sapanca Gölü Kirlenmesine Etkisi, ADASU Genel Müdürlüğü, 2007.</w:t>
      </w:r>
    </w:p>
    <w:p w:rsidR="001A1C8A" w:rsidRPr="001106C5" w:rsidRDefault="001A1C8A" w:rsidP="001A1C8A">
      <w:pPr>
        <w:pStyle w:val="TanmTerimi"/>
        <w:ind w:left="720"/>
        <w:jc w:val="both"/>
        <w:rPr>
          <w:rFonts w:ascii="Arial" w:hAnsi="Arial" w:cs="Arial"/>
          <w:bCs/>
          <w:color w:val="000000"/>
          <w:sz w:val="22"/>
          <w:szCs w:val="22"/>
        </w:rPr>
      </w:pPr>
    </w:p>
    <w:p w:rsidR="001A1C8A" w:rsidRPr="001106C5" w:rsidRDefault="001A1C8A" w:rsidP="001A1C8A">
      <w:pPr>
        <w:pStyle w:val="TanmTerimi"/>
        <w:numPr>
          <w:ilvl w:val="0"/>
          <w:numId w:val="18"/>
        </w:numPr>
        <w:jc w:val="both"/>
        <w:rPr>
          <w:rFonts w:ascii="Arial" w:hAnsi="Arial" w:cs="Arial"/>
          <w:bCs/>
          <w:color w:val="000000"/>
          <w:sz w:val="22"/>
          <w:szCs w:val="22"/>
        </w:rPr>
      </w:pPr>
      <w:r w:rsidRPr="001106C5">
        <w:rPr>
          <w:rFonts w:ascii="Arial" w:eastAsia="Batang" w:hAnsi="Arial" w:cs="Arial"/>
          <w:color w:val="000000"/>
          <w:sz w:val="22"/>
          <w:szCs w:val="22"/>
          <w:lang w:eastAsia="ko-KR"/>
        </w:rPr>
        <w:t xml:space="preserve">Öztürk, İ, Aydın, AF ve </w:t>
      </w:r>
      <w:r w:rsidRPr="001106C5">
        <w:rPr>
          <w:rFonts w:ascii="Arial" w:eastAsia="Batang" w:hAnsi="Arial" w:cs="Arial"/>
          <w:b/>
          <w:i/>
          <w:color w:val="000000"/>
          <w:sz w:val="22"/>
          <w:szCs w:val="22"/>
          <w:lang w:eastAsia="ko-KR"/>
        </w:rPr>
        <w:t xml:space="preserve">Koyuncu, </w:t>
      </w:r>
      <w:proofErr w:type="gramStart"/>
      <w:r w:rsidRPr="001106C5">
        <w:rPr>
          <w:rFonts w:ascii="Arial" w:eastAsia="Batang" w:hAnsi="Arial" w:cs="Arial"/>
          <w:b/>
          <w:i/>
          <w:color w:val="000000"/>
          <w:sz w:val="22"/>
          <w:szCs w:val="22"/>
          <w:lang w:eastAsia="ko-KR"/>
        </w:rPr>
        <w:t>İ</w:t>
      </w:r>
      <w:r w:rsidRPr="001106C5">
        <w:rPr>
          <w:rFonts w:ascii="Arial" w:eastAsia="Batang" w:hAnsi="Arial" w:cs="Arial"/>
          <w:color w:val="000000"/>
          <w:sz w:val="22"/>
          <w:szCs w:val="22"/>
          <w:lang w:eastAsia="ko-KR"/>
        </w:rPr>
        <w:t xml:space="preserve">  Afyon</w:t>
      </w:r>
      <w:proofErr w:type="gramEnd"/>
      <w:r w:rsidRPr="001106C5">
        <w:rPr>
          <w:rFonts w:ascii="Arial" w:eastAsia="Batang" w:hAnsi="Arial" w:cs="Arial"/>
          <w:color w:val="000000"/>
          <w:sz w:val="22"/>
          <w:szCs w:val="22"/>
          <w:lang w:eastAsia="ko-KR"/>
        </w:rPr>
        <w:t xml:space="preserve"> Alkoloid Fabrikası Atıksu Arıtma Tesisi Devreye Alma Çalışmalarının Değerlendirilmesi, Envirotek Arıtma, </w:t>
      </w:r>
      <w:r w:rsidRPr="001106C5">
        <w:rPr>
          <w:rFonts w:ascii="Arial" w:hAnsi="Arial" w:cs="Arial"/>
          <w:bCs/>
          <w:color w:val="000000"/>
          <w:sz w:val="22"/>
          <w:szCs w:val="22"/>
        </w:rPr>
        <w:t>2007.</w:t>
      </w:r>
    </w:p>
    <w:p w:rsidR="001A1C8A" w:rsidRPr="001106C5" w:rsidRDefault="001A1C8A" w:rsidP="001A1C8A">
      <w:pPr>
        <w:pStyle w:val="TanmTerimi"/>
        <w:ind w:left="720"/>
        <w:jc w:val="both"/>
        <w:rPr>
          <w:rFonts w:ascii="Arial" w:hAnsi="Arial" w:cs="Arial"/>
          <w:bCs/>
          <w:color w:val="000000"/>
          <w:sz w:val="22"/>
          <w:szCs w:val="22"/>
        </w:rPr>
      </w:pPr>
    </w:p>
    <w:p w:rsidR="001A1C8A" w:rsidRPr="001106C5" w:rsidRDefault="001A1C8A" w:rsidP="001A1C8A">
      <w:pPr>
        <w:pStyle w:val="TanmTerimi"/>
        <w:numPr>
          <w:ilvl w:val="0"/>
          <w:numId w:val="18"/>
        </w:numPr>
        <w:jc w:val="both"/>
        <w:rPr>
          <w:rFonts w:ascii="Arial" w:hAnsi="Arial" w:cs="Arial"/>
          <w:bCs/>
          <w:color w:val="000000"/>
          <w:sz w:val="22"/>
          <w:szCs w:val="22"/>
        </w:rPr>
      </w:pPr>
      <w:r w:rsidRPr="001106C5">
        <w:rPr>
          <w:rFonts w:ascii="Arial" w:eastAsia="Batang" w:hAnsi="Arial" w:cs="Arial"/>
          <w:b/>
          <w:i/>
          <w:color w:val="000000"/>
          <w:sz w:val="22"/>
          <w:szCs w:val="22"/>
          <w:lang w:eastAsia="ko-KR"/>
        </w:rPr>
        <w:t>Koyuncu, İ.</w:t>
      </w:r>
      <w:r w:rsidRPr="001106C5">
        <w:rPr>
          <w:rFonts w:ascii="Arial" w:eastAsia="Batang" w:hAnsi="Arial" w:cs="Arial"/>
          <w:color w:val="000000"/>
          <w:sz w:val="22"/>
          <w:szCs w:val="22"/>
          <w:lang w:eastAsia="ko-KR"/>
        </w:rPr>
        <w:t xml:space="preserve"> ve dğr. Su Kirliliği Kontrolü Yönetmeliği Teknik Usuller Tebliği Revizyonu Projesi</w:t>
      </w:r>
      <w:r w:rsidRPr="001106C5">
        <w:rPr>
          <w:rFonts w:ascii="Arial" w:hAnsi="Arial" w:cs="Arial"/>
          <w:bCs/>
          <w:color w:val="000000"/>
          <w:sz w:val="22"/>
          <w:szCs w:val="22"/>
        </w:rPr>
        <w:t>, T.C. Çevre ve Orman Bakanlığı, 2008.</w:t>
      </w:r>
    </w:p>
    <w:p w:rsidR="001A1C8A" w:rsidRPr="001106C5" w:rsidRDefault="001A1C8A" w:rsidP="001A1C8A">
      <w:pPr>
        <w:pStyle w:val="TanmTerimi"/>
        <w:ind w:left="720"/>
        <w:jc w:val="both"/>
        <w:rPr>
          <w:rFonts w:ascii="Arial" w:hAnsi="Arial" w:cs="Arial"/>
          <w:bCs/>
          <w:color w:val="000000"/>
          <w:sz w:val="22"/>
          <w:szCs w:val="22"/>
        </w:rPr>
      </w:pPr>
    </w:p>
    <w:p w:rsidR="001A1C8A" w:rsidRPr="001106C5" w:rsidRDefault="001A1C8A" w:rsidP="001A1C8A">
      <w:pPr>
        <w:pStyle w:val="TanmTerimi"/>
        <w:numPr>
          <w:ilvl w:val="0"/>
          <w:numId w:val="18"/>
        </w:numPr>
        <w:jc w:val="both"/>
        <w:rPr>
          <w:rFonts w:ascii="Arial" w:hAnsi="Arial" w:cs="Arial"/>
          <w:color w:val="000000"/>
          <w:sz w:val="22"/>
          <w:szCs w:val="22"/>
        </w:rPr>
      </w:pPr>
      <w:r w:rsidRPr="001106C5">
        <w:rPr>
          <w:rFonts w:ascii="Arial" w:eastAsia="Batang" w:hAnsi="Arial" w:cs="Arial"/>
          <w:color w:val="000000"/>
          <w:sz w:val="22"/>
          <w:szCs w:val="22"/>
          <w:lang w:eastAsia="ko-KR"/>
        </w:rPr>
        <w:t xml:space="preserve">Öztürk, İ, Kınacı, C. ve </w:t>
      </w:r>
      <w:r w:rsidRPr="001106C5">
        <w:rPr>
          <w:rFonts w:ascii="Arial" w:eastAsia="Batang" w:hAnsi="Arial" w:cs="Arial"/>
          <w:b/>
          <w:i/>
          <w:color w:val="000000"/>
          <w:sz w:val="22"/>
          <w:szCs w:val="22"/>
          <w:lang w:eastAsia="ko-KR"/>
        </w:rPr>
        <w:t>Koyuncu, İ.</w:t>
      </w:r>
      <w:r w:rsidRPr="001106C5">
        <w:rPr>
          <w:rFonts w:ascii="Arial" w:eastAsia="Batang" w:hAnsi="Arial" w:cs="Arial"/>
          <w:color w:val="000000"/>
          <w:sz w:val="22"/>
          <w:szCs w:val="22"/>
          <w:lang w:eastAsia="ko-KR"/>
        </w:rPr>
        <w:t xml:space="preserve"> </w:t>
      </w:r>
      <w:r w:rsidRPr="001106C5">
        <w:rPr>
          <w:rFonts w:ascii="Arial" w:hAnsi="Arial" w:cs="Arial"/>
          <w:color w:val="000000"/>
          <w:sz w:val="22"/>
          <w:szCs w:val="22"/>
        </w:rPr>
        <w:t>PAK GIDA A.Ş. Düzce Fabrikası Atıksu Arıtma Tesisi Evaporasyon sonrası Performans Değerlendirme Raporu, PAK Gıda A.Ş. 2008.</w:t>
      </w:r>
    </w:p>
    <w:p w:rsidR="001A1C8A" w:rsidRPr="001106C5" w:rsidRDefault="001A1C8A" w:rsidP="001A1C8A">
      <w:pPr>
        <w:pStyle w:val="TanmTerimi"/>
        <w:ind w:left="720"/>
        <w:jc w:val="both"/>
        <w:rPr>
          <w:rFonts w:ascii="Arial" w:hAnsi="Arial" w:cs="Arial"/>
          <w:color w:val="000000"/>
          <w:sz w:val="22"/>
          <w:szCs w:val="22"/>
        </w:rPr>
      </w:pPr>
    </w:p>
    <w:p w:rsidR="001A1C8A" w:rsidRPr="001106C5" w:rsidRDefault="001A1C8A" w:rsidP="001A1C8A">
      <w:pPr>
        <w:pStyle w:val="TanmTerimi"/>
        <w:numPr>
          <w:ilvl w:val="0"/>
          <w:numId w:val="18"/>
        </w:numPr>
        <w:jc w:val="both"/>
        <w:rPr>
          <w:rFonts w:ascii="Arial" w:hAnsi="Arial" w:cs="Arial"/>
          <w:bCs/>
          <w:color w:val="000000"/>
          <w:sz w:val="22"/>
          <w:szCs w:val="22"/>
        </w:rPr>
      </w:pPr>
      <w:r w:rsidRPr="001106C5">
        <w:rPr>
          <w:rFonts w:ascii="Arial" w:eastAsia="Batang" w:hAnsi="Arial" w:cs="Arial"/>
          <w:color w:val="000000"/>
          <w:sz w:val="22"/>
          <w:szCs w:val="22"/>
          <w:lang w:eastAsia="ko-KR"/>
        </w:rPr>
        <w:t xml:space="preserve">Öztürk, İ ve </w:t>
      </w:r>
      <w:r w:rsidRPr="001106C5">
        <w:rPr>
          <w:rFonts w:ascii="Arial" w:eastAsia="Batang" w:hAnsi="Arial" w:cs="Arial"/>
          <w:b/>
          <w:i/>
          <w:color w:val="000000"/>
          <w:sz w:val="22"/>
          <w:szCs w:val="22"/>
          <w:lang w:eastAsia="ko-KR"/>
        </w:rPr>
        <w:t>Koyuncu, İ.</w:t>
      </w:r>
      <w:r w:rsidRPr="001106C5">
        <w:rPr>
          <w:rFonts w:ascii="Arial" w:eastAsia="Batang" w:hAnsi="Arial" w:cs="Arial"/>
          <w:color w:val="000000"/>
          <w:sz w:val="22"/>
          <w:szCs w:val="22"/>
          <w:lang w:eastAsia="ko-KR"/>
        </w:rPr>
        <w:t xml:space="preserve"> Kandıra Bölgesi Su İhtiyacının Belirlenmesi ve İçme Suyu Arıtma Tesisi Proses Seçimi Raporu</w:t>
      </w:r>
      <w:r w:rsidRPr="001106C5">
        <w:rPr>
          <w:rFonts w:ascii="Arial" w:hAnsi="Arial" w:cs="Arial"/>
          <w:bCs/>
          <w:color w:val="000000"/>
          <w:sz w:val="22"/>
          <w:szCs w:val="22"/>
        </w:rPr>
        <w:t>, İSU Genel Müdürlüğü, 2009.</w:t>
      </w:r>
    </w:p>
    <w:p w:rsidR="001A1C8A" w:rsidRPr="001106C5" w:rsidRDefault="001A1C8A" w:rsidP="001A1C8A">
      <w:pPr>
        <w:pStyle w:val="TanmTerimi"/>
        <w:ind w:left="720"/>
        <w:jc w:val="both"/>
        <w:rPr>
          <w:rFonts w:ascii="Arial" w:hAnsi="Arial" w:cs="Arial"/>
          <w:bCs/>
          <w:color w:val="000000"/>
          <w:sz w:val="22"/>
          <w:szCs w:val="22"/>
        </w:rPr>
      </w:pPr>
    </w:p>
    <w:p w:rsidR="001A1C8A" w:rsidRPr="001106C5" w:rsidRDefault="001A1C8A" w:rsidP="001A1C8A">
      <w:pPr>
        <w:pStyle w:val="TanmTerimi"/>
        <w:numPr>
          <w:ilvl w:val="0"/>
          <w:numId w:val="18"/>
        </w:numPr>
        <w:jc w:val="both"/>
        <w:rPr>
          <w:rFonts w:ascii="Arial" w:eastAsia="Batang" w:hAnsi="Arial" w:cs="Arial"/>
          <w:color w:val="000000"/>
          <w:sz w:val="22"/>
          <w:szCs w:val="22"/>
          <w:lang w:eastAsia="ko-KR"/>
        </w:rPr>
      </w:pPr>
      <w:r w:rsidRPr="001106C5">
        <w:rPr>
          <w:rFonts w:ascii="Arial" w:eastAsia="Batang" w:hAnsi="Arial" w:cs="Arial"/>
          <w:b/>
          <w:i/>
          <w:color w:val="000000"/>
          <w:sz w:val="22"/>
          <w:szCs w:val="22"/>
          <w:lang w:eastAsia="ko-KR"/>
        </w:rPr>
        <w:lastRenderedPageBreak/>
        <w:t>Koyuncu, İ</w:t>
      </w:r>
      <w:r w:rsidRPr="001106C5">
        <w:rPr>
          <w:rFonts w:ascii="Arial" w:eastAsia="Batang" w:hAnsi="Arial" w:cs="Arial"/>
          <w:i/>
          <w:color w:val="000000"/>
          <w:sz w:val="22"/>
          <w:szCs w:val="22"/>
          <w:lang w:eastAsia="ko-KR"/>
        </w:rPr>
        <w:t>,</w:t>
      </w:r>
      <w:r w:rsidRPr="001106C5">
        <w:rPr>
          <w:rFonts w:ascii="Arial" w:eastAsia="Batang" w:hAnsi="Arial" w:cs="Arial"/>
          <w:color w:val="000000"/>
          <w:sz w:val="22"/>
          <w:szCs w:val="22"/>
          <w:lang w:eastAsia="ko-KR"/>
        </w:rPr>
        <w:t xml:space="preserve"> Ovez, S, Türken T. CLARIX CX-700 PLUS Model 6 Kademeli Tezgâh Altı Arıtma Cihazının Sulardaki Bakteri ve Kimyasalları Arıtım Performansının Değerlendirilmesi Raporu, Dinamik Su Arıtma Sistemleri San. Dış. Tic. Ltd.,2011</w:t>
      </w:r>
    </w:p>
    <w:p w:rsidR="001A1C8A" w:rsidRPr="001106C5" w:rsidRDefault="001A1C8A" w:rsidP="001A1C8A">
      <w:pPr>
        <w:pStyle w:val="TanmTerimi"/>
        <w:ind w:left="720"/>
        <w:jc w:val="both"/>
        <w:rPr>
          <w:rFonts w:ascii="Arial" w:eastAsia="Batang" w:hAnsi="Arial" w:cs="Arial"/>
          <w:color w:val="000000"/>
          <w:sz w:val="22"/>
          <w:szCs w:val="22"/>
          <w:lang w:eastAsia="ko-KR"/>
        </w:rPr>
      </w:pPr>
    </w:p>
    <w:p w:rsidR="001A1C8A" w:rsidRPr="001106C5" w:rsidRDefault="001A1C8A" w:rsidP="001A1C8A">
      <w:pPr>
        <w:pStyle w:val="TanmTerimi"/>
        <w:numPr>
          <w:ilvl w:val="0"/>
          <w:numId w:val="18"/>
        </w:numPr>
        <w:jc w:val="both"/>
        <w:rPr>
          <w:rFonts w:ascii="Arial" w:eastAsia="Batang" w:hAnsi="Arial" w:cs="Arial"/>
          <w:color w:val="000000"/>
          <w:sz w:val="22"/>
          <w:szCs w:val="22"/>
          <w:lang w:eastAsia="ko-KR"/>
        </w:rPr>
      </w:pPr>
      <w:r w:rsidRPr="001106C5">
        <w:rPr>
          <w:rFonts w:ascii="Arial" w:eastAsia="Batang" w:hAnsi="Arial" w:cs="Arial"/>
          <w:b/>
          <w:i/>
          <w:color w:val="000000"/>
          <w:sz w:val="22"/>
          <w:szCs w:val="22"/>
          <w:lang w:eastAsia="ko-KR"/>
        </w:rPr>
        <w:t>Koyuncu, İ</w:t>
      </w:r>
      <w:r w:rsidRPr="001106C5">
        <w:rPr>
          <w:rFonts w:ascii="Arial" w:eastAsia="Batang" w:hAnsi="Arial" w:cs="Arial"/>
          <w:i/>
          <w:color w:val="000000"/>
          <w:sz w:val="22"/>
          <w:szCs w:val="22"/>
          <w:lang w:eastAsia="ko-KR"/>
        </w:rPr>
        <w:t>,</w:t>
      </w:r>
      <w:r w:rsidRPr="001106C5">
        <w:rPr>
          <w:rFonts w:ascii="Arial" w:eastAsia="Batang" w:hAnsi="Arial" w:cs="Arial"/>
          <w:color w:val="000000"/>
          <w:sz w:val="22"/>
          <w:szCs w:val="22"/>
          <w:lang w:eastAsia="ko-KR"/>
        </w:rPr>
        <w:t xml:space="preserve"> Dizge N, Türken T, Güçlü S. Konvansiyonel Su Arıtma Sistemleri İle Ultrafiltrasyon (UF) Membran Sistemlerinin Verim ve Maliyet Bazında Karşılaştırılması Raporu, İSKİ, 2011</w:t>
      </w:r>
    </w:p>
    <w:p w:rsidR="001A1C8A" w:rsidRPr="001106C5" w:rsidRDefault="001A1C8A" w:rsidP="001A1C8A">
      <w:pPr>
        <w:pStyle w:val="TanmTerimi"/>
        <w:ind w:left="720"/>
        <w:jc w:val="both"/>
        <w:rPr>
          <w:rFonts w:ascii="Arial" w:eastAsia="Batang" w:hAnsi="Arial" w:cs="Arial"/>
          <w:color w:val="000000"/>
          <w:sz w:val="22"/>
          <w:szCs w:val="22"/>
          <w:lang w:eastAsia="ko-KR"/>
        </w:rPr>
      </w:pPr>
    </w:p>
    <w:p w:rsidR="001A1C8A" w:rsidRPr="001106C5" w:rsidRDefault="001A1C8A" w:rsidP="001A1C8A">
      <w:pPr>
        <w:pStyle w:val="TanmTerimi"/>
        <w:numPr>
          <w:ilvl w:val="0"/>
          <w:numId w:val="18"/>
        </w:numPr>
        <w:jc w:val="both"/>
        <w:rPr>
          <w:rFonts w:ascii="Arial" w:eastAsia="Batang" w:hAnsi="Arial" w:cs="Arial"/>
          <w:color w:val="000000"/>
          <w:sz w:val="22"/>
          <w:szCs w:val="22"/>
          <w:lang w:eastAsia="ko-KR"/>
        </w:rPr>
      </w:pPr>
      <w:r w:rsidRPr="001106C5">
        <w:rPr>
          <w:rFonts w:ascii="Arial" w:eastAsia="Batang" w:hAnsi="Arial" w:cs="Arial"/>
          <w:b/>
          <w:i/>
          <w:color w:val="000000"/>
          <w:sz w:val="22"/>
          <w:szCs w:val="22"/>
          <w:lang w:eastAsia="ko-KR"/>
        </w:rPr>
        <w:t xml:space="preserve">Koyuncu, İ, </w:t>
      </w:r>
      <w:r w:rsidRPr="001106C5">
        <w:rPr>
          <w:rFonts w:ascii="Arial" w:eastAsia="Batang" w:hAnsi="Arial" w:cs="Arial"/>
          <w:color w:val="000000"/>
          <w:sz w:val="22"/>
          <w:szCs w:val="22"/>
          <w:lang w:eastAsia="ko-KR"/>
        </w:rPr>
        <w:t>Türken, T., Güçlü, S., Kaya, R., Paşaoğlu, M. E., Deveci, G., İSTAÇ Kömürcüoda Sızıntı Suyu Arıtma Tesisi Nanofiltrasyon Membranları Otopsi Raporu, 2013</w:t>
      </w:r>
    </w:p>
    <w:p w:rsidR="001A1C8A" w:rsidRPr="001106C5" w:rsidRDefault="001A1C8A" w:rsidP="001A1C8A">
      <w:pPr>
        <w:pStyle w:val="TanmTerimi"/>
        <w:ind w:left="720"/>
        <w:jc w:val="both"/>
        <w:rPr>
          <w:rFonts w:ascii="Arial" w:eastAsia="Batang" w:hAnsi="Arial" w:cs="Arial"/>
          <w:color w:val="000000"/>
          <w:sz w:val="22"/>
          <w:szCs w:val="22"/>
          <w:lang w:eastAsia="ko-KR"/>
        </w:rPr>
      </w:pPr>
    </w:p>
    <w:p w:rsidR="001A1C8A" w:rsidRPr="001106C5" w:rsidRDefault="001A1C8A" w:rsidP="001A1C8A">
      <w:pPr>
        <w:pStyle w:val="TanmTerimi"/>
        <w:numPr>
          <w:ilvl w:val="0"/>
          <w:numId w:val="18"/>
        </w:numPr>
        <w:jc w:val="both"/>
        <w:rPr>
          <w:rFonts w:ascii="Arial" w:eastAsia="Batang" w:hAnsi="Arial" w:cs="Arial"/>
          <w:color w:val="000000"/>
          <w:sz w:val="22"/>
          <w:szCs w:val="22"/>
          <w:lang w:eastAsia="ko-KR"/>
        </w:rPr>
      </w:pPr>
      <w:r w:rsidRPr="001106C5">
        <w:rPr>
          <w:rFonts w:ascii="Arial" w:eastAsia="Batang" w:hAnsi="Arial" w:cs="Arial"/>
          <w:b/>
          <w:i/>
          <w:color w:val="000000"/>
          <w:sz w:val="22"/>
          <w:szCs w:val="22"/>
          <w:lang w:eastAsia="ko-KR"/>
        </w:rPr>
        <w:t>Koyuncu, İ,</w:t>
      </w:r>
      <w:r w:rsidRPr="001106C5">
        <w:rPr>
          <w:rFonts w:ascii="Arial" w:eastAsia="Batang" w:hAnsi="Arial" w:cs="Arial"/>
          <w:b/>
          <w:color w:val="000000"/>
          <w:sz w:val="22"/>
          <w:szCs w:val="22"/>
          <w:lang w:eastAsia="ko-KR"/>
        </w:rPr>
        <w:t xml:space="preserve"> </w:t>
      </w:r>
      <w:r w:rsidRPr="001106C5">
        <w:rPr>
          <w:rFonts w:ascii="Arial" w:eastAsia="Batang" w:hAnsi="Arial" w:cs="Arial"/>
          <w:color w:val="000000"/>
          <w:sz w:val="22"/>
          <w:szCs w:val="22"/>
          <w:lang w:eastAsia="ko-KR"/>
        </w:rPr>
        <w:t>Türken, T., Güçlü, S., Kaya, R., Deveci, G., Paşaoğlu, M. E., İSTAÇ Odayeri Sızıntı Suyu Arıtma Tesisi Ultrafiltrasyon Membranları Otopsi Raporu, 2013.</w:t>
      </w:r>
    </w:p>
    <w:p w:rsidR="001A1C8A" w:rsidRPr="001106C5" w:rsidRDefault="001A1C8A" w:rsidP="001A1C8A">
      <w:pPr>
        <w:pStyle w:val="TanmTerimi"/>
        <w:ind w:left="720"/>
        <w:jc w:val="both"/>
        <w:rPr>
          <w:rFonts w:ascii="Arial" w:eastAsia="Batang" w:hAnsi="Arial" w:cs="Arial"/>
          <w:color w:val="000000"/>
          <w:sz w:val="22"/>
          <w:szCs w:val="22"/>
          <w:lang w:eastAsia="ko-KR"/>
        </w:rPr>
      </w:pPr>
    </w:p>
    <w:p w:rsidR="001A1C8A" w:rsidRPr="001106C5" w:rsidRDefault="001A1C8A" w:rsidP="001A1C8A">
      <w:pPr>
        <w:pStyle w:val="TanmTerimi"/>
        <w:numPr>
          <w:ilvl w:val="0"/>
          <w:numId w:val="18"/>
        </w:numPr>
        <w:jc w:val="both"/>
        <w:rPr>
          <w:rFonts w:ascii="Arial" w:eastAsia="Batang" w:hAnsi="Arial" w:cs="Arial"/>
          <w:color w:val="000000"/>
          <w:sz w:val="22"/>
          <w:szCs w:val="22"/>
          <w:lang w:eastAsia="ko-KR"/>
        </w:rPr>
      </w:pPr>
      <w:r w:rsidRPr="001106C5">
        <w:rPr>
          <w:rFonts w:ascii="Arial" w:eastAsia="Batang" w:hAnsi="Arial" w:cs="Arial"/>
          <w:b/>
          <w:i/>
          <w:color w:val="000000"/>
          <w:sz w:val="22"/>
          <w:szCs w:val="22"/>
          <w:lang w:eastAsia="ko-KR"/>
        </w:rPr>
        <w:t>Koyuncu, İ.</w:t>
      </w:r>
      <w:r w:rsidRPr="001106C5">
        <w:rPr>
          <w:rFonts w:ascii="Arial" w:eastAsia="Batang" w:hAnsi="Arial" w:cs="Arial"/>
          <w:i/>
          <w:color w:val="000000"/>
          <w:sz w:val="22"/>
          <w:szCs w:val="22"/>
          <w:lang w:eastAsia="ko-KR"/>
        </w:rPr>
        <w:t>,</w:t>
      </w:r>
      <w:r w:rsidRPr="001106C5">
        <w:rPr>
          <w:rFonts w:ascii="Arial" w:eastAsia="Batang" w:hAnsi="Arial" w:cs="Arial"/>
          <w:color w:val="000000"/>
          <w:sz w:val="22"/>
          <w:szCs w:val="22"/>
          <w:lang w:eastAsia="ko-KR"/>
        </w:rPr>
        <w:t xml:space="preserve"> İmer, D., Kaya, R., Paşaoğlu, M.E., Güçlü, S., Türken, T., Ertik, H., KETS İkitelli Fabrikasının Atıksularının Membran Sistemleri ile Arıtılabilirliği ve Geri Kazanılabilirliğinin İncelenmesi Raporu, 2013</w:t>
      </w:r>
    </w:p>
    <w:p w:rsidR="001A1C8A" w:rsidRPr="001106C5" w:rsidRDefault="001A1C8A" w:rsidP="001A1C8A">
      <w:pPr>
        <w:pStyle w:val="TanmTerimi"/>
        <w:ind w:left="720"/>
        <w:jc w:val="both"/>
        <w:rPr>
          <w:rFonts w:ascii="Arial" w:eastAsia="Batang" w:hAnsi="Arial" w:cs="Arial"/>
          <w:color w:val="000000"/>
          <w:sz w:val="22"/>
          <w:szCs w:val="22"/>
          <w:lang w:eastAsia="ko-KR"/>
        </w:rPr>
      </w:pPr>
    </w:p>
    <w:p w:rsidR="001A1C8A" w:rsidRPr="001106C5" w:rsidRDefault="001A1C8A" w:rsidP="001A1C8A">
      <w:pPr>
        <w:pStyle w:val="TanmTerimi"/>
        <w:numPr>
          <w:ilvl w:val="0"/>
          <w:numId w:val="18"/>
        </w:numPr>
        <w:jc w:val="both"/>
        <w:rPr>
          <w:rFonts w:ascii="Arial" w:eastAsia="Batang" w:hAnsi="Arial" w:cs="Arial"/>
          <w:color w:val="000000"/>
          <w:sz w:val="22"/>
          <w:szCs w:val="22"/>
          <w:lang w:eastAsia="ko-KR"/>
        </w:rPr>
      </w:pPr>
      <w:r w:rsidRPr="001106C5">
        <w:rPr>
          <w:rFonts w:ascii="Arial" w:eastAsia="Batang" w:hAnsi="Arial" w:cs="Arial"/>
          <w:b/>
          <w:i/>
          <w:color w:val="000000"/>
          <w:sz w:val="22"/>
          <w:szCs w:val="22"/>
          <w:lang w:eastAsia="ko-KR"/>
        </w:rPr>
        <w:t>Koyuncu, İ.</w:t>
      </w:r>
      <w:r w:rsidRPr="001106C5">
        <w:rPr>
          <w:rFonts w:ascii="Arial" w:eastAsia="Batang" w:hAnsi="Arial" w:cs="Arial"/>
          <w:i/>
          <w:color w:val="000000"/>
          <w:sz w:val="22"/>
          <w:szCs w:val="22"/>
          <w:lang w:eastAsia="ko-KR"/>
        </w:rPr>
        <w:t>,</w:t>
      </w:r>
      <w:r w:rsidRPr="001106C5">
        <w:rPr>
          <w:rFonts w:ascii="Arial" w:eastAsia="Batang" w:hAnsi="Arial" w:cs="Arial"/>
          <w:color w:val="000000"/>
          <w:sz w:val="22"/>
          <w:szCs w:val="22"/>
          <w:lang w:eastAsia="ko-KR"/>
        </w:rPr>
        <w:t xml:space="preserve"> Güçlü, S., Paşaoğlu, M.E., Türken, T., Deveci, G., ESLİ Firmasının Membranlarının Otopsi Analizi Raporu, 2015</w:t>
      </w:r>
    </w:p>
    <w:p w:rsidR="001A1C8A" w:rsidRPr="001106C5" w:rsidRDefault="001A1C8A" w:rsidP="001A1C8A">
      <w:pPr>
        <w:pStyle w:val="TanmTerimi"/>
        <w:ind w:left="720"/>
        <w:jc w:val="both"/>
        <w:rPr>
          <w:rFonts w:ascii="Arial" w:eastAsia="Batang" w:hAnsi="Arial" w:cs="Arial"/>
          <w:color w:val="000000"/>
          <w:sz w:val="22"/>
          <w:szCs w:val="22"/>
          <w:lang w:eastAsia="ko-KR"/>
        </w:rPr>
      </w:pPr>
    </w:p>
    <w:p w:rsidR="001A1C8A" w:rsidRPr="001106C5" w:rsidRDefault="001A1C8A" w:rsidP="001A1C8A">
      <w:pPr>
        <w:pStyle w:val="TanmTerimi"/>
        <w:numPr>
          <w:ilvl w:val="0"/>
          <w:numId w:val="18"/>
        </w:numPr>
        <w:jc w:val="both"/>
        <w:rPr>
          <w:rFonts w:ascii="Arial" w:eastAsia="Batang" w:hAnsi="Arial" w:cs="Arial"/>
          <w:color w:val="000000"/>
          <w:sz w:val="22"/>
          <w:szCs w:val="22"/>
          <w:lang w:eastAsia="ko-KR"/>
        </w:rPr>
      </w:pPr>
      <w:bookmarkStart w:id="29" w:name="OLE_LINK56"/>
      <w:bookmarkStart w:id="30" w:name="OLE_LINK57"/>
      <w:r w:rsidRPr="001106C5">
        <w:rPr>
          <w:rFonts w:ascii="Arial" w:eastAsia="Batang" w:hAnsi="Arial" w:cs="Arial"/>
          <w:b/>
          <w:i/>
          <w:color w:val="000000"/>
          <w:sz w:val="22"/>
          <w:szCs w:val="22"/>
          <w:lang w:eastAsia="ko-KR"/>
        </w:rPr>
        <w:t>Koyuncu, İ.</w:t>
      </w:r>
      <w:r w:rsidRPr="001106C5">
        <w:rPr>
          <w:rFonts w:ascii="Arial" w:eastAsia="Batang" w:hAnsi="Arial" w:cs="Arial"/>
          <w:i/>
          <w:color w:val="000000"/>
          <w:sz w:val="22"/>
          <w:szCs w:val="22"/>
          <w:lang w:eastAsia="ko-KR"/>
        </w:rPr>
        <w:t>,</w:t>
      </w:r>
      <w:r w:rsidRPr="001106C5">
        <w:rPr>
          <w:rFonts w:ascii="Arial" w:eastAsia="Batang" w:hAnsi="Arial" w:cs="Arial"/>
          <w:color w:val="000000"/>
          <w:sz w:val="22"/>
          <w:szCs w:val="22"/>
          <w:lang w:eastAsia="ko-KR"/>
        </w:rPr>
        <w:t xml:space="preserve"> </w:t>
      </w:r>
      <w:bookmarkEnd w:id="29"/>
      <w:bookmarkEnd w:id="30"/>
      <w:r w:rsidRPr="001106C5">
        <w:rPr>
          <w:rFonts w:ascii="Arial" w:eastAsia="Batang" w:hAnsi="Arial" w:cs="Arial"/>
          <w:color w:val="000000"/>
          <w:sz w:val="22"/>
          <w:szCs w:val="22"/>
          <w:lang w:eastAsia="ko-KR"/>
        </w:rPr>
        <w:t>Güçlü, S., Paşaoğlu, M.E., Türken, T., Aquamatch Firmasının Membranlarının Otopsi Analizi Raporu, 2015.</w:t>
      </w:r>
    </w:p>
    <w:p w:rsidR="001A1C8A" w:rsidRPr="001106C5" w:rsidRDefault="001A1C8A" w:rsidP="001A1C8A">
      <w:pPr>
        <w:pStyle w:val="TanmListesi"/>
        <w:rPr>
          <w:rFonts w:ascii="Arial" w:eastAsia="Batang" w:hAnsi="Arial" w:cs="Arial"/>
          <w:sz w:val="22"/>
          <w:szCs w:val="22"/>
          <w:lang w:eastAsia="ko-KR"/>
        </w:rPr>
      </w:pPr>
    </w:p>
    <w:p w:rsidR="001A1C8A" w:rsidRPr="001106C5" w:rsidRDefault="001A1C8A" w:rsidP="001A1C8A">
      <w:pPr>
        <w:pStyle w:val="TanmTerimi"/>
        <w:numPr>
          <w:ilvl w:val="0"/>
          <w:numId w:val="18"/>
        </w:numPr>
        <w:jc w:val="both"/>
        <w:rPr>
          <w:rFonts w:ascii="Arial" w:eastAsia="Batang" w:hAnsi="Arial" w:cs="Arial"/>
          <w:color w:val="000000"/>
          <w:sz w:val="22"/>
          <w:szCs w:val="22"/>
          <w:lang w:eastAsia="ko-KR"/>
        </w:rPr>
      </w:pPr>
      <w:bookmarkStart w:id="31" w:name="OLE_LINK58"/>
      <w:bookmarkStart w:id="32" w:name="OLE_LINK59"/>
      <w:r w:rsidRPr="001106C5">
        <w:rPr>
          <w:rFonts w:ascii="Arial" w:eastAsia="Batang" w:hAnsi="Arial" w:cs="Arial"/>
          <w:b/>
          <w:i/>
          <w:color w:val="000000"/>
          <w:sz w:val="22"/>
          <w:szCs w:val="22"/>
          <w:lang w:eastAsia="ko-KR"/>
        </w:rPr>
        <w:t>Koyuncu, İ.</w:t>
      </w:r>
      <w:r w:rsidRPr="001106C5">
        <w:rPr>
          <w:rFonts w:ascii="Arial" w:eastAsia="Batang" w:hAnsi="Arial" w:cs="Arial"/>
          <w:i/>
          <w:color w:val="000000"/>
          <w:sz w:val="22"/>
          <w:szCs w:val="22"/>
          <w:lang w:eastAsia="ko-KR"/>
        </w:rPr>
        <w:t>,</w:t>
      </w:r>
      <w:r w:rsidRPr="001106C5">
        <w:rPr>
          <w:rFonts w:ascii="Arial" w:eastAsia="Batang" w:hAnsi="Arial" w:cs="Arial"/>
          <w:color w:val="000000"/>
          <w:sz w:val="22"/>
          <w:szCs w:val="22"/>
          <w:lang w:eastAsia="ko-KR"/>
        </w:rPr>
        <w:t xml:space="preserve"> ve Diğ. </w:t>
      </w:r>
      <w:bookmarkEnd w:id="31"/>
      <w:bookmarkEnd w:id="32"/>
      <w:r w:rsidRPr="001106C5">
        <w:rPr>
          <w:rFonts w:ascii="Arial" w:eastAsia="Batang" w:hAnsi="Arial" w:cs="Arial"/>
          <w:sz w:val="22"/>
          <w:szCs w:val="22"/>
          <w:lang w:eastAsia="ko-KR"/>
        </w:rPr>
        <w:t>Membran Otopsi Analizi Raporu (ESLİ), 2015</w:t>
      </w:r>
    </w:p>
    <w:p w:rsidR="001A1C8A" w:rsidRPr="001106C5" w:rsidRDefault="001A1C8A" w:rsidP="001A1C8A">
      <w:pPr>
        <w:autoSpaceDN w:val="0"/>
        <w:adjustRightInd w:val="0"/>
        <w:ind w:left="720"/>
        <w:rPr>
          <w:rFonts w:ascii="Arial" w:eastAsia="Batang" w:hAnsi="Arial" w:cs="Arial"/>
          <w:sz w:val="22"/>
          <w:szCs w:val="22"/>
          <w:lang w:eastAsia="ko-KR"/>
        </w:rPr>
      </w:pPr>
    </w:p>
    <w:p w:rsidR="001A1C8A" w:rsidRPr="001106C5" w:rsidRDefault="001A1C8A" w:rsidP="001A1C8A">
      <w:pPr>
        <w:numPr>
          <w:ilvl w:val="0"/>
          <w:numId w:val="18"/>
        </w:numPr>
        <w:autoSpaceDN w:val="0"/>
        <w:adjustRightInd w:val="0"/>
        <w:rPr>
          <w:rFonts w:ascii="Arial" w:eastAsia="Batang" w:hAnsi="Arial" w:cs="Arial"/>
          <w:sz w:val="22"/>
          <w:szCs w:val="22"/>
          <w:lang w:eastAsia="ko-KR"/>
        </w:rPr>
      </w:pPr>
      <w:r w:rsidRPr="001106C5">
        <w:rPr>
          <w:rFonts w:ascii="Arial" w:eastAsia="Batang" w:hAnsi="Arial" w:cs="Arial"/>
          <w:b/>
          <w:i/>
          <w:color w:val="000000"/>
          <w:sz w:val="22"/>
          <w:szCs w:val="22"/>
          <w:lang w:eastAsia="ko-KR"/>
        </w:rPr>
        <w:t>Koyuncu, İ.</w:t>
      </w:r>
      <w:r w:rsidRPr="001106C5">
        <w:rPr>
          <w:rFonts w:ascii="Arial" w:eastAsia="Batang" w:hAnsi="Arial" w:cs="Arial"/>
          <w:i/>
          <w:color w:val="000000"/>
          <w:sz w:val="22"/>
          <w:szCs w:val="22"/>
          <w:lang w:eastAsia="ko-KR"/>
        </w:rPr>
        <w:t>,</w:t>
      </w:r>
      <w:r w:rsidRPr="001106C5">
        <w:rPr>
          <w:rFonts w:ascii="Arial" w:eastAsia="Batang" w:hAnsi="Arial" w:cs="Arial"/>
          <w:color w:val="000000"/>
          <w:sz w:val="22"/>
          <w:szCs w:val="22"/>
          <w:lang w:eastAsia="ko-KR"/>
        </w:rPr>
        <w:t xml:space="preserve"> ve Diğ. </w:t>
      </w:r>
      <w:r w:rsidRPr="001106C5">
        <w:rPr>
          <w:rFonts w:ascii="Arial" w:eastAsia="Batang" w:hAnsi="Arial" w:cs="Arial"/>
          <w:sz w:val="22"/>
          <w:szCs w:val="22"/>
          <w:lang w:eastAsia="ko-KR"/>
        </w:rPr>
        <w:t>Membran Otopsi Analizi Raporu (Aquamatch), 2015</w:t>
      </w:r>
    </w:p>
    <w:p w:rsidR="001A1C8A" w:rsidRPr="001106C5" w:rsidRDefault="001A1C8A" w:rsidP="001A1C8A">
      <w:pPr>
        <w:autoSpaceDN w:val="0"/>
        <w:adjustRightInd w:val="0"/>
        <w:ind w:left="720"/>
        <w:rPr>
          <w:rFonts w:ascii="Arial" w:eastAsia="Batang" w:hAnsi="Arial" w:cs="Arial"/>
          <w:sz w:val="22"/>
          <w:szCs w:val="22"/>
          <w:lang w:eastAsia="ko-KR"/>
        </w:rPr>
      </w:pPr>
    </w:p>
    <w:p w:rsidR="001A1C8A" w:rsidRPr="001106C5" w:rsidRDefault="001A1C8A" w:rsidP="001A1C8A">
      <w:pPr>
        <w:numPr>
          <w:ilvl w:val="0"/>
          <w:numId w:val="18"/>
        </w:numPr>
        <w:autoSpaceDN w:val="0"/>
        <w:adjustRightInd w:val="0"/>
        <w:rPr>
          <w:rFonts w:ascii="Arial" w:eastAsia="Batang" w:hAnsi="Arial" w:cs="Arial"/>
          <w:sz w:val="22"/>
          <w:szCs w:val="22"/>
          <w:lang w:eastAsia="ko-KR"/>
        </w:rPr>
      </w:pPr>
      <w:r w:rsidRPr="001106C5">
        <w:rPr>
          <w:rFonts w:ascii="Arial" w:eastAsia="Batang" w:hAnsi="Arial" w:cs="Arial"/>
          <w:b/>
          <w:i/>
          <w:color w:val="000000"/>
          <w:sz w:val="22"/>
          <w:szCs w:val="22"/>
          <w:lang w:eastAsia="ko-KR"/>
        </w:rPr>
        <w:t>Koyuncu, İ.</w:t>
      </w:r>
      <w:r w:rsidRPr="001106C5">
        <w:rPr>
          <w:rFonts w:ascii="Arial" w:eastAsia="Batang" w:hAnsi="Arial" w:cs="Arial"/>
          <w:i/>
          <w:color w:val="000000"/>
          <w:sz w:val="22"/>
          <w:szCs w:val="22"/>
          <w:lang w:eastAsia="ko-KR"/>
        </w:rPr>
        <w:t>,</w:t>
      </w:r>
      <w:r w:rsidRPr="001106C5">
        <w:rPr>
          <w:rFonts w:ascii="Arial" w:eastAsia="Batang" w:hAnsi="Arial" w:cs="Arial"/>
          <w:color w:val="000000"/>
          <w:sz w:val="22"/>
          <w:szCs w:val="22"/>
          <w:lang w:eastAsia="ko-KR"/>
        </w:rPr>
        <w:t xml:space="preserve"> ve Diğ. </w:t>
      </w:r>
      <w:r w:rsidRPr="001106C5">
        <w:rPr>
          <w:rFonts w:ascii="Arial" w:eastAsia="Batang" w:hAnsi="Arial" w:cs="Arial"/>
          <w:sz w:val="22"/>
          <w:szCs w:val="22"/>
          <w:lang w:eastAsia="ko-KR"/>
        </w:rPr>
        <w:t>Membran Otopsi Analizi Raporu (ARTAŞ End. Tesisler), 2015</w:t>
      </w:r>
    </w:p>
    <w:p w:rsidR="001A1C8A" w:rsidRPr="001106C5" w:rsidRDefault="001A1C8A" w:rsidP="001A1C8A">
      <w:pPr>
        <w:autoSpaceDN w:val="0"/>
        <w:adjustRightInd w:val="0"/>
        <w:ind w:left="720"/>
        <w:rPr>
          <w:rFonts w:ascii="Arial" w:eastAsia="Batang" w:hAnsi="Arial" w:cs="Arial"/>
          <w:sz w:val="22"/>
          <w:szCs w:val="22"/>
          <w:lang w:eastAsia="ko-KR"/>
        </w:rPr>
      </w:pPr>
    </w:p>
    <w:p w:rsidR="001A1C8A" w:rsidRPr="001106C5" w:rsidRDefault="001A1C8A" w:rsidP="001A1C8A">
      <w:pPr>
        <w:numPr>
          <w:ilvl w:val="0"/>
          <w:numId w:val="18"/>
        </w:numPr>
        <w:autoSpaceDN w:val="0"/>
        <w:adjustRightInd w:val="0"/>
        <w:rPr>
          <w:rFonts w:ascii="Arial" w:eastAsia="Batang" w:hAnsi="Arial" w:cs="Arial"/>
          <w:sz w:val="22"/>
          <w:szCs w:val="22"/>
          <w:lang w:eastAsia="ko-KR"/>
        </w:rPr>
      </w:pPr>
      <w:r w:rsidRPr="001106C5">
        <w:rPr>
          <w:rFonts w:ascii="Arial" w:eastAsia="Batang" w:hAnsi="Arial" w:cs="Arial"/>
          <w:b/>
          <w:i/>
          <w:color w:val="000000"/>
          <w:sz w:val="22"/>
          <w:szCs w:val="22"/>
          <w:lang w:eastAsia="ko-KR"/>
        </w:rPr>
        <w:t>Koyuncu, İ.</w:t>
      </w:r>
      <w:r w:rsidRPr="001106C5">
        <w:rPr>
          <w:rFonts w:ascii="Arial" w:eastAsia="Batang" w:hAnsi="Arial" w:cs="Arial"/>
          <w:i/>
          <w:color w:val="000000"/>
          <w:sz w:val="22"/>
          <w:szCs w:val="22"/>
          <w:lang w:eastAsia="ko-KR"/>
        </w:rPr>
        <w:t>,</w:t>
      </w:r>
      <w:r w:rsidRPr="001106C5">
        <w:rPr>
          <w:rFonts w:ascii="Arial" w:eastAsia="Batang" w:hAnsi="Arial" w:cs="Arial"/>
          <w:color w:val="000000"/>
          <w:sz w:val="22"/>
          <w:szCs w:val="22"/>
          <w:lang w:eastAsia="ko-KR"/>
        </w:rPr>
        <w:t xml:space="preserve"> ve Diğ. </w:t>
      </w:r>
      <w:r w:rsidRPr="001106C5">
        <w:rPr>
          <w:rFonts w:ascii="Arial" w:eastAsia="Batang" w:hAnsi="Arial" w:cs="Arial"/>
          <w:sz w:val="22"/>
          <w:szCs w:val="22"/>
          <w:lang w:eastAsia="ko-KR"/>
        </w:rPr>
        <w:t>Membran Otopsi Analizi Raporu (Akar İleri Arıtım), 2015</w:t>
      </w:r>
    </w:p>
    <w:p w:rsidR="001A1C8A" w:rsidRPr="001106C5" w:rsidRDefault="001A1C8A" w:rsidP="001A1C8A">
      <w:pPr>
        <w:autoSpaceDN w:val="0"/>
        <w:adjustRightInd w:val="0"/>
        <w:ind w:left="720"/>
        <w:rPr>
          <w:rFonts w:ascii="Arial" w:eastAsia="Batang" w:hAnsi="Arial" w:cs="Arial"/>
          <w:sz w:val="22"/>
          <w:szCs w:val="22"/>
          <w:lang w:eastAsia="ko-KR"/>
        </w:rPr>
      </w:pPr>
    </w:p>
    <w:p w:rsidR="001A1C8A" w:rsidRPr="001106C5" w:rsidRDefault="001A1C8A" w:rsidP="001A1C8A">
      <w:pPr>
        <w:numPr>
          <w:ilvl w:val="0"/>
          <w:numId w:val="18"/>
        </w:numPr>
        <w:autoSpaceDN w:val="0"/>
        <w:adjustRightInd w:val="0"/>
        <w:rPr>
          <w:rFonts w:ascii="Arial" w:eastAsia="Batang" w:hAnsi="Arial" w:cs="Arial"/>
          <w:sz w:val="22"/>
          <w:szCs w:val="22"/>
          <w:lang w:eastAsia="ko-KR"/>
        </w:rPr>
      </w:pPr>
      <w:r w:rsidRPr="001106C5">
        <w:rPr>
          <w:rFonts w:ascii="Arial" w:eastAsia="Batang" w:hAnsi="Arial" w:cs="Arial"/>
          <w:b/>
          <w:i/>
          <w:color w:val="000000"/>
          <w:sz w:val="22"/>
          <w:szCs w:val="22"/>
          <w:lang w:eastAsia="ko-KR"/>
        </w:rPr>
        <w:t>Koyuncu, İ.</w:t>
      </w:r>
      <w:r w:rsidRPr="001106C5">
        <w:rPr>
          <w:rFonts w:ascii="Arial" w:eastAsia="Batang" w:hAnsi="Arial" w:cs="Arial"/>
          <w:i/>
          <w:color w:val="000000"/>
          <w:sz w:val="22"/>
          <w:szCs w:val="22"/>
          <w:lang w:eastAsia="ko-KR"/>
        </w:rPr>
        <w:t>,</w:t>
      </w:r>
      <w:r w:rsidRPr="001106C5">
        <w:rPr>
          <w:rFonts w:ascii="Arial" w:eastAsia="Batang" w:hAnsi="Arial" w:cs="Arial"/>
          <w:color w:val="000000"/>
          <w:sz w:val="22"/>
          <w:szCs w:val="22"/>
          <w:lang w:eastAsia="ko-KR"/>
        </w:rPr>
        <w:t xml:space="preserve"> ve Diğ. </w:t>
      </w:r>
      <w:r w:rsidRPr="001106C5">
        <w:rPr>
          <w:rFonts w:ascii="Arial" w:eastAsia="Batang" w:hAnsi="Arial" w:cs="Arial"/>
          <w:sz w:val="22"/>
          <w:szCs w:val="22"/>
          <w:lang w:eastAsia="ko-KR"/>
        </w:rPr>
        <w:t>Membran Otopsi Analizi Raporu (Bursa Organize Sanayi Bölgesi) ,2015</w:t>
      </w:r>
    </w:p>
    <w:p w:rsidR="001A1C8A" w:rsidRPr="001106C5" w:rsidRDefault="001A1C8A" w:rsidP="001A1C8A">
      <w:pPr>
        <w:autoSpaceDN w:val="0"/>
        <w:adjustRightInd w:val="0"/>
        <w:ind w:left="720"/>
        <w:rPr>
          <w:rFonts w:ascii="Arial" w:eastAsia="Batang" w:hAnsi="Arial" w:cs="Arial"/>
          <w:sz w:val="22"/>
          <w:szCs w:val="22"/>
          <w:lang w:eastAsia="ko-KR"/>
        </w:rPr>
      </w:pPr>
    </w:p>
    <w:p w:rsidR="001A1C8A" w:rsidRPr="001106C5" w:rsidRDefault="001A1C8A" w:rsidP="001A1C8A">
      <w:pPr>
        <w:numPr>
          <w:ilvl w:val="0"/>
          <w:numId w:val="18"/>
        </w:numPr>
        <w:autoSpaceDN w:val="0"/>
        <w:adjustRightInd w:val="0"/>
        <w:rPr>
          <w:rFonts w:ascii="Arial" w:eastAsia="Batang" w:hAnsi="Arial" w:cs="Arial"/>
          <w:sz w:val="22"/>
          <w:szCs w:val="22"/>
          <w:lang w:eastAsia="ko-KR"/>
        </w:rPr>
      </w:pPr>
      <w:r w:rsidRPr="001106C5">
        <w:rPr>
          <w:rFonts w:ascii="Arial" w:eastAsia="Batang" w:hAnsi="Arial" w:cs="Arial"/>
          <w:b/>
          <w:i/>
          <w:color w:val="000000"/>
          <w:sz w:val="22"/>
          <w:szCs w:val="22"/>
          <w:lang w:eastAsia="ko-KR"/>
        </w:rPr>
        <w:t>Koyuncu, İ.</w:t>
      </w:r>
      <w:r w:rsidRPr="001106C5">
        <w:rPr>
          <w:rFonts w:ascii="Arial" w:eastAsia="Batang" w:hAnsi="Arial" w:cs="Arial"/>
          <w:i/>
          <w:color w:val="000000"/>
          <w:sz w:val="22"/>
          <w:szCs w:val="22"/>
          <w:lang w:eastAsia="ko-KR"/>
        </w:rPr>
        <w:t>,</w:t>
      </w:r>
      <w:r w:rsidRPr="001106C5">
        <w:rPr>
          <w:rFonts w:ascii="Arial" w:eastAsia="Batang" w:hAnsi="Arial" w:cs="Arial"/>
          <w:color w:val="000000"/>
          <w:sz w:val="22"/>
          <w:szCs w:val="22"/>
          <w:lang w:eastAsia="ko-KR"/>
        </w:rPr>
        <w:t xml:space="preserve"> ve Diğ. </w:t>
      </w:r>
      <w:r w:rsidRPr="001106C5">
        <w:rPr>
          <w:rFonts w:ascii="Arial" w:eastAsia="Batang" w:hAnsi="Arial" w:cs="Arial"/>
          <w:sz w:val="22"/>
          <w:szCs w:val="22"/>
          <w:lang w:eastAsia="ko-KR"/>
        </w:rPr>
        <w:t>Renk Giderici ve Antisklant Değerlendirmesi (Bursa Organize Sanayi Bölgesi), 2016</w:t>
      </w:r>
    </w:p>
    <w:p w:rsidR="001A1C8A" w:rsidRPr="001106C5" w:rsidRDefault="001A1C8A" w:rsidP="001A1C8A">
      <w:pPr>
        <w:autoSpaceDN w:val="0"/>
        <w:adjustRightInd w:val="0"/>
        <w:ind w:left="720"/>
        <w:rPr>
          <w:rFonts w:ascii="Arial" w:eastAsia="Batang" w:hAnsi="Arial" w:cs="Arial"/>
          <w:sz w:val="22"/>
          <w:szCs w:val="22"/>
          <w:lang w:eastAsia="ko-KR"/>
        </w:rPr>
      </w:pPr>
    </w:p>
    <w:p w:rsidR="001A1C8A" w:rsidRPr="001106C5" w:rsidRDefault="001A1C8A" w:rsidP="001A1C8A">
      <w:pPr>
        <w:numPr>
          <w:ilvl w:val="0"/>
          <w:numId w:val="18"/>
        </w:numPr>
        <w:autoSpaceDN w:val="0"/>
        <w:adjustRightInd w:val="0"/>
        <w:rPr>
          <w:rFonts w:ascii="Arial" w:eastAsia="Batang" w:hAnsi="Arial" w:cs="Arial"/>
          <w:sz w:val="22"/>
          <w:szCs w:val="22"/>
          <w:lang w:eastAsia="ko-KR"/>
        </w:rPr>
      </w:pPr>
      <w:r w:rsidRPr="001106C5">
        <w:rPr>
          <w:rFonts w:ascii="Arial" w:eastAsia="Batang" w:hAnsi="Arial" w:cs="Arial"/>
          <w:b/>
          <w:i/>
          <w:color w:val="000000"/>
          <w:sz w:val="22"/>
          <w:szCs w:val="22"/>
          <w:lang w:eastAsia="ko-KR"/>
        </w:rPr>
        <w:t>Koyuncu, İ.</w:t>
      </w:r>
      <w:r w:rsidRPr="001106C5">
        <w:rPr>
          <w:rFonts w:ascii="Arial" w:eastAsia="Batang" w:hAnsi="Arial" w:cs="Arial"/>
          <w:i/>
          <w:color w:val="000000"/>
          <w:sz w:val="22"/>
          <w:szCs w:val="22"/>
          <w:lang w:eastAsia="ko-KR"/>
        </w:rPr>
        <w:t>,</w:t>
      </w:r>
      <w:r w:rsidRPr="001106C5">
        <w:rPr>
          <w:rFonts w:ascii="Arial" w:eastAsia="Batang" w:hAnsi="Arial" w:cs="Arial"/>
          <w:color w:val="000000"/>
          <w:sz w:val="22"/>
          <w:szCs w:val="22"/>
          <w:lang w:eastAsia="ko-KR"/>
        </w:rPr>
        <w:t xml:space="preserve"> ve Diğ. </w:t>
      </w:r>
      <w:r w:rsidRPr="001106C5">
        <w:rPr>
          <w:rFonts w:ascii="Arial" w:eastAsia="Batang" w:hAnsi="Arial" w:cs="Arial"/>
          <w:sz w:val="22"/>
          <w:szCs w:val="22"/>
          <w:lang w:eastAsia="ko-KR"/>
        </w:rPr>
        <w:t>Membran Otopsi Analizi Raporu (BST Water), 2016</w:t>
      </w:r>
    </w:p>
    <w:p w:rsidR="001A1C8A" w:rsidRPr="001106C5" w:rsidRDefault="001A1C8A" w:rsidP="001A1C8A">
      <w:pPr>
        <w:autoSpaceDN w:val="0"/>
        <w:adjustRightInd w:val="0"/>
        <w:ind w:left="720"/>
        <w:rPr>
          <w:rFonts w:ascii="Arial" w:eastAsia="Batang" w:hAnsi="Arial" w:cs="Arial"/>
          <w:sz w:val="22"/>
          <w:szCs w:val="22"/>
          <w:lang w:eastAsia="ko-KR"/>
        </w:rPr>
      </w:pPr>
    </w:p>
    <w:p w:rsidR="001A1C8A" w:rsidRPr="001106C5" w:rsidRDefault="001A1C8A" w:rsidP="001A1C8A">
      <w:pPr>
        <w:numPr>
          <w:ilvl w:val="0"/>
          <w:numId w:val="18"/>
        </w:numPr>
        <w:autoSpaceDN w:val="0"/>
        <w:adjustRightInd w:val="0"/>
        <w:rPr>
          <w:rFonts w:ascii="Arial" w:eastAsia="Batang" w:hAnsi="Arial" w:cs="Arial"/>
          <w:sz w:val="22"/>
          <w:szCs w:val="22"/>
          <w:lang w:eastAsia="ko-KR"/>
        </w:rPr>
      </w:pPr>
      <w:r w:rsidRPr="001106C5">
        <w:rPr>
          <w:rFonts w:ascii="Arial" w:eastAsia="Batang" w:hAnsi="Arial" w:cs="Arial"/>
          <w:b/>
          <w:i/>
          <w:color w:val="000000"/>
          <w:sz w:val="22"/>
          <w:szCs w:val="22"/>
          <w:lang w:eastAsia="ko-KR"/>
        </w:rPr>
        <w:t>Koyuncu, İ.</w:t>
      </w:r>
      <w:r w:rsidRPr="001106C5">
        <w:rPr>
          <w:rFonts w:ascii="Arial" w:eastAsia="Batang" w:hAnsi="Arial" w:cs="Arial"/>
          <w:i/>
          <w:color w:val="000000"/>
          <w:sz w:val="22"/>
          <w:szCs w:val="22"/>
          <w:lang w:eastAsia="ko-KR"/>
        </w:rPr>
        <w:t>,</w:t>
      </w:r>
      <w:r w:rsidRPr="001106C5">
        <w:rPr>
          <w:rFonts w:ascii="Arial" w:eastAsia="Batang" w:hAnsi="Arial" w:cs="Arial"/>
          <w:color w:val="000000"/>
          <w:sz w:val="22"/>
          <w:szCs w:val="22"/>
          <w:lang w:eastAsia="ko-KR"/>
        </w:rPr>
        <w:t xml:space="preserve"> ve Diğ. </w:t>
      </w:r>
      <w:r w:rsidRPr="001106C5">
        <w:rPr>
          <w:rFonts w:ascii="Arial" w:eastAsia="Batang" w:hAnsi="Arial" w:cs="Arial"/>
          <w:sz w:val="22"/>
          <w:szCs w:val="22"/>
          <w:lang w:eastAsia="ko-KR"/>
        </w:rPr>
        <w:t>Membran Otopsi Analizi Raporu (Mas Arıtma), 2016</w:t>
      </w:r>
    </w:p>
    <w:p w:rsidR="001A1C8A" w:rsidRPr="001106C5" w:rsidRDefault="001A1C8A" w:rsidP="001A1C8A">
      <w:pPr>
        <w:autoSpaceDN w:val="0"/>
        <w:adjustRightInd w:val="0"/>
        <w:ind w:left="720"/>
        <w:rPr>
          <w:rFonts w:ascii="Arial" w:eastAsia="Batang" w:hAnsi="Arial" w:cs="Arial"/>
          <w:sz w:val="22"/>
          <w:szCs w:val="22"/>
          <w:lang w:eastAsia="ko-KR"/>
        </w:rPr>
      </w:pPr>
    </w:p>
    <w:p w:rsidR="001A1C8A" w:rsidRPr="001106C5" w:rsidRDefault="001A1C8A" w:rsidP="001A1C8A">
      <w:pPr>
        <w:numPr>
          <w:ilvl w:val="0"/>
          <w:numId w:val="18"/>
        </w:numPr>
        <w:autoSpaceDN w:val="0"/>
        <w:adjustRightInd w:val="0"/>
        <w:rPr>
          <w:rFonts w:ascii="Arial" w:eastAsia="Batang" w:hAnsi="Arial" w:cs="Arial"/>
          <w:sz w:val="22"/>
          <w:szCs w:val="22"/>
          <w:lang w:eastAsia="ko-KR"/>
        </w:rPr>
      </w:pPr>
      <w:r w:rsidRPr="001106C5">
        <w:rPr>
          <w:rFonts w:ascii="Arial" w:eastAsia="Batang" w:hAnsi="Arial" w:cs="Arial"/>
          <w:b/>
          <w:i/>
          <w:color w:val="000000"/>
          <w:sz w:val="22"/>
          <w:szCs w:val="22"/>
          <w:lang w:eastAsia="ko-KR"/>
        </w:rPr>
        <w:t>Koyuncu, İ.</w:t>
      </w:r>
      <w:r w:rsidRPr="001106C5">
        <w:rPr>
          <w:rFonts w:ascii="Arial" w:eastAsia="Batang" w:hAnsi="Arial" w:cs="Arial"/>
          <w:i/>
          <w:color w:val="000000"/>
          <w:sz w:val="22"/>
          <w:szCs w:val="22"/>
          <w:lang w:eastAsia="ko-KR"/>
        </w:rPr>
        <w:t>,</w:t>
      </w:r>
      <w:r w:rsidRPr="001106C5">
        <w:rPr>
          <w:rFonts w:ascii="Arial" w:eastAsia="Batang" w:hAnsi="Arial" w:cs="Arial"/>
          <w:color w:val="000000"/>
          <w:sz w:val="22"/>
          <w:szCs w:val="22"/>
          <w:lang w:eastAsia="ko-KR"/>
        </w:rPr>
        <w:t xml:space="preserve"> ve Diğ. </w:t>
      </w:r>
      <w:r w:rsidRPr="001106C5">
        <w:rPr>
          <w:rFonts w:ascii="Arial" w:eastAsia="Batang" w:hAnsi="Arial" w:cs="Arial"/>
          <w:sz w:val="22"/>
          <w:szCs w:val="22"/>
          <w:lang w:eastAsia="ko-KR"/>
        </w:rPr>
        <w:t>Membran Otopsi Analizi Raporu (Modern Enerji), 2016</w:t>
      </w:r>
    </w:p>
    <w:p w:rsidR="001A1C8A" w:rsidRPr="001106C5" w:rsidRDefault="001A1C8A" w:rsidP="001A1C8A">
      <w:pPr>
        <w:autoSpaceDN w:val="0"/>
        <w:adjustRightInd w:val="0"/>
        <w:ind w:left="720"/>
        <w:rPr>
          <w:rFonts w:ascii="Arial" w:eastAsia="Batang" w:hAnsi="Arial" w:cs="Arial"/>
          <w:sz w:val="22"/>
          <w:szCs w:val="22"/>
          <w:lang w:eastAsia="ko-KR"/>
        </w:rPr>
      </w:pPr>
    </w:p>
    <w:p w:rsidR="001A1C8A" w:rsidRPr="001106C5" w:rsidRDefault="001A1C8A" w:rsidP="001A1C8A">
      <w:pPr>
        <w:numPr>
          <w:ilvl w:val="0"/>
          <w:numId w:val="18"/>
        </w:numPr>
        <w:autoSpaceDN w:val="0"/>
        <w:adjustRightInd w:val="0"/>
        <w:rPr>
          <w:rFonts w:ascii="Arial" w:eastAsia="Batang" w:hAnsi="Arial" w:cs="Arial"/>
          <w:sz w:val="22"/>
          <w:szCs w:val="22"/>
          <w:lang w:eastAsia="ko-KR"/>
        </w:rPr>
      </w:pPr>
      <w:r w:rsidRPr="001106C5">
        <w:rPr>
          <w:rFonts w:ascii="Arial" w:eastAsia="Batang" w:hAnsi="Arial" w:cs="Arial"/>
          <w:b/>
          <w:i/>
          <w:color w:val="000000"/>
          <w:sz w:val="22"/>
          <w:szCs w:val="22"/>
          <w:lang w:eastAsia="ko-KR"/>
        </w:rPr>
        <w:t>Koyuncu, İ.</w:t>
      </w:r>
      <w:r w:rsidRPr="001106C5">
        <w:rPr>
          <w:rFonts w:ascii="Arial" w:eastAsia="Batang" w:hAnsi="Arial" w:cs="Arial"/>
          <w:i/>
          <w:color w:val="000000"/>
          <w:sz w:val="22"/>
          <w:szCs w:val="22"/>
          <w:lang w:eastAsia="ko-KR"/>
        </w:rPr>
        <w:t>,</w:t>
      </w:r>
      <w:r w:rsidRPr="001106C5">
        <w:rPr>
          <w:rFonts w:ascii="Arial" w:eastAsia="Batang" w:hAnsi="Arial" w:cs="Arial"/>
          <w:color w:val="000000"/>
          <w:sz w:val="22"/>
          <w:szCs w:val="22"/>
          <w:lang w:eastAsia="ko-KR"/>
        </w:rPr>
        <w:t xml:space="preserve"> ve Diğ. </w:t>
      </w:r>
      <w:r w:rsidRPr="001106C5">
        <w:rPr>
          <w:rFonts w:ascii="Arial" w:eastAsia="Batang" w:hAnsi="Arial" w:cs="Arial"/>
          <w:sz w:val="22"/>
          <w:szCs w:val="22"/>
          <w:lang w:eastAsia="ko-KR"/>
        </w:rPr>
        <w:t>Membran Otopsi Analizi Raporu (Modern Karton), 2016</w:t>
      </w:r>
    </w:p>
    <w:p w:rsidR="001A1C8A" w:rsidRPr="001106C5" w:rsidRDefault="001A1C8A" w:rsidP="001A1C8A">
      <w:pPr>
        <w:autoSpaceDN w:val="0"/>
        <w:adjustRightInd w:val="0"/>
        <w:ind w:left="720"/>
        <w:rPr>
          <w:rFonts w:ascii="Arial" w:eastAsia="Batang" w:hAnsi="Arial" w:cs="Arial"/>
          <w:sz w:val="22"/>
          <w:szCs w:val="22"/>
          <w:lang w:eastAsia="ko-KR"/>
        </w:rPr>
      </w:pPr>
    </w:p>
    <w:p w:rsidR="001A1C8A" w:rsidRPr="001106C5" w:rsidRDefault="001A1C8A" w:rsidP="001A1C8A">
      <w:pPr>
        <w:numPr>
          <w:ilvl w:val="0"/>
          <w:numId w:val="18"/>
        </w:numPr>
        <w:autoSpaceDN w:val="0"/>
        <w:adjustRightInd w:val="0"/>
        <w:rPr>
          <w:rFonts w:ascii="Arial" w:eastAsia="Batang" w:hAnsi="Arial" w:cs="Arial"/>
          <w:sz w:val="22"/>
          <w:szCs w:val="22"/>
          <w:lang w:eastAsia="ko-KR"/>
        </w:rPr>
      </w:pPr>
      <w:r w:rsidRPr="001106C5">
        <w:rPr>
          <w:rFonts w:ascii="Arial" w:eastAsia="Batang" w:hAnsi="Arial" w:cs="Arial"/>
          <w:b/>
          <w:i/>
          <w:color w:val="000000"/>
          <w:sz w:val="22"/>
          <w:szCs w:val="22"/>
          <w:lang w:eastAsia="ko-KR"/>
        </w:rPr>
        <w:t>Koyuncu, İ.</w:t>
      </w:r>
      <w:r w:rsidRPr="001106C5">
        <w:rPr>
          <w:rFonts w:ascii="Arial" w:eastAsia="Batang" w:hAnsi="Arial" w:cs="Arial"/>
          <w:i/>
          <w:color w:val="000000"/>
          <w:sz w:val="22"/>
          <w:szCs w:val="22"/>
          <w:lang w:eastAsia="ko-KR"/>
        </w:rPr>
        <w:t>,</w:t>
      </w:r>
      <w:r w:rsidRPr="001106C5">
        <w:rPr>
          <w:rFonts w:ascii="Arial" w:eastAsia="Batang" w:hAnsi="Arial" w:cs="Arial"/>
          <w:color w:val="000000"/>
          <w:sz w:val="22"/>
          <w:szCs w:val="22"/>
          <w:lang w:eastAsia="ko-KR"/>
        </w:rPr>
        <w:t xml:space="preserve"> ve Diğ. </w:t>
      </w:r>
      <w:r w:rsidRPr="001106C5">
        <w:rPr>
          <w:rFonts w:ascii="Arial" w:eastAsia="Batang" w:hAnsi="Arial" w:cs="Arial"/>
          <w:sz w:val="22"/>
          <w:szCs w:val="22"/>
          <w:lang w:eastAsia="ko-KR"/>
        </w:rPr>
        <w:t>Membran Otopsi Analizi Raporu (Pak Maya), 2016</w:t>
      </w:r>
    </w:p>
    <w:p w:rsidR="001A1C8A" w:rsidRPr="001106C5" w:rsidRDefault="001A1C8A" w:rsidP="001A1C8A">
      <w:pPr>
        <w:autoSpaceDN w:val="0"/>
        <w:adjustRightInd w:val="0"/>
        <w:ind w:left="720"/>
        <w:rPr>
          <w:rFonts w:ascii="Arial" w:eastAsia="Batang" w:hAnsi="Arial" w:cs="Arial"/>
          <w:sz w:val="22"/>
          <w:szCs w:val="22"/>
          <w:lang w:eastAsia="ko-KR"/>
        </w:rPr>
      </w:pPr>
    </w:p>
    <w:p w:rsidR="001A1C8A" w:rsidRPr="001106C5" w:rsidRDefault="001A1C8A" w:rsidP="001A1C8A">
      <w:pPr>
        <w:numPr>
          <w:ilvl w:val="0"/>
          <w:numId w:val="18"/>
        </w:numPr>
        <w:autoSpaceDN w:val="0"/>
        <w:adjustRightInd w:val="0"/>
        <w:rPr>
          <w:rFonts w:ascii="Arial" w:eastAsia="Batang" w:hAnsi="Arial" w:cs="Arial"/>
          <w:sz w:val="22"/>
          <w:szCs w:val="22"/>
          <w:lang w:eastAsia="ko-KR"/>
        </w:rPr>
      </w:pPr>
      <w:r w:rsidRPr="001106C5">
        <w:rPr>
          <w:rFonts w:ascii="Arial" w:eastAsia="Batang" w:hAnsi="Arial" w:cs="Arial"/>
          <w:b/>
          <w:i/>
          <w:color w:val="000000"/>
          <w:sz w:val="22"/>
          <w:szCs w:val="22"/>
          <w:lang w:eastAsia="ko-KR"/>
        </w:rPr>
        <w:t>Koyuncu, İ.</w:t>
      </w:r>
      <w:r w:rsidRPr="001106C5">
        <w:rPr>
          <w:rFonts w:ascii="Arial" w:eastAsia="Batang" w:hAnsi="Arial" w:cs="Arial"/>
          <w:i/>
          <w:color w:val="000000"/>
          <w:sz w:val="22"/>
          <w:szCs w:val="22"/>
          <w:lang w:eastAsia="ko-KR"/>
        </w:rPr>
        <w:t>,</w:t>
      </w:r>
      <w:r w:rsidRPr="001106C5">
        <w:rPr>
          <w:rFonts w:ascii="Arial" w:eastAsia="Batang" w:hAnsi="Arial" w:cs="Arial"/>
          <w:color w:val="000000"/>
          <w:sz w:val="22"/>
          <w:szCs w:val="22"/>
          <w:lang w:eastAsia="ko-KR"/>
        </w:rPr>
        <w:t xml:space="preserve"> ve Diğ. </w:t>
      </w:r>
      <w:r w:rsidRPr="001106C5">
        <w:rPr>
          <w:rFonts w:ascii="Arial" w:eastAsia="Batang" w:hAnsi="Arial" w:cs="Arial"/>
          <w:sz w:val="22"/>
          <w:szCs w:val="22"/>
          <w:lang w:eastAsia="ko-KR"/>
        </w:rPr>
        <w:t>Aktif Karbon Karakterizasyonu (Aryum Mak. Kim.), 2017</w:t>
      </w:r>
    </w:p>
    <w:p w:rsidR="001A1C8A" w:rsidRPr="001106C5" w:rsidRDefault="001A1C8A" w:rsidP="001A1C8A">
      <w:pPr>
        <w:autoSpaceDN w:val="0"/>
        <w:adjustRightInd w:val="0"/>
        <w:ind w:left="720"/>
        <w:rPr>
          <w:rFonts w:ascii="Arial" w:eastAsia="Batang" w:hAnsi="Arial" w:cs="Arial"/>
          <w:sz w:val="22"/>
          <w:szCs w:val="22"/>
          <w:lang w:eastAsia="ko-KR"/>
        </w:rPr>
      </w:pPr>
    </w:p>
    <w:p w:rsidR="001A1C8A" w:rsidRPr="001106C5" w:rsidRDefault="001A1C8A" w:rsidP="001A1C8A">
      <w:pPr>
        <w:numPr>
          <w:ilvl w:val="0"/>
          <w:numId w:val="18"/>
        </w:numPr>
        <w:autoSpaceDN w:val="0"/>
        <w:adjustRightInd w:val="0"/>
        <w:rPr>
          <w:rFonts w:ascii="Arial" w:eastAsia="Batang" w:hAnsi="Arial" w:cs="Arial"/>
          <w:sz w:val="22"/>
          <w:szCs w:val="22"/>
          <w:lang w:eastAsia="ko-KR"/>
        </w:rPr>
      </w:pPr>
      <w:r w:rsidRPr="001106C5">
        <w:rPr>
          <w:rFonts w:ascii="Arial" w:eastAsia="Batang" w:hAnsi="Arial" w:cs="Arial"/>
          <w:b/>
          <w:i/>
          <w:color w:val="000000"/>
          <w:sz w:val="22"/>
          <w:szCs w:val="22"/>
          <w:lang w:eastAsia="ko-KR"/>
        </w:rPr>
        <w:t>Koyuncu, İ.</w:t>
      </w:r>
      <w:r w:rsidRPr="001106C5">
        <w:rPr>
          <w:rFonts w:ascii="Arial" w:eastAsia="Batang" w:hAnsi="Arial" w:cs="Arial"/>
          <w:i/>
          <w:color w:val="000000"/>
          <w:sz w:val="22"/>
          <w:szCs w:val="22"/>
          <w:lang w:eastAsia="ko-KR"/>
        </w:rPr>
        <w:t>,</w:t>
      </w:r>
      <w:r w:rsidRPr="001106C5">
        <w:rPr>
          <w:rFonts w:ascii="Arial" w:eastAsia="Batang" w:hAnsi="Arial" w:cs="Arial"/>
          <w:color w:val="000000"/>
          <w:sz w:val="22"/>
          <w:szCs w:val="22"/>
          <w:lang w:eastAsia="ko-KR"/>
        </w:rPr>
        <w:t xml:space="preserve"> ve Diğ. </w:t>
      </w:r>
      <w:r w:rsidRPr="001106C5">
        <w:rPr>
          <w:rFonts w:ascii="Arial" w:eastAsia="Batang" w:hAnsi="Arial" w:cs="Arial"/>
          <w:sz w:val="22"/>
          <w:szCs w:val="22"/>
          <w:lang w:eastAsia="ko-KR"/>
        </w:rPr>
        <w:t>Aktif Karbon Karakterizasyonu (Advanced Technology Supplies), 2017</w:t>
      </w:r>
    </w:p>
    <w:p w:rsidR="001A1C8A" w:rsidRPr="001106C5" w:rsidRDefault="001A1C8A" w:rsidP="001A1C8A">
      <w:pPr>
        <w:autoSpaceDN w:val="0"/>
        <w:adjustRightInd w:val="0"/>
        <w:ind w:left="720"/>
        <w:rPr>
          <w:rFonts w:ascii="Arial" w:eastAsia="Batang" w:hAnsi="Arial" w:cs="Arial"/>
          <w:sz w:val="22"/>
          <w:szCs w:val="22"/>
          <w:lang w:eastAsia="ko-KR"/>
        </w:rPr>
      </w:pPr>
    </w:p>
    <w:p w:rsidR="001A1C8A" w:rsidRPr="001106C5" w:rsidRDefault="001A1C8A" w:rsidP="001A1C8A">
      <w:pPr>
        <w:numPr>
          <w:ilvl w:val="0"/>
          <w:numId w:val="18"/>
        </w:numPr>
        <w:autoSpaceDN w:val="0"/>
        <w:adjustRightInd w:val="0"/>
        <w:rPr>
          <w:rFonts w:ascii="Arial" w:eastAsia="Batang" w:hAnsi="Arial" w:cs="Arial"/>
          <w:sz w:val="22"/>
          <w:szCs w:val="22"/>
          <w:lang w:eastAsia="ko-KR"/>
        </w:rPr>
      </w:pPr>
      <w:r w:rsidRPr="001106C5">
        <w:rPr>
          <w:rFonts w:ascii="Arial" w:eastAsia="Batang" w:hAnsi="Arial" w:cs="Arial"/>
          <w:b/>
          <w:i/>
          <w:color w:val="000000"/>
          <w:sz w:val="22"/>
          <w:szCs w:val="22"/>
          <w:lang w:eastAsia="ko-KR"/>
        </w:rPr>
        <w:t>Koyuncu, İ.</w:t>
      </w:r>
      <w:r w:rsidRPr="001106C5">
        <w:rPr>
          <w:rFonts w:ascii="Arial" w:eastAsia="Batang" w:hAnsi="Arial" w:cs="Arial"/>
          <w:i/>
          <w:color w:val="000000"/>
          <w:sz w:val="22"/>
          <w:szCs w:val="22"/>
          <w:lang w:eastAsia="ko-KR"/>
        </w:rPr>
        <w:t>,</w:t>
      </w:r>
      <w:r w:rsidRPr="001106C5">
        <w:rPr>
          <w:rFonts w:ascii="Arial" w:eastAsia="Batang" w:hAnsi="Arial" w:cs="Arial"/>
          <w:color w:val="000000"/>
          <w:sz w:val="22"/>
          <w:szCs w:val="22"/>
          <w:lang w:eastAsia="ko-KR"/>
        </w:rPr>
        <w:t xml:space="preserve"> ve Diğ. </w:t>
      </w:r>
      <w:r w:rsidRPr="001106C5">
        <w:rPr>
          <w:rFonts w:ascii="Arial" w:eastAsia="Batang" w:hAnsi="Arial" w:cs="Arial"/>
          <w:sz w:val="22"/>
          <w:szCs w:val="22"/>
          <w:lang w:eastAsia="ko-KR"/>
        </w:rPr>
        <w:t>Çamur Kurutma Ünitesinin Performans Değerlendirmesi (Paşaköy İleri Biyolojik Atıksu Arıtma Tesisi), 2017</w:t>
      </w:r>
    </w:p>
    <w:p w:rsidR="001A1C8A" w:rsidRPr="001106C5" w:rsidRDefault="001A1C8A" w:rsidP="001A1C8A">
      <w:pPr>
        <w:autoSpaceDN w:val="0"/>
        <w:adjustRightInd w:val="0"/>
        <w:ind w:left="720"/>
        <w:rPr>
          <w:rFonts w:ascii="Arial" w:eastAsia="Batang" w:hAnsi="Arial" w:cs="Arial"/>
          <w:sz w:val="22"/>
          <w:szCs w:val="22"/>
          <w:lang w:eastAsia="ko-KR"/>
        </w:rPr>
      </w:pPr>
    </w:p>
    <w:p w:rsidR="001A1C8A" w:rsidRPr="001106C5" w:rsidRDefault="001A1C8A" w:rsidP="001A1C8A">
      <w:pPr>
        <w:numPr>
          <w:ilvl w:val="0"/>
          <w:numId w:val="18"/>
        </w:numPr>
        <w:autoSpaceDN w:val="0"/>
        <w:adjustRightInd w:val="0"/>
        <w:rPr>
          <w:rFonts w:ascii="Arial" w:eastAsia="Batang" w:hAnsi="Arial" w:cs="Arial"/>
          <w:sz w:val="22"/>
          <w:szCs w:val="22"/>
          <w:lang w:eastAsia="ko-KR"/>
        </w:rPr>
      </w:pPr>
      <w:r w:rsidRPr="001106C5">
        <w:rPr>
          <w:rFonts w:ascii="Arial" w:eastAsia="Batang" w:hAnsi="Arial" w:cs="Arial"/>
          <w:b/>
          <w:i/>
          <w:color w:val="000000"/>
          <w:sz w:val="22"/>
          <w:szCs w:val="22"/>
          <w:lang w:eastAsia="ko-KR"/>
        </w:rPr>
        <w:t>Koyuncu, İ.</w:t>
      </w:r>
      <w:r w:rsidRPr="001106C5">
        <w:rPr>
          <w:rFonts w:ascii="Arial" w:eastAsia="Batang" w:hAnsi="Arial" w:cs="Arial"/>
          <w:i/>
          <w:color w:val="000000"/>
          <w:sz w:val="22"/>
          <w:szCs w:val="22"/>
          <w:lang w:eastAsia="ko-KR"/>
        </w:rPr>
        <w:t>,</w:t>
      </w:r>
      <w:r w:rsidRPr="001106C5">
        <w:rPr>
          <w:rFonts w:ascii="Arial" w:eastAsia="Batang" w:hAnsi="Arial" w:cs="Arial"/>
          <w:color w:val="000000"/>
          <w:sz w:val="22"/>
          <w:szCs w:val="22"/>
          <w:lang w:eastAsia="ko-KR"/>
        </w:rPr>
        <w:t xml:space="preserve"> ve Diğ. </w:t>
      </w:r>
      <w:r w:rsidRPr="001106C5">
        <w:rPr>
          <w:rFonts w:ascii="Arial" w:eastAsia="Batang" w:hAnsi="Arial" w:cs="Arial"/>
          <w:sz w:val="22"/>
          <w:szCs w:val="22"/>
          <w:lang w:eastAsia="ko-KR"/>
        </w:rPr>
        <w:t>Membran Otopsi Analizi Raporu (Bursa Organize Sanayi Bölgesi), 2017</w:t>
      </w:r>
    </w:p>
    <w:p w:rsidR="001A1C8A" w:rsidRPr="001106C5" w:rsidRDefault="001A1C8A" w:rsidP="001A1C8A">
      <w:pPr>
        <w:autoSpaceDN w:val="0"/>
        <w:adjustRightInd w:val="0"/>
        <w:ind w:left="720"/>
        <w:rPr>
          <w:rFonts w:ascii="Arial" w:eastAsia="Batang" w:hAnsi="Arial" w:cs="Arial"/>
          <w:sz w:val="22"/>
          <w:szCs w:val="22"/>
          <w:lang w:eastAsia="ko-KR"/>
        </w:rPr>
      </w:pPr>
    </w:p>
    <w:p w:rsidR="001A1C8A" w:rsidRPr="001106C5" w:rsidRDefault="001A1C8A" w:rsidP="001A1C8A">
      <w:pPr>
        <w:numPr>
          <w:ilvl w:val="0"/>
          <w:numId w:val="18"/>
        </w:numPr>
        <w:autoSpaceDN w:val="0"/>
        <w:adjustRightInd w:val="0"/>
        <w:rPr>
          <w:rFonts w:ascii="Arial" w:eastAsia="Batang" w:hAnsi="Arial" w:cs="Arial"/>
          <w:sz w:val="22"/>
          <w:szCs w:val="22"/>
          <w:lang w:eastAsia="ko-KR"/>
        </w:rPr>
      </w:pPr>
      <w:r w:rsidRPr="001106C5">
        <w:rPr>
          <w:rFonts w:ascii="Arial" w:eastAsia="Batang" w:hAnsi="Arial" w:cs="Arial"/>
          <w:b/>
          <w:i/>
          <w:color w:val="000000"/>
          <w:sz w:val="22"/>
          <w:szCs w:val="22"/>
          <w:lang w:eastAsia="ko-KR"/>
        </w:rPr>
        <w:lastRenderedPageBreak/>
        <w:t>Koyuncu, İ.</w:t>
      </w:r>
      <w:r w:rsidRPr="001106C5">
        <w:rPr>
          <w:rFonts w:ascii="Arial" w:eastAsia="Batang" w:hAnsi="Arial" w:cs="Arial"/>
          <w:i/>
          <w:color w:val="000000"/>
          <w:sz w:val="22"/>
          <w:szCs w:val="22"/>
          <w:lang w:eastAsia="ko-KR"/>
        </w:rPr>
        <w:t>,</w:t>
      </w:r>
      <w:r w:rsidRPr="001106C5">
        <w:rPr>
          <w:rFonts w:ascii="Arial" w:eastAsia="Batang" w:hAnsi="Arial" w:cs="Arial"/>
          <w:color w:val="000000"/>
          <w:sz w:val="22"/>
          <w:szCs w:val="22"/>
          <w:lang w:eastAsia="ko-KR"/>
        </w:rPr>
        <w:t xml:space="preserve"> ve Diğ. </w:t>
      </w:r>
      <w:r w:rsidRPr="001106C5">
        <w:rPr>
          <w:rFonts w:ascii="Arial" w:eastAsia="Batang" w:hAnsi="Arial" w:cs="Arial"/>
          <w:sz w:val="22"/>
          <w:szCs w:val="22"/>
          <w:lang w:eastAsia="ko-KR"/>
        </w:rPr>
        <w:t>Membran Otopsi Analizi Raporu (Odayeri Sızıntı Suyu Arıtma Tesisi), 2017</w:t>
      </w:r>
    </w:p>
    <w:p w:rsidR="001A1C8A" w:rsidRPr="001106C5" w:rsidRDefault="001A1C8A" w:rsidP="001A1C8A">
      <w:pPr>
        <w:autoSpaceDN w:val="0"/>
        <w:adjustRightInd w:val="0"/>
        <w:ind w:left="720"/>
        <w:rPr>
          <w:rFonts w:ascii="Arial" w:eastAsia="Batang" w:hAnsi="Arial" w:cs="Arial"/>
          <w:sz w:val="22"/>
          <w:szCs w:val="22"/>
          <w:lang w:eastAsia="ko-KR"/>
        </w:rPr>
      </w:pPr>
    </w:p>
    <w:p w:rsidR="001A1C8A" w:rsidRPr="001106C5" w:rsidRDefault="001A1C8A" w:rsidP="001A1C8A">
      <w:pPr>
        <w:numPr>
          <w:ilvl w:val="0"/>
          <w:numId w:val="18"/>
        </w:numPr>
        <w:autoSpaceDN w:val="0"/>
        <w:adjustRightInd w:val="0"/>
        <w:rPr>
          <w:rFonts w:ascii="Arial" w:eastAsia="Batang" w:hAnsi="Arial" w:cs="Arial"/>
          <w:sz w:val="22"/>
          <w:szCs w:val="22"/>
          <w:lang w:eastAsia="ko-KR"/>
        </w:rPr>
      </w:pPr>
      <w:r w:rsidRPr="001106C5">
        <w:rPr>
          <w:rFonts w:ascii="Arial" w:eastAsia="Batang" w:hAnsi="Arial" w:cs="Arial"/>
          <w:b/>
          <w:i/>
          <w:color w:val="000000"/>
          <w:sz w:val="22"/>
          <w:szCs w:val="22"/>
          <w:lang w:eastAsia="ko-KR"/>
        </w:rPr>
        <w:t>Koyuncu, İ.</w:t>
      </w:r>
      <w:r w:rsidRPr="001106C5">
        <w:rPr>
          <w:rFonts w:ascii="Arial" w:eastAsia="Batang" w:hAnsi="Arial" w:cs="Arial"/>
          <w:i/>
          <w:color w:val="000000"/>
          <w:sz w:val="22"/>
          <w:szCs w:val="22"/>
          <w:lang w:eastAsia="ko-KR"/>
        </w:rPr>
        <w:t>,</w:t>
      </w:r>
      <w:r w:rsidRPr="001106C5">
        <w:rPr>
          <w:rFonts w:ascii="Arial" w:eastAsia="Batang" w:hAnsi="Arial" w:cs="Arial"/>
          <w:color w:val="000000"/>
          <w:sz w:val="22"/>
          <w:szCs w:val="22"/>
          <w:lang w:eastAsia="ko-KR"/>
        </w:rPr>
        <w:t xml:space="preserve"> ve Diğ. </w:t>
      </w:r>
      <w:r w:rsidRPr="001106C5">
        <w:rPr>
          <w:rFonts w:ascii="Arial" w:eastAsia="Batang" w:hAnsi="Arial" w:cs="Arial"/>
          <w:sz w:val="22"/>
          <w:szCs w:val="22"/>
          <w:lang w:eastAsia="ko-KR"/>
        </w:rPr>
        <w:t>Membran Otopsi Analizi Raporu (İSTAÇ Kömürcüoda Sızıntı Suyu Arıtma Tesisi), 2017</w:t>
      </w:r>
    </w:p>
    <w:p w:rsidR="001A1C8A" w:rsidRPr="001106C5" w:rsidRDefault="001A1C8A" w:rsidP="001A1C8A">
      <w:pPr>
        <w:autoSpaceDE w:val="0"/>
        <w:autoSpaceDN w:val="0"/>
        <w:adjustRightInd w:val="0"/>
        <w:jc w:val="both"/>
        <w:rPr>
          <w:rFonts w:ascii="Arial" w:eastAsia="Batang" w:hAnsi="Arial" w:cs="Arial"/>
          <w:color w:val="000000"/>
          <w:sz w:val="22"/>
          <w:szCs w:val="22"/>
          <w:lang w:eastAsia="ko-KR"/>
        </w:rPr>
      </w:pPr>
    </w:p>
    <w:p w:rsidR="001A1C8A" w:rsidRPr="001106C5" w:rsidRDefault="001A1C8A" w:rsidP="001A1C8A">
      <w:pPr>
        <w:autoSpaceDE w:val="0"/>
        <w:autoSpaceDN w:val="0"/>
        <w:adjustRightInd w:val="0"/>
        <w:jc w:val="both"/>
        <w:rPr>
          <w:rFonts w:ascii="Arial" w:eastAsia="Batang" w:hAnsi="Arial" w:cs="Arial"/>
          <w:color w:val="000000"/>
          <w:sz w:val="22"/>
          <w:szCs w:val="22"/>
          <w:lang w:eastAsia="ko-KR"/>
        </w:rPr>
      </w:pPr>
    </w:p>
    <w:p w:rsidR="001A1C8A" w:rsidRPr="001106C5" w:rsidRDefault="001A1C8A" w:rsidP="001A1C8A">
      <w:pPr>
        <w:shd w:val="pct25" w:color="auto" w:fill="FFFFFF"/>
        <w:jc w:val="both"/>
        <w:rPr>
          <w:rFonts w:ascii="Arial" w:hAnsi="Arial" w:cs="Arial"/>
          <w:b/>
          <w:color w:val="000000"/>
          <w:sz w:val="22"/>
          <w:szCs w:val="22"/>
        </w:rPr>
      </w:pPr>
      <w:r w:rsidRPr="001106C5">
        <w:rPr>
          <w:rFonts w:ascii="Arial" w:hAnsi="Arial" w:cs="Arial"/>
          <w:b/>
          <w:color w:val="000000"/>
          <w:sz w:val="22"/>
          <w:szCs w:val="22"/>
        </w:rPr>
        <w:t xml:space="preserve">YAYIN FAALİYETLERİNİN ÖZETİ </w:t>
      </w:r>
    </w:p>
    <w:p w:rsidR="001A1C8A" w:rsidRPr="001106C5" w:rsidRDefault="001A1C8A" w:rsidP="001A1C8A">
      <w:pPr>
        <w:rPr>
          <w:rFonts w:ascii="Arial" w:hAnsi="Arial" w:cs="Arial"/>
          <w:b/>
          <w:sz w:val="22"/>
          <w:szCs w:val="22"/>
        </w:rPr>
      </w:pPr>
    </w:p>
    <w:p w:rsidR="001A1C8A" w:rsidRPr="001106C5" w:rsidRDefault="001A1C8A" w:rsidP="001A1C8A">
      <w:pPr>
        <w:rPr>
          <w:rFonts w:ascii="Arial" w:hAnsi="Arial" w:cs="Arial"/>
          <w:b/>
          <w:sz w:val="22"/>
          <w:szCs w:val="22"/>
        </w:rPr>
      </w:pPr>
    </w:p>
    <w:tbl>
      <w:tblPr>
        <w:tblW w:w="541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2977"/>
      </w:tblGrid>
      <w:tr w:rsidR="001A1C8A" w:rsidRPr="001106C5" w:rsidTr="00066F3E">
        <w:tc>
          <w:tcPr>
            <w:tcW w:w="2438" w:type="dxa"/>
            <w:shd w:val="clear" w:color="auto" w:fill="auto"/>
          </w:tcPr>
          <w:p w:rsidR="001A1C8A" w:rsidRPr="001106C5" w:rsidRDefault="001A1C8A" w:rsidP="00066F3E">
            <w:pPr>
              <w:rPr>
                <w:rFonts w:ascii="Arial" w:hAnsi="Arial" w:cs="Arial"/>
                <w:b/>
                <w:sz w:val="22"/>
                <w:szCs w:val="22"/>
              </w:rPr>
            </w:pPr>
            <w:r w:rsidRPr="001106C5">
              <w:rPr>
                <w:rFonts w:ascii="Arial" w:hAnsi="Arial" w:cs="Arial"/>
                <w:b/>
                <w:sz w:val="22"/>
                <w:szCs w:val="22"/>
              </w:rPr>
              <w:t>Faaliyet</w:t>
            </w:r>
          </w:p>
        </w:tc>
        <w:tc>
          <w:tcPr>
            <w:tcW w:w="2977" w:type="dxa"/>
            <w:shd w:val="clear" w:color="auto" w:fill="auto"/>
          </w:tcPr>
          <w:p w:rsidR="001A1C8A" w:rsidRPr="001106C5" w:rsidRDefault="001A1C8A" w:rsidP="00066F3E">
            <w:pPr>
              <w:jc w:val="center"/>
              <w:rPr>
                <w:rFonts w:ascii="Arial" w:hAnsi="Arial" w:cs="Arial"/>
                <w:b/>
                <w:sz w:val="22"/>
                <w:szCs w:val="22"/>
              </w:rPr>
            </w:pPr>
            <w:r w:rsidRPr="001106C5">
              <w:rPr>
                <w:rFonts w:ascii="Arial" w:hAnsi="Arial" w:cs="Arial"/>
                <w:b/>
                <w:sz w:val="22"/>
                <w:szCs w:val="22"/>
              </w:rPr>
              <w:t>Sayı</w:t>
            </w:r>
          </w:p>
        </w:tc>
      </w:tr>
      <w:tr w:rsidR="001A1C8A" w:rsidRPr="001106C5" w:rsidTr="00066F3E">
        <w:tc>
          <w:tcPr>
            <w:tcW w:w="5415" w:type="dxa"/>
            <w:gridSpan w:val="2"/>
            <w:shd w:val="clear" w:color="auto" w:fill="auto"/>
          </w:tcPr>
          <w:p w:rsidR="001A1C8A" w:rsidRPr="001106C5" w:rsidRDefault="001A1C8A" w:rsidP="00066F3E">
            <w:pPr>
              <w:jc w:val="center"/>
              <w:rPr>
                <w:rFonts w:ascii="Arial" w:hAnsi="Arial" w:cs="Arial"/>
                <w:sz w:val="22"/>
                <w:szCs w:val="22"/>
              </w:rPr>
            </w:pPr>
            <w:r w:rsidRPr="001106C5">
              <w:rPr>
                <w:rFonts w:ascii="Arial" w:hAnsi="Arial" w:cs="Arial"/>
                <w:b/>
                <w:sz w:val="22"/>
                <w:szCs w:val="22"/>
              </w:rPr>
              <w:t>Uluslararası Yayınlar</w:t>
            </w:r>
          </w:p>
        </w:tc>
      </w:tr>
      <w:tr w:rsidR="001A1C8A" w:rsidRPr="001106C5" w:rsidTr="00066F3E">
        <w:tc>
          <w:tcPr>
            <w:tcW w:w="2438" w:type="dxa"/>
            <w:shd w:val="clear" w:color="auto" w:fill="auto"/>
          </w:tcPr>
          <w:p w:rsidR="001A1C8A" w:rsidRPr="001106C5" w:rsidRDefault="001A1C8A" w:rsidP="00066F3E">
            <w:pPr>
              <w:rPr>
                <w:rFonts w:ascii="Arial" w:hAnsi="Arial" w:cs="Arial"/>
                <w:sz w:val="22"/>
                <w:szCs w:val="22"/>
              </w:rPr>
            </w:pPr>
            <w:r w:rsidRPr="001106C5">
              <w:rPr>
                <w:rFonts w:ascii="Arial" w:hAnsi="Arial" w:cs="Arial"/>
                <w:sz w:val="22"/>
                <w:szCs w:val="22"/>
              </w:rPr>
              <w:t>Kitap</w:t>
            </w:r>
          </w:p>
        </w:tc>
        <w:tc>
          <w:tcPr>
            <w:tcW w:w="2977" w:type="dxa"/>
            <w:shd w:val="clear" w:color="auto" w:fill="auto"/>
          </w:tcPr>
          <w:p w:rsidR="001A1C8A" w:rsidRPr="001106C5" w:rsidRDefault="001A1C8A" w:rsidP="00066F3E">
            <w:pPr>
              <w:jc w:val="center"/>
              <w:rPr>
                <w:rFonts w:ascii="Arial" w:hAnsi="Arial" w:cs="Arial"/>
                <w:sz w:val="22"/>
                <w:szCs w:val="22"/>
              </w:rPr>
            </w:pPr>
            <w:r w:rsidRPr="001106C5">
              <w:rPr>
                <w:rFonts w:ascii="Arial" w:hAnsi="Arial" w:cs="Arial"/>
                <w:sz w:val="22"/>
                <w:szCs w:val="22"/>
              </w:rPr>
              <w:t>1</w:t>
            </w:r>
          </w:p>
        </w:tc>
      </w:tr>
      <w:tr w:rsidR="001A1C8A" w:rsidRPr="001106C5" w:rsidTr="00066F3E">
        <w:tc>
          <w:tcPr>
            <w:tcW w:w="2438" w:type="dxa"/>
            <w:shd w:val="clear" w:color="auto" w:fill="auto"/>
          </w:tcPr>
          <w:p w:rsidR="001A1C8A" w:rsidRPr="001106C5" w:rsidRDefault="001A1C8A" w:rsidP="00066F3E">
            <w:pPr>
              <w:rPr>
                <w:rFonts w:ascii="Arial" w:hAnsi="Arial" w:cs="Arial"/>
                <w:sz w:val="22"/>
                <w:szCs w:val="22"/>
              </w:rPr>
            </w:pPr>
            <w:r w:rsidRPr="001106C5">
              <w:rPr>
                <w:rFonts w:ascii="Arial" w:hAnsi="Arial" w:cs="Arial"/>
                <w:sz w:val="22"/>
                <w:szCs w:val="22"/>
              </w:rPr>
              <w:t>Kitap Bölümü</w:t>
            </w:r>
          </w:p>
        </w:tc>
        <w:tc>
          <w:tcPr>
            <w:tcW w:w="2977" w:type="dxa"/>
            <w:shd w:val="clear" w:color="auto" w:fill="auto"/>
          </w:tcPr>
          <w:p w:rsidR="001A1C8A" w:rsidRPr="001106C5" w:rsidRDefault="001A1C8A" w:rsidP="00066F3E">
            <w:pPr>
              <w:jc w:val="center"/>
              <w:rPr>
                <w:rFonts w:ascii="Arial" w:hAnsi="Arial" w:cs="Arial"/>
                <w:sz w:val="22"/>
                <w:szCs w:val="22"/>
              </w:rPr>
            </w:pPr>
            <w:r w:rsidRPr="001106C5">
              <w:rPr>
                <w:rFonts w:ascii="Arial" w:hAnsi="Arial" w:cs="Arial"/>
                <w:sz w:val="22"/>
                <w:szCs w:val="22"/>
              </w:rPr>
              <w:t>14</w:t>
            </w:r>
          </w:p>
        </w:tc>
      </w:tr>
      <w:tr w:rsidR="001A1C8A" w:rsidRPr="001106C5" w:rsidTr="00066F3E">
        <w:tc>
          <w:tcPr>
            <w:tcW w:w="2438" w:type="dxa"/>
            <w:shd w:val="clear" w:color="auto" w:fill="auto"/>
          </w:tcPr>
          <w:p w:rsidR="001A1C8A" w:rsidRPr="001106C5" w:rsidRDefault="001A1C8A" w:rsidP="00066F3E">
            <w:pPr>
              <w:rPr>
                <w:rFonts w:ascii="Arial" w:hAnsi="Arial" w:cs="Arial"/>
                <w:sz w:val="22"/>
                <w:szCs w:val="22"/>
              </w:rPr>
            </w:pPr>
            <w:r w:rsidRPr="001106C5">
              <w:rPr>
                <w:rFonts w:ascii="Arial" w:hAnsi="Arial" w:cs="Arial"/>
                <w:sz w:val="22"/>
                <w:szCs w:val="22"/>
              </w:rPr>
              <w:t>Makale</w:t>
            </w:r>
          </w:p>
        </w:tc>
        <w:tc>
          <w:tcPr>
            <w:tcW w:w="2977" w:type="dxa"/>
            <w:shd w:val="clear" w:color="auto" w:fill="auto"/>
          </w:tcPr>
          <w:p w:rsidR="001A1C8A" w:rsidRPr="001106C5" w:rsidRDefault="001A1C8A" w:rsidP="00066F3E">
            <w:pPr>
              <w:jc w:val="center"/>
              <w:rPr>
                <w:rFonts w:ascii="Arial" w:hAnsi="Arial" w:cs="Arial"/>
                <w:sz w:val="22"/>
                <w:szCs w:val="22"/>
              </w:rPr>
            </w:pPr>
            <w:r w:rsidRPr="001106C5">
              <w:rPr>
                <w:rFonts w:ascii="Arial" w:hAnsi="Arial" w:cs="Arial"/>
                <w:sz w:val="22"/>
                <w:szCs w:val="22"/>
              </w:rPr>
              <w:t>13</w:t>
            </w:r>
            <w:r w:rsidR="00551334">
              <w:rPr>
                <w:rFonts w:ascii="Arial" w:hAnsi="Arial" w:cs="Arial"/>
                <w:sz w:val="22"/>
                <w:szCs w:val="22"/>
              </w:rPr>
              <w:t>5</w:t>
            </w:r>
          </w:p>
        </w:tc>
      </w:tr>
      <w:tr w:rsidR="001A1C8A" w:rsidRPr="001106C5" w:rsidTr="00066F3E">
        <w:tc>
          <w:tcPr>
            <w:tcW w:w="2438" w:type="dxa"/>
            <w:shd w:val="clear" w:color="auto" w:fill="auto"/>
          </w:tcPr>
          <w:p w:rsidR="001A1C8A" w:rsidRPr="001106C5" w:rsidRDefault="001A1C8A" w:rsidP="00066F3E">
            <w:pPr>
              <w:rPr>
                <w:rFonts w:ascii="Arial" w:hAnsi="Arial" w:cs="Arial"/>
                <w:sz w:val="22"/>
                <w:szCs w:val="22"/>
              </w:rPr>
            </w:pPr>
            <w:r w:rsidRPr="001106C5">
              <w:rPr>
                <w:rFonts w:ascii="Arial" w:hAnsi="Arial" w:cs="Arial"/>
                <w:sz w:val="22"/>
                <w:szCs w:val="22"/>
              </w:rPr>
              <w:t>Bildiri</w:t>
            </w:r>
          </w:p>
        </w:tc>
        <w:tc>
          <w:tcPr>
            <w:tcW w:w="2977" w:type="dxa"/>
            <w:shd w:val="clear" w:color="auto" w:fill="auto"/>
          </w:tcPr>
          <w:p w:rsidR="001A1C8A" w:rsidRPr="001106C5" w:rsidRDefault="001A1C8A" w:rsidP="00066F3E">
            <w:pPr>
              <w:jc w:val="center"/>
              <w:rPr>
                <w:rFonts w:ascii="Arial" w:hAnsi="Arial" w:cs="Arial"/>
                <w:sz w:val="22"/>
                <w:szCs w:val="22"/>
              </w:rPr>
            </w:pPr>
            <w:r w:rsidRPr="001106C5">
              <w:rPr>
                <w:rFonts w:ascii="Arial" w:hAnsi="Arial" w:cs="Arial"/>
                <w:sz w:val="22"/>
                <w:szCs w:val="22"/>
              </w:rPr>
              <w:t>165</w:t>
            </w:r>
          </w:p>
        </w:tc>
      </w:tr>
      <w:tr w:rsidR="001A1C8A" w:rsidRPr="001106C5" w:rsidTr="00066F3E">
        <w:tc>
          <w:tcPr>
            <w:tcW w:w="5415" w:type="dxa"/>
            <w:gridSpan w:val="2"/>
            <w:shd w:val="clear" w:color="auto" w:fill="auto"/>
          </w:tcPr>
          <w:p w:rsidR="001A1C8A" w:rsidRPr="001106C5" w:rsidRDefault="001A1C8A" w:rsidP="00066F3E">
            <w:pPr>
              <w:jc w:val="center"/>
              <w:rPr>
                <w:rFonts w:ascii="Arial" w:hAnsi="Arial" w:cs="Arial"/>
                <w:sz w:val="22"/>
                <w:szCs w:val="22"/>
              </w:rPr>
            </w:pPr>
            <w:r w:rsidRPr="001106C5">
              <w:rPr>
                <w:rFonts w:ascii="Arial" w:hAnsi="Arial" w:cs="Arial"/>
                <w:b/>
                <w:sz w:val="22"/>
                <w:szCs w:val="22"/>
              </w:rPr>
              <w:t>Ulusal Yayınlar</w:t>
            </w:r>
          </w:p>
        </w:tc>
      </w:tr>
      <w:tr w:rsidR="001A1C8A" w:rsidRPr="001106C5" w:rsidTr="00066F3E">
        <w:tc>
          <w:tcPr>
            <w:tcW w:w="2438" w:type="dxa"/>
            <w:shd w:val="clear" w:color="auto" w:fill="auto"/>
          </w:tcPr>
          <w:p w:rsidR="001A1C8A" w:rsidRPr="001106C5" w:rsidRDefault="001A1C8A" w:rsidP="00066F3E">
            <w:pPr>
              <w:rPr>
                <w:rFonts w:ascii="Arial" w:hAnsi="Arial" w:cs="Arial"/>
                <w:sz w:val="22"/>
                <w:szCs w:val="22"/>
              </w:rPr>
            </w:pPr>
            <w:r w:rsidRPr="001106C5">
              <w:rPr>
                <w:rFonts w:ascii="Arial" w:hAnsi="Arial" w:cs="Arial"/>
                <w:sz w:val="22"/>
                <w:szCs w:val="22"/>
              </w:rPr>
              <w:t>Kitap</w:t>
            </w:r>
          </w:p>
        </w:tc>
        <w:tc>
          <w:tcPr>
            <w:tcW w:w="2977" w:type="dxa"/>
            <w:shd w:val="clear" w:color="auto" w:fill="auto"/>
          </w:tcPr>
          <w:p w:rsidR="001A1C8A" w:rsidRPr="001106C5" w:rsidRDefault="001A1C8A" w:rsidP="00066F3E">
            <w:pPr>
              <w:jc w:val="center"/>
              <w:rPr>
                <w:rFonts w:ascii="Arial" w:hAnsi="Arial" w:cs="Arial"/>
                <w:sz w:val="22"/>
                <w:szCs w:val="22"/>
              </w:rPr>
            </w:pPr>
            <w:r w:rsidRPr="001106C5">
              <w:rPr>
                <w:rFonts w:ascii="Arial" w:hAnsi="Arial" w:cs="Arial"/>
                <w:sz w:val="22"/>
                <w:szCs w:val="22"/>
              </w:rPr>
              <w:t>5</w:t>
            </w:r>
          </w:p>
        </w:tc>
      </w:tr>
      <w:tr w:rsidR="001A1C8A" w:rsidRPr="001106C5" w:rsidTr="00066F3E">
        <w:tc>
          <w:tcPr>
            <w:tcW w:w="2438" w:type="dxa"/>
            <w:shd w:val="clear" w:color="auto" w:fill="auto"/>
          </w:tcPr>
          <w:p w:rsidR="001A1C8A" w:rsidRPr="001106C5" w:rsidRDefault="001A1C8A" w:rsidP="00066F3E">
            <w:pPr>
              <w:rPr>
                <w:rFonts w:ascii="Arial" w:hAnsi="Arial" w:cs="Arial"/>
                <w:sz w:val="22"/>
                <w:szCs w:val="22"/>
              </w:rPr>
            </w:pPr>
            <w:r w:rsidRPr="001106C5">
              <w:rPr>
                <w:rFonts w:ascii="Arial" w:hAnsi="Arial" w:cs="Arial"/>
                <w:sz w:val="22"/>
                <w:szCs w:val="22"/>
              </w:rPr>
              <w:t>Kitap Bölümü</w:t>
            </w:r>
          </w:p>
        </w:tc>
        <w:tc>
          <w:tcPr>
            <w:tcW w:w="2977" w:type="dxa"/>
            <w:shd w:val="clear" w:color="auto" w:fill="auto"/>
          </w:tcPr>
          <w:p w:rsidR="001A1C8A" w:rsidRPr="001106C5" w:rsidRDefault="001A1C8A" w:rsidP="00066F3E">
            <w:pPr>
              <w:jc w:val="center"/>
              <w:rPr>
                <w:rFonts w:ascii="Arial" w:hAnsi="Arial" w:cs="Arial"/>
                <w:sz w:val="22"/>
                <w:szCs w:val="22"/>
              </w:rPr>
            </w:pPr>
            <w:r w:rsidRPr="001106C5">
              <w:rPr>
                <w:rFonts w:ascii="Arial" w:hAnsi="Arial" w:cs="Arial"/>
                <w:sz w:val="22"/>
                <w:szCs w:val="22"/>
              </w:rPr>
              <w:t>14</w:t>
            </w:r>
          </w:p>
        </w:tc>
      </w:tr>
      <w:tr w:rsidR="001A1C8A" w:rsidRPr="001106C5" w:rsidTr="00066F3E">
        <w:tc>
          <w:tcPr>
            <w:tcW w:w="2438" w:type="dxa"/>
            <w:shd w:val="clear" w:color="auto" w:fill="auto"/>
          </w:tcPr>
          <w:p w:rsidR="001A1C8A" w:rsidRPr="001106C5" w:rsidRDefault="001A1C8A" w:rsidP="00066F3E">
            <w:pPr>
              <w:rPr>
                <w:rFonts w:ascii="Arial" w:hAnsi="Arial" w:cs="Arial"/>
                <w:sz w:val="22"/>
                <w:szCs w:val="22"/>
              </w:rPr>
            </w:pPr>
            <w:r w:rsidRPr="001106C5">
              <w:rPr>
                <w:rFonts w:ascii="Arial" w:hAnsi="Arial" w:cs="Arial"/>
                <w:sz w:val="22"/>
                <w:szCs w:val="22"/>
              </w:rPr>
              <w:t>Makale</w:t>
            </w:r>
          </w:p>
        </w:tc>
        <w:tc>
          <w:tcPr>
            <w:tcW w:w="2977" w:type="dxa"/>
            <w:shd w:val="clear" w:color="auto" w:fill="auto"/>
          </w:tcPr>
          <w:p w:rsidR="001A1C8A" w:rsidRPr="001106C5" w:rsidRDefault="001A1C8A" w:rsidP="00066F3E">
            <w:pPr>
              <w:jc w:val="center"/>
              <w:rPr>
                <w:rFonts w:ascii="Arial" w:hAnsi="Arial" w:cs="Arial"/>
                <w:sz w:val="22"/>
                <w:szCs w:val="22"/>
              </w:rPr>
            </w:pPr>
            <w:r w:rsidRPr="001106C5">
              <w:rPr>
                <w:rFonts w:ascii="Arial" w:hAnsi="Arial" w:cs="Arial"/>
                <w:sz w:val="22"/>
                <w:szCs w:val="22"/>
              </w:rPr>
              <w:t>1</w:t>
            </w:r>
            <w:r w:rsidR="00551334">
              <w:rPr>
                <w:rFonts w:ascii="Arial" w:hAnsi="Arial" w:cs="Arial"/>
                <w:sz w:val="22"/>
                <w:szCs w:val="22"/>
              </w:rPr>
              <w:t>4</w:t>
            </w:r>
            <w:bookmarkStart w:id="33" w:name="_GoBack"/>
            <w:bookmarkEnd w:id="33"/>
          </w:p>
        </w:tc>
      </w:tr>
      <w:tr w:rsidR="001A1C8A" w:rsidRPr="001106C5" w:rsidTr="00066F3E">
        <w:tc>
          <w:tcPr>
            <w:tcW w:w="2438" w:type="dxa"/>
            <w:shd w:val="clear" w:color="auto" w:fill="auto"/>
          </w:tcPr>
          <w:p w:rsidR="001A1C8A" w:rsidRPr="001106C5" w:rsidRDefault="001A1C8A" w:rsidP="00066F3E">
            <w:pPr>
              <w:rPr>
                <w:rFonts w:ascii="Arial" w:hAnsi="Arial" w:cs="Arial"/>
                <w:sz w:val="22"/>
                <w:szCs w:val="22"/>
              </w:rPr>
            </w:pPr>
            <w:bookmarkStart w:id="34" w:name="OLE_LINK108"/>
            <w:bookmarkStart w:id="35" w:name="OLE_LINK109"/>
            <w:r w:rsidRPr="001106C5">
              <w:rPr>
                <w:rFonts w:ascii="Arial" w:hAnsi="Arial" w:cs="Arial"/>
                <w:sz w:val="22"/>
                <w:szCs w:val="22"/>
              </w:rPr>
              <w:t>Bildiri</w:t>
            </w:r>
          </w:p>
        </w:tc>
        <w:tc>
          <w:tcPr>
            <w:tcW w:w="2977" w:type="dxa"/>
            <w:shd w:val="clear" w:color="auto" w:fill="auto"/>
          </w:tcPr>
          <w:p w:rsidR="001A1C8A" w:rsidRPr="001106C5" w:rsidRDefault="001A1C8A" w:rsidP="00066F3E">
            <w:pPr>
              <w:jc w:val="center"/>
              <w:rPr>
                <w:rFonts w:ascii="Arial" w:hAnsi="Arial" w:cs="Arial"/>
                <w:sz w:val="22"/>
                <w:szCs w:val="22"/>
              </w:rPr>
            </w:pPr>
            <w:r w:rsidRPr="001106C5">
              <w:rPr>
                <w:rFonts w:ascii="Arial" w:hAnsi="Arial" w:cs="Arial"/>
                <w:sz w:val="22"/>
                <w:szCs w:val="22"/>
              </w:rPr>
              <w:t>114</w:t>
            </w:r>
          </w:p>
        </w:tc>
      </w:tr>
      <w:tr w:rsidR="001A1C8A" w:rsidRPr="001106C5" w:rsidTr="00066F3E">
        <w:tc>
          <w:tcPr>
            <w:tcW w:w="2438" w:type="dxa"/>
            <w:shd w:val="clear" w:color="auto" w:fill="auto"/>
          </w:tcPr>
          <w:p w:rsidR="001A1C8A" w:rsidRPr="001106C5" w:rsidRDefault="001A1C8A" w:rsidP="00066F3E">
            <w:pPr>
              <w:rPr>
                <w:rFonts w:ascii="Arial" w:hAnsi="Arial" w:cs="Arial"/>
                <w:sz w:val="22"/>
                <w:szCs w:val="22"/>
              </w:rPr>
            </w:pPr>
            <w:r w:rsidRPr="001106C5">
              <w:rPr>
                <w:rFonts w:ascii="Arial" w:hAnsi="Arial" w:cs="Arial"/>
                <w:color w:val="000000"/>
                <w:sz w:val="22"/>
                <w:szCs w:val="22"/>
              </w:rPr>
              <w:t>Mesleki Bilimsel ve Teknik Rapor</w:t>
            </w:r>
          </w:p>
        </w:tc>
        <w:tc>
          <w:tcPr>
            <w:tcW w:w="2977" w:type="dxa"/>
            <w:shd w:val="clear" w:color="auto" w:fill="auto"/>
          </w:tcPr>
          <w:p w:rsidR="001A1C8A" w:rsidRPr="001106C5" w:rsidRDefault="001A1C8A" w:rsidP="00066F3E">
            <w:pPr>
              <w:jc w:val="center"/>
              <w:rPr>
                <w:rFonts w:ascii="Arial" w:hAnsi="Arial" w:cs="Arial"/>
                <w:sz w:val="22"/>
                <w:szCs w:val="22"/>
              </w:rPr>
            </w:pPr>
            <w:r w:rsidRPr="001106C5">
              <w:rPr>
                <w:rFonts w:ascii="Arial" w:hAnsi="Arial" w:cs="Arial"/>
                <w:sz w:val="22"/>
                <w:szCs w:val="22"/>
              </w:rPr>
              <w:t>63</w:t>
            </w:r>
          </w:p>
        </w:tc>
      </w:tr>
      <w:tr w:rsidR="001A1C8A" w:rsidRPr="001106C5" w:rsidTr="00066F3E">
        <w:tc>
          <w:tcPr>
            <w:tcW w:w="5415" w:type="dxa"/>
            <w:gridSpan w:val="2"/>
            <w:shd w:val="clear" w:color="auto" w:fill="auto"/>
          </w:tcPr>
          <w:p w:rsidR="001A1C8A" w:rsidRPr="001106C5" w:rsidRDefault="001A1C8A" w:rsidP="00066F3E">
            <w:pPr>
              <w:jc w:val="center"/>
              <w:rPr>
                <w:rFonts w:ascii="Arial" w:hAnsi="Arial" w:cs="Arial"/>
                <w:b/>
                <w:sz w:val="22"/>
                <w:szCs w:val="22"/>
              </w:rPr>
            </w:pPr>
            <w:bookmarkStart w:id="36" w:name="OLE_LINK110"/>
            <w:bookmarkStart w:id="37" w:name="OLE_LINK111"/>
            <w:bookmarkEnd w:id="34"/>
            <w:bookmarkEnd w:id="35"/>
            <w:r w:rsidRPr="001106C5">
              <w:rPr>
                <w:rFonts w:ascii="Arial" w:hAnsi="Arial" w:cs="Arial"/>
                <w:b/>
                <w:sz w:val="22"/>
                <w:szCs w:val="22"/>
              </w:rPr>
              <w:t>Yaptırılan Tezler</w:t>
            </w:r>
          </w:p>
        </w:tc>
      </w:tr>
      <w:tr w:rsidR="001A1C8A" w:rsidRPr="001106C5" w:rsidTr="00066F3E">
        <w:tc>
          <w:tcPr>
            <w:tcW w:w="2438" w:type="dxa"/>
            <w:shd w:val="clear" w:color="auto" w:fill="auto"/>
          </w:tcPr>
          <w:p w:rsidR="001A1C8A" w:rsidRPr="001106C5" w:rsidRDefault="001A1C8A" w:rsidP="00066F3E">
            <w:pPr>
              <w:rPr>
                <w:rFonts w:ascii="Arial" w:hAnsi="Arial" w:cs="Arial"/>
                <w:sz w:val="22"/>
                <w:szCs w:val="22"/>
              </w:rPr>
            </w:pPr>
            <w:r w:rsidRPr="001106C5">
              <w:rPr>
                <w:rFonts w:ascii="Arial" w:hAnsi="Arial" w:cs="Arial"/>
                <w:sz w:val="22"/>
                <w:szCs w:val="22"/>
              </w:rPr>
              <w:t>Yüksek lisans</w:t>
            </w:r>
          </w:p>
        </w:tc>
        <w:tc>
          <w:tcPr>
            <w:tcW w:w="2977" w:type="dxa"/>
            <w:shd w:val="clear" w:color="auto" w:fill="auto"/>
          </w:tcPr>
          <w:p w:rsidR="001A1C8A" w:rsidRPr="001106C5" w:rsidRDefault="001A1C8A" w:rsidP="00066F3E">
            <w:pPr>
              <w:jc w:val="center"/>
              <w:rPr>
                <w:rFonts w:ascii="Arial" w:hAnsi="Arial" w:cs="Arial"/>
                <w:sz w:val="22"/>
                <w:szCs w:val="22"/>
              </w:rPr>
            </w:pPr>
            <w:r w:rsidRPr="001106C5">
              <w:rPr>
                <w:rFonts w:ascii="Arial" w:hAnsi="Arial" w:cs="Arial"/>
                <w:sz w:val="22"/>
                <w:szCs w:val="22"/>
              </w:rPr>
              <w:t>37</w:t>
            </w:r>
          </w:p>
        </w:tc>
      </w:tr>
      <w:bookmarkEnd w:id="36"/>
      <w:bookmarkEnd w:id="37"/>
      <w:tr w:rsidR="001A1C8A" w:rsidRPr="001106C5" w:rsidTr="00066F3E">
        <w:tc>
          <w:tcPr>
            <w:tcW w:w="2438" w:type="dxa"/>
            <w:shd w:val="clear" w:color="auto" w:fill="auto"/>
          </w:tcPr>
          <w:p w:rsidR="001A1C8A" w:rsidRPr="001106C5" w:rsidRDefault="001A1C8A" w:rsidP="00066F3E">
            <w:pPr>
              <w:rPr>
                <w:rFonts w:ascii="Arial" w:hAnsi="Arial" w:cs="Arial"/>
                <w:sz w:val="22"/>
                <w:szCs w:val="22"/>
              </w:rPr>
            </w:pPr>
            <w:r w:rsidRPr="001106C5">
              <w:rPr>
                <w:rFonts w:ascii="Arial" w:hAnsi="Arial" w:cs="Arial"/>
                <w:sz w:val="22"/>
                <w:szCs w:val="22"/>
              </w:rPr>
              <w:t>Doktora</w:t>
            </w:r>
          </w:p>
        </w:tc>
        <w:tc>
          <w:tcPr>
            <w:tcW w:w="2977" w:type="dxa"/>
            <w:shd w:val="clear" w:color="auto" w:fill="auto"/>
          </w:tcPr>
          <w:p w:rsidR="001A1C8A" w:rsidRPr="001106C5" w:rsidRDefault="001A1C8A" w:rsidP="00066F3E">
            <w:pPr>
              <w:jc w:val="center"/>
              <w:rPr>
                <w:rFonts w:ascii="Arial" w:hAnsi="Arial" w:cs="Arial"/>
                <w:sz w:val="22"/>
                <w:szCs w:val="22"/>
              </w:rPr>
            </w:pPr>
            <w:r w:rsidRPr="001106C5">
              <w:rPr>
                <w:rFonts w:ascii="Arial" w:hAnsi="Arial" w:cs="Arial"/>
                <w:sz w:val="22"/>
                <w:szCs w:val="22"/>
              </w:rPr>
              <w:t>16</w:t>
            </w:r>
          </w:p>
        </w:tc>
      </w:tr>
      <w:tr w:rsidR="001A1C8A" w:rsidRPr="001106C5" w:rsidTr="00066F3E">
        <w:tc>
          <w:tcPr>
            <w:tcW w:w="5415" w:type="dxa"/>
            <w:gridSpan w:val="2"/>
            <w:shd w:val="clear" w:color="auto" w:fill="auto"/>
          </w:tcPr>
          <w:p w:rsidR="001A1C8A" w:rsidRPr="001106C5" w:rsidRDefault="001A1C8A" w:rsidP="00066F3E">
            <w:pPr>
              <w:jc w:val="center"/>
              <w:rPr>
                <w:rFonts w:ascii="Arial" w:hAnsi="Arial" w:cs="Arial"/>
                <w:sz w:val="22"/>
                <w:szCs w:val="22"/>
              </w:rPr>
            </w:pPr>
            <w:r w:rsidRPr="001106C5">
              <w:rPr>
                <w:rFonts w:ascii="Arial" w:hAnsi="Arial" w:cs="Arial"/>
                <w:b/>
                <w:sz w:val="22"/>
                <w:szCs w:val="22"/>
              </w:rPr>
              <w:t>Araştırma Projeleri</w:t>
            </w:r>
          </w:p>
        </w:tc>
      </w:tr>
      <w:tr w:rsidR="001A1C8A" w:rsidRPr="001106C5" w:rsidTr="00066F3E">
        <w:tc>
          <w:tcPr>
            <w:tcW w:w="2438" w:type="dxa"/>
            <w:shd w:val="clear" w:color="auto" w:fill="auto"/>
          </w:tcPr>
          <w:p w:rsidR="001A1C8A" w:rsidRPr="001106C5" w:rsidRDefault="001A1C8A" w:rsidP="00066F3E">
            <w:pPr>
              <w:tabs>
                <w:tab w:val="left" w:pos="1540"/>
              </w:tabs>
              <w:rPr>
                <w:rFonts w:ascii="Arial" w:hAnsi="Arial" w:cs="Arial"/>
                <w:sz w:val="22"/>
                <w:szCs w:val="22"/>
              </w:rPr>
            </w:pPr>
            <w:r w:rsidRPr="001106C5">
              <w:rPr>
                <w:rFonts w:ascii="Arial" w:hAnsi="Arial" w:cs="Arial"/>
                <w:sz w:val="22"/>
                <w:szCs w:val="22"/>
              </w:rPr>
              <w:t>Yürütücü</w:t>
            </w:r>
          </w:p>
        </w:tc>
        <w:tc>
          <w:tcPr>
            <w:tcW w:w="2977" w:type="dxa"/>
            <w:shd w:val="clear" w:color="auto" w:fill="auto"/>
          </w:tcPr>
          <w:p w:rsidR="001A1C8A" w:rsidRPr="001106C5" w:rsidRDefault="001A1C8A" w:rsidP="00066F3E">
            <w:pPr>
              <w:jc w:val="center"/>
              <w:rPr>
                <w:rFonts w:ascii="Arial" w:hAnsi="Arial" w:cs="Arial"/>
                <w:sz w:val="22"/>
                <w:szCs w:val="22"/>
              </w:rPr>
            </w:pPr>
            <w:r w:rsidRPr="001106C5">
              <w:rPr>
                <w:rFonts w:ascii="Arial" w:hAnsi="Arial" w:cs="Arial"/>
                <w:sz w:val="22"/>
                <w:szCs w:val="22"/>
              </w:rPr>
              <w:t>19</w:t>
            </w:r>
          </w:p>
        </w:tc>
      </w:tr>
      <w:tr w:rsidR="001A1C8A" w:rsidRPr="001106C5" w:rsidTr="00066F3E">
        <w:tc>
          <w:tcPr>
            <w:tcW w:w="2438" w:type="dxa"/>
            <w:shd w:val="clear" w:color="auto" w:fill="auto"/>
          </w:tcPr>
          <w:p w:rsidR="001A1C8A" w:rsidRPr="001106C5" w:rsidRDefault="001A1C8A" w:rsidP="00066F3E">
            <w:pPr>
              <w:tabs>
                <w:tab w:val="left" w:pos="1540"/>
              </w:tabs>
              <w:rPr>
                <w:rFonts w:ascii="Arial" w:hAnsi="Arial" w:cs="Arial"/>
                <w:sz w:val="22"/>
                <w:szCs w:val="22"/>
              </w:rPr>
            </w:pPr>
            <w:r w:rsidRPr="001106C5">
              <w:rPr>
                <w:rFonts w:ascii="Arial" w:hAnsi="Arial" w:cs="Arial"/>
                <w:sz w:val="22"/>
                <w:szCs w:val="22"/>
              </w:rPr>
              <w:t>Araştırmacı</w:t>
            </w:r>
          </w:p>
        </w:tc>
        <w:tc>
          <w:tcPr>
            <w:tcW w:w="2977" w:type="dxa"/>
            <w:shd w:val="clear" w:color="auto" w:fill="auto"/>
          </w:tcPr>
          <w:p w:rsidR="001A1C8A" w:rsidRPr="001106C5" w:rsidRDefault="001A1C8A" w:rsidP="00066F3E">
            <w:pPr>
              <w:jc w:val="center"/>
              <w:rPr>
                <w:rFonts w:ascii="Arial" w:hAnsi="Arial" w:cs="Arial"/>
                <w:sz w:val="22"/>
                <w:szCs w:val="22"/>
              </w:rPr>
            </w:pPr>
            <w:r w:rsidRPr="001106C5">
              <w:rPr>
                <w:rFonts w:ascii="Arial" w:hAnsi="Arial" w:cs="Arial"/>
                <w:sz w:val="22"/>
                <w:szCs w:val="22"/>
              </w:rPr>
              <w:t>11</w:t>
            </w:r>
          </w:p>
        </w:tc>
      </w:tr>
      <w:tr w:rsidR="001A1C8A" w:rsidRPr="001106C5" w:rsidTr="00066F3E">
        <w:tc>
          <w:tcPr>
            <w:tcW w:w="2438" w:type="dxa"/>
            <w:shd w:val="clear" w:color="auto" w:fill="auto"/>
          </w:tcPr>
          <w:p w:rsidR="001A1C8A" w:rsidRPr="001106C5" w:rsidRDefault="001A1C8A" w:rsidP="00066F3E">
            <w:pPr>
              <w:tabs>
                <w:tab w:val="left" w:pos="1540"/>
              </w:tabs>
              <w:rPr>
                <w:rFonts w:ascii="Arial" w:hAnsi="Arial" w:cs="Arial"/>
                <w:sz w:val="22"/>
                <w:szCs w:val="22"/>
              </w:rPr>
            </w:pPr>
            <w:r w:rsidRPr="001106C5">
              <w:rPr>
                <w:rFonts w:ascii="Arial" w:hAnsi="Arial" w:cs="Arial"/>
                <w:sz w:val="22"/>
                <w:szCs w:val="22"/>
              </w:rPr>
              <w:t>Danışman</w:t>
            </w:r>
          </w:p>
        </w:tc>
        <w:tc>
          <w:tcPr>
            <w:tcW w:w="2977" w:type="dxa"/>
            <w:shd w:val="clear" w:color="auto" w:fill="auto"/>
          </w:tcPr>
          <w:p w:rsidR="001A1C8A" w:rsidRPr="001106C5" w:rsidRDefault="001A1C8A" w:rsidP="00066F3E">
            <w:pPr>
              <w:jc w:val="center"/>
              <w:rPr>
                <w:rFonts w:ascii="Arial" w:hAnsi="Arial" w:cs="Arial"/>
                <w:sz w:val="22"/>
                <w:szCs w:val="22"/>
              </w:rPr>
            </w:pPr>
            <w:r w:rsidRPr="001106C5">
              <w:rPr>
                <w:rFonts w:ascii="Arial" w:hAnsi="Arial" w:cs="Arial"/>
                <w:sz w:val="22"/>
                <w:szCs w:val="22"/>
              </w:rPr>
              <w:t>19</w:t>
            </w:r>
          </w:p>
        </w:tc>
      </w:tr>
      <w:tr w:rsidR="001A1C8A" w:rsidRPr="001106C5" w:rsidTr="00066F3E">
        <w:tc>
          <w:tcPr>
            <w:tcW w:w="5415" w:type="dxa"/>
            <w:gridSpan w:val="2"/>
            <w:shd w:val="clear" w:color="auto" w:fill="auto"/>
          </w:tcPr>
          <w:p w:rsidR="001A1C8A" w:rsidRPr="001106C5" w:rsidRDefault="001A1C8A" w:rsidP="00066F3E">
            <w:pPr>
              <w:jc w:val="center"/>
              <w:rPr>
                <w:rFonts w:ascii="Arial" w:hAnsi="Arial" w:cs="Arial"/>
                <w:sz w:val="22"/>
                <w:szCs w:val="22"/>
              </w:rPr>
            </w:pPr>
            <w:r w:rsidRPr="001106C5">
              <w:rPr>
                <w:rFonts w:ascii="Arial" w:hAnsi="Arial" w:cs="Arial"/>
                <w:b/>
                <w:sz w:val="22"/>
                <w:szCs w:val="22"/>
              </w:rPr>
              <w:t>Patentler</w:t>
            </w:r>
          </w:p>
        </w:tc>
      </w:tr>
      <w:tr w:rsidR="001A1C8A" w:rsidRPr="001106C5" w:rsidTr="00066F3E">
        <w:tc>
          <w:tcPr>
            <w:tcW w:w="2438" w:type="dxa"/>
            <w:shd w:val="clear" w:color="auto" w:fill="auto"/>
          </w:tcPr>
          <w:p w:rsidR="001A1C8A" w:rsidRPr="001106C5" w:rsidRDefault="001A1C8A" w:rsidP="00066F3E">
            <w:pPr>
              <w:rPr>
                <w:rFonts w:ascii="Arial" w:hAnsi="Arial" w:cs="Arial"/>
                <w:sz w:val="22"/>
                <w:szCs w:val="22"/>
              </w:rPr>
            </w:pPr>
            <w:r w:rsidRPr="001106C5">
              <w:rPr>
                <w:rFonts w:ascii="Arial" w:hAnsi="Arial" w:cs="Arial"/>
                <w:sz w:val="22"/>
                <w:szCs w:val="22"/>
              </w:rPr>
              <w:t>Tescil edilen patent</w:t>
            </w:r>
          </w:p>
        </w:tc>
        <w:tc>
          <w:tcPr>
            <w:tcW w:w="2977" w:type="dxa"/>
            <w:shd w:val="clear" w:color="auto" w:fill="auto"/>
          </w:tcPr>
          <w:p w:rsidR="001A1C8A" w:rsidRPr="001106C5" w:rsidRDefault="001A1C8A" w:rsidP="00066F3E">
            <w:pPr>
              <w:jc w:val="center"/>
              <w:rPr>
                <w:rFonts w:ascii="Arial" w:hAnsi="Arial" w:cs="Arial"/>
                <w:sz w:val="22"/>
                <w:szCs w:val="22"/>
              </w:rPr>
            </w:pPr>
            <w:r w:rsidRPr="001106C5">
              <w:rPr>
                <w:rFonts w:ascii="Arial" w:hAnsi="Arial" w:cs="Arial"/>
                <w:sz w:val="22"/>
                <w:szCs w:val="22"/>
              </w:rPr>
              <w:t>7</w:t>
            </w:r>
          </w:p>
        </w:tc>
      </w:tr>
    </w:tbl>
    <w:p w:rsidR="001A1C8A" w:rsidRPr="001106C5" w:rsidRDefault="001A1C8A" w:rsidP="001A1C8A">
      <w:pPr>
        <w:rPr>
          <w:rFonts w:ascii="Arial" w:hAnsi="Arial" w:cs="Arial"/>
          <w:sz w:val="22"/>
          <w:szCs w:val="22"/>
        </w:rPr>
      </w:pPr>
    </w:p>
    <w:p w:rsidR="001A1C8A" w:rsidRPr="001106C5" w:rsidRDefault="001A1C8A" w:rsidP="001A1C8A">
      <w:pPr>
        <w:rPr>
          <w:rFonts w:ascii="Arial" w:hAnsi="Arial" w:cs="Arial"/>
          <w:b/>
          <w:sz w:val="22"/>
          <w:szCs w:val="22"/>
        </w:rPr>
      </w:pPr>
      <w:bookmarkStart w:id="38" w:name="OLE_LINK76"/>
      <w:bookmarkStart w:id="39" w:name="OLE_LINK77"/>
      <w:r w:rsidRPr="001106C5">
        <w:rPr>
          <w:rFonts w:ascii="Arial" w:hAnsi="Arial" w:cs="Arial"/>
          <w:b/>
          <w:sz w:val="22"/>
          <w:szCs w:val="22"/>
        </w:rPr>
        <w:t xml:space="preserve">      Atıf sayıları ve h-indeksi</w:t>
      </w:r>
    </w:p>
    <w:tbl>
      <w:tblPr>
        <w:tblW w:w="652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2268"/>
        <w:gridCol w:w="1701"/>
      </w:tblGrid>
      <w:tr w:rsidR="001A1C8A" w:rsidRPr="001106C5" w:rsidTr="00066F3E">
        <w:tc>
          <w:tcPr>
            <w:tcW w:w="2551" w:type="dxa"/>
            <w:shd w:val="clear" w:color="auto" w:fill="auto"/>
          </w:tcPr>
          <w:p w:rsidR="001A1C8A" w:rsidRPr="001106C5" w:rsidRDefault="001A1C8A" w:rsidP="00066F3E">
            <w:pPr>
              <w:rPr>
                <w:rFonts w:ascii="Arial" w:hAnsi="Arial" w:cs="Arial"/>
                <w:b/>
                <w:sz w:val="22"/>
                <w:szCs w:val="22"/>
              </w:rPr>
            </w:pPr>
            <w:bookmarkStart w:id="40" w:name="_Hlk507530900"/>
            <w:bookmarkEnd w:id="38"/>
            <w:bookmarkEnd w:id="39"/>
            <w:r w:rsidRPr="001106C5">
              <w:rPr>
                <w:rFonts w:ascii="Arial" w:hAnsi="Arial" w:cs="Arial"/>
                <w:b/>
                <w:sz w:val="22"/>
                <w:szCs w:val="22"/>
              </w:rPr>
              <w:t>Veri Tabanı</w:t>
            </w:r>
          </w:p>
        </w:tc>
        <w:tc>
          <w:tcPr>
            <w:tcW w:w="2268" w:type="dxa"/>
            <w:shd w:val="clear" w:color="auto" w:fill="auto"/>
          </w:tcPr>
          <w:p w:rsidR="001A1C8A" w:rsidRPr="001106C5" w:rsidRDefault="001A1C8A" w:rsidP="00066F3E">
            <w:pPr>
              <w:jc w:val="center"/>
              <w:rPr>
                <w:rFonts w:ascii="Arial" w:hAnsi="Arial" w:cs="Arial"/>
                <w:b/>
                <w:sz w:val="22"/>
                <w:szCs w:val="22"/>
              </w:rPr>
            </w:pPr>
            <w:r w:rsidRPr="001106C5">
              <w:rPr>
                <w:rFonts w:ascii="Arial" w:hAnsi="Arial" w:cs="Arial"/>
                <w:b/>
                <w:sz w:val="22"/>
                <w:szCs w:val="22"/>
              </w:rPr>
              <w:t>Toplam atıf sayısı</w:t>
            </w:r>
          </w:p>
        </w:tc>
        <w:tc>
          <w:tcPr>
            <w:tcW w:w="1701" w:type="dxa"/>
            <w:shd w:val="clear" w:color="auto" w:fill="auto"/>
          </w:tcPr>
          <w:p w:rsidR="001A1C8A" w:rsidRPr="001106C5" w:rsidRDefault="001A1C8A" w:rsidP="00066F3E">
            <w:pPr>
              <w:jc w:val="center"/>
              <w:rPr>
                <w:rFonts w:ascii="Arial" w:hAnsi="Arial" w:cs="Arial"/>
                <w:b/>
                <w:sz w:val="22"/>
                <w:szCs w:val="22"/>
              </w:rPr>
            </w:pPr>
            <w:r w:rsidRPr="001106C5">
              <w:rPr>
                <w:rFonts w:ascii="Arial" w:hAnsi="Arial" w:cs="Arial"/>
                <w:b/>
                <w:sz w:val="22"/>
                <w:szCs w:val="22"/>
              </w:rPr>
              <w:t>h-indeksi</w:t>
            </w:r>
          </w:p>
        </w:tc>
      </w:tr>
      <w:tr w:rsidR="001A1C8A" w:rsidRPr="001106C5" w:rsidTr="00066F3E">
        <w:tc>
          <w:tcPr>
            <w:tcW w:w="2551" w:type="dxa"/>
            <w:shd w:val="clear" w:color="auto" w:fill="auto"/>
          </w:tcPr>
          <w:p w:rsidR="001A1C8A" w:rsidRPr="001106C5" w:rsidRDefault="001A1C8A" w:rsidP="00066F3E">
            <w:pPr>
              <w:rPr>
                <w:rFonts w:ascii="Arial" w:hAnsi="Arial" w:cs="Arial"/>
                <w:sz w:val="22"/>
                <w:szCs w:val="22"/>
              </w:rPr>
            </w:pPr>
            <w:r w:rsidRPr="001106C5">
              <w:rPr>
                <w:rFonts w:ascii="Arial" w:hAnsi="Arial" w:cs="Arial"/>
                <w:sz w:val="22"/>
                <w:szCs w:val="22"/>
              </w:rPr>
              <w:t>Google Scholar</w:t>
            </w:r>
          </w:p>
        </w:tc>
        <w:tc>
          <w:tcPr>
            <w:tcW w:w="2268" w:type="dxa"/>
            <w:shd w:val="clear" w:color="auto" w:fill="auto"/>
          </w:tcPr>
          <w:p w:rsidR="001A1C8A" w:rsidRPr="001106C5" w:rsidRDefault="001A1C8A" w:rsidP="00066F3E">
            <w:pPr>
              <w:jc w:val="center"/>
              <w:rPr>
                <w:rFonts w:ascii="Arial" w:hAnsi="Arial" w:cs="Arial"/>
                <w:sz w:val="22"/>
                <w:szCs w:val="22"/>
              </w:rPr>
            </w:pPr>
            <w:r w:rsidRPr="001106C5">
              <w:rPr>
                <w:rFonts w:ascii="Arial" w:hAnsi="Arial" w:cs="Arial"/>
                <w:sz w:val="22"/>
                <w:szCs w:val="22"/>
              </w:rPr>
              <w:t>3721</w:t>
            </w:r>
          </w:p>
        </w:tc>
        <w:tc>
          <w:tcPr>
            <w:tcW w:w="1701" w:type="dxa"/>
            <w:shd w:val="clear" w:color="auto" w:fill="auto"/>
          </w:tcPr>
          <w:p w:rsidR="001A1C8A" w:rsidRPr="001106C5" w:rsidRDefault="001A1C8A" w:rsidP="00066F3E">
            <w:pPr>
              <w:jc w:val="center"/>
              <w:rPr>
                <w:rFonts w:ascii="Arial" w:hAnsi="Arial" w:cs="Arial"/>
                <w:sz w:val="22"/>
                <w:szCs w:val="22"/>
              </w:rPr>
            </w:pPr>
            <w:r w:rsidRPr="001106C5">
              <w:rPr>
                <w:rFonts w:ascii="Arial" w:hAnsi="Arial" w:cs="Arial"/>
                <w:sz w:val="22"/>
                <w:szCs w:val="22"/>
              </w:rPr>
              <w:t>29</w:t>
            </w:r>
          </w:p>
        </w:tc>
      </w:tr>
      <w:tr w:rsidR="001A1C8A" w:rsidRPr="001106C5" w:rsidTr="00066F3E">
        <w:tc>
          <w:tcPr>
            <w:tcW w:w="2551" w:type="dxa"/>
            <w:shd w:val="clear" w:color="auto" w:fill="auto"/>
          </w:tcPr>
          <w:p w:rsidR="001A1C8A" w:rsidRPr="001106C5" w:rsidRDefault="001A1C8A" w:rsidP="00066F3E">
            <w:pPr>
              <w:rPr>
                <w:rFonts w:ascii="Arial" w:hAnsi="Arial" w:cs="Arial"/>
                <w:sz w:val="22"/>
                <w:szCs w:val="22"/>
              </w:rPr>
            </w:pPr>
            <w:r w:rsidRPr="001106C5">
              <w:rPr>
                <w:rFonts w:ascii="Arial" w:hAnsi="Arial" w:cs="Arial"/>
                <w:sz w:val="22"/>
                <w:szCs w:val="22"/>
              </w:rPr>
              <w:t>Scopus</w:t>
            </w:r>
          </w:p>
        </w:tc>
        <w:tc>
          <w:tcPr>
            <w:tcW w:w="2268" w:type="dxa"/>
            <w:shd w:val="clear" w:color="auto" w:fill="auto"/>
          </w:tcPr>
          <w:p w:rsidR="001A1C8A" w:rsidRPr="001106C5" w:rsidRDefault="001A1C8A" w:rsidP="00066F3E">
            <w:pPr>
              <w:jc w:val="center"/>
              <w:rPr>
                <w:rFonts w:ascii="Arial" w:hAnsi="Arial" w:cs="Arial"/>
                <w:sz w:val="22"/>
                <w:szCs w:val="22"/>
              </w:rPr>
            </w:pPr>
            <w:r w:rsidRPr="001106C5">
              <w:rPr>
                <w:rFonts w:ascii="Arial" w:hAnsi="Arial" w:cs="Arial"/>
                <w:sz w:val="22"/>
                <w:szCs w:val="22"/>
              </w:rPr>
              <w:t>2605</w:t>
            </w:r>
          </w:p>
        </w:tc>
        <w:tc>
          <w:tcPr>
            <w:tcW w:w="1701" w:type="dxa"/>
            <w:shd w:val="clear" w:color="auto" w:fill="auto"/>
          </w:tcPr>
          <w:p w:rsidR="001A1C8A" w:rsidRPr="001106C5" w:rsidRDefault="001A1C8A" w:rsidP="00066F3E">
            <w:pPr>
              <w:jc w:val="center"/>
              <w:rPr>
                <w:rFonts w:ascii="Arial" w:hAnsi="Arial" w:cs="Arial"/>
                <w:sz w:val="22"/>
                <w:szCs w:val="22"/>
              </w:rPr>
            </w:pPr>
            <w:r w:rsidRPr="001106C5">
              <w:rPr>
                <w:rFonts w:ascii="Arial" w:hAnsi="Arial" w:cs="Arial"/>
                <w:sz w:val="22"/>
                <w:szCs w:val="22"/>
              </w:rPr>
              <w:t>27</w:t>
            </w:r>
          </w:p>
        </w:tc>
      </w:tr>
      <w:tr w:rsidR="001A1C8A" w:rsidRPr="001106C5" w:rsidTr="00066F3E">
        <w:tc>
          <w:tcPr>
            <w:tcW w:w="2551" w:type="dxa"/>
            <w:shd w:val="clear" w:color="auto" w:fill="auto"/>
          </w:tcPr>
          <w:p w:rsidR="001A1C8A" w:rsidRPr="001106C5" w:rsidRDefault="001A1C8A" w:rsidP="00066F3E">
            <w:pPr>
              <w:rPr>
                <w:rFonts w:ascii="Arial" w:hAnsi="Arial" w:cs="Arial"/>
                <w:sz w:val="22"/>
                <w:szCs w:val="22"/>
              </w:rPr>
            </w:pPr>
            <w:r w:rsidRPr="001106C5">
              <w:rPr>
                <w:rFonts w:ascii="Arial" w:hAnsi="Arial" w:cs="Arial"/>
                <w:sz w:val="22"/>
                <w:szCs w:val="22"/>
              </w:rPr>
              <w:t>Web of Science</w:t>
            </w:r>
          </w:p>
        </w:tc>
        <w:tc>
          <w:tcPr>
            <w:tcW w:w="2268" w:type="dxa"/>
            <w:shd w:val="clear" w:color="auto" w:fill="auto"/>
          </w:tcPr>
          <w:p w:rsidR="001A1C8A" w:rsidRPr="001106C5" w:rsidRDefault="001A1C8A" w:rsidP="00066F3E">
            <w:pPr>
              <w:jc w:val="center"/>
              <w:rPr>
                <w:rFonts w:ascii="Arial" w:hAnsi="Arial" w:cs="Arial"/>
                <w:sz w:val="22"/>
                <w:szCs w:val="22"/>
              </w:rPr>
            </w:pPr>
            <w:r w:rsidRPr="001106C5">
              <w:rPr>
                <w:rFonts w:ascii="Arial" w:hAnsi="Arial" w:cs="Arial"/>
                <w:sz w:val="22"/>
                <w:szCs w:val="22"/>
              </w:rPr>
              <w:t>2272</w:t>
            </w:r>
          </w:p>
        </w:tc>
        <w:tc>
          <w:tcPr>
            <w:tcW w:w="1701" w:type="dxa"/>
            <w:shd w:val="clear" w:color="auto" w:fill="auto"/>
          </w:tcPr>
          <w:p w:rsidR="001A1C8A" w:rsidRPr="001106C5" w:rsidRDefault="001A1C8A" w:rsidP="00066F3E">
            <w:pPr>
              <w:jc w:val="center"/>
              <w:rPr>
                <w:rFonts w:ascii="Arial" w:hAnsi="Arial" w:cs="Arial"/>
                <w:sz w:val="22"/>
                <w:szCs w:val="22"/>
              </w:rPr>
            </w:pPr>
            <w:r w:rsidRPr="001106C5">
              <w:rPr>
                <w:rFonts w:ascii="Arial" w:hAnsi="Arial" w:cs="Arial"/>
                <w:sz w:val="22"/>
                <w:szCs w:val="22"/>
              </w:rPr>
              <w:t>26</w:t>
            </w:r>
          </w:p>
        </w:tc>
      </w:tr>
      <w:bookmarkEnd w:id="40"/>
    </w:tbl>
    <w:p w:rsidR="001A1C8A" w:rsidRPr="001106C5" w:rsidRDefault="001A1C8A" w:rsidP="001A1C8A">
      <w:pPr>
        <w:spacing w:line="360" w:lineRule="auto"/>
        <w:rPr>
          <w:rFonts w:ascii="Arial" w:hAnsi="Arial" w:cs="Arial"/>
          <w:sz w:val="22"/>
          <w:szCs w:val="22"/>
        </w:rPr>
      </w:pPr>
    </w:p>
    <w:p w:rsidR="001A1C8A" w:rsidRPr="001106C5" w:rsidRDefault="001A1C8A" w:rsidP="001A1C8A">
      <w:pPr>
        <w:spacing w:line="360" w:lineRule="auto"/>
        <w:rPr>
          <w:rFonts w:ascii="Arial" w:hAnsi="Arial" w:cs="Arial"/>
          <w:sz w:val="22"/>
          <w:szCs w:val="22"/>
        </w:rPr>
      </w:pPr>
    </w:p>
    <w:p w:rsidR="001A1C8A" w:rsidRPr="001106C5" w:rsidRDefault="001A1C8A" w:rsidP="001A1C8A">
      <w:pPr>
        <w:autoSpaceDE w:val="0"/>
        <w:autoSpaceDN w:val="0"/>
        <w:adjustRightInd w:val="0"/>
        <w:jc w:val="both"/>
        <w:rPr>
          <w:rFonts w:ascii="Arial" w:eastAsia="Batang" w:hAnsi="Arial" w:cs="Arial"/>
          <w:color w:val="000000"/>
          <w:sz w:val="22"/>
          <w:szCs w:val="22"/>
          <w:lang w:eastAsia="ko-KR"/>
        </w:rPr>
      </w:pPr>
    </w:p>
    <w:p w:rsidR="00062B66" w:rsidRPr="001106C5" w:rsidRDefault="00B806DC">
      <w:pPr>
        <w:rPr>
          <w:rFonts w:ascii="Arial" w:hAnsi="Arial" w:cs="Arial"/>
          <w:sz w:val="22"/>
          <w:szCs w:val="22"/>
        </w:rPr>
      </w:pPr>
    </w:p>
    <w:sectPr w:rsidR="00062B66" w:rsidRPr="001106C5" w:rsidSect="00292E39">
      <w:footerReference w:type="even" r:id="rId71"/>
      <w:footerReference w:type="default" r:id="rId72"/>
      <w:pgSz w:w="11904" w:h="16836"/>
      <w:pgMar w:top="1077" w:right="1134" w:bottom="1077" w:left="1134" w:header="1134" w:footer="624"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06DC" w:rsidRDefault="00B806DC">
      <w:r>
        <w:separator/>
      </w:r>
    </w:p>
  </w:endnote>
  <w:endnote w:type="continuationSeparator" w:id="0">
    <w:p w:rsidR="00B806DC" w:rsidRDefault="00B80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1¡˛">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Univers">
    <w:panose1 w:val="020B0604020202020204"/>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Unicode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MS PMincho">
    <w:panose1 w:val="02020600040205080304"/>
    <w:charset w:val="80"/>
    <w:family w:val="roman"/>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2E40" w:rsidRDefault="001106C5" w:rsidP="00292E3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C2E40" w:rsidRDefault="00B806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2E40" w:rsidRPr="005F0102" w:rsidRDefault="001106C5" w:rsidP="00292E39">
    <w:pPr>
      <w:pStyle w:val="Footer"/>
      <w:framePr w:wrap="none" w:vAnchor="text" w:hAnchor="margin" w:xAlign="center" w:y="1"/>
      <w:rPr>
        <w:rStyle w:val="PageNumber"/>
        <w:rFonts w:ascii="Arial" w:hAnsi="Arial" w:cs="Arial"/>
        <w:sz w:val="20"/>
      </w:rPr>
    </w:pPr>
    <w:r w:rsidRPr="005F0102">
      <w:rPr>
        <w:rStyle w:val="PageNumber"/>
        <w:rFonts w:ascii="Arial" w:hAnsi="Arial" w:cs="Arial"/>
        <w:sz w:val="20"/>
      </w:rPr>
      <w:fldChar w:fldCharType="begin"/>
    </w:r>
    <w:r w:rsidRPr="005F0102">
      <w:rPr>
        <w:rStyle w:val="PageNumber"/>
        <w:rFonts w:ascii="Arial" w:hAnsi="Arial" w:cs="Arial"/>
        <w:sz w:val="20"/>
      </w:rPr>
      <w:instrText xml:space="preserve">PAGE  </w:instrText>
    </w:r>
    <w:r w:rsidRPr="005F0102">
      <w:rPr>
        <w:rStyle w:val="PageNumber"/>
        <w:rFonts w:ascii="Arial" w:hAnsi="Arial" w:cs="Arial"/>
        <w:sz w:val="20"/>
      </w:rPr>
      <w:fldChar w:fldCharType="separate"/>
    </w:r>
    <w:r>
      <w:rPr>
        <w:rStyle w:val="PageNumber"/>
        <w:rFonts w:ascii="Arial" w:hAnsi="Arial" w:cs="Arial"/>
        <w:noProof/>
        <w:sz w:val="20"/>
      </w:rPr>
      <w:t>20</w:t>
    </w:r>
    <w:r w:rsidRPr="005F0102">
      <w:rPr>
        <w:rStyle w:val="PageNumber"/>
        <w:rFonts w:ascii="Arial" w:hAnsi="Arial" w:cs="Arial"/>
        <w:sz w:val="20"/>
      </w:rPr>
      <w:fldChar w:fldCharType="end"/>
    </w:r>
  </w:p>
  <w:p w:rsidR="005C2E40" w:rsidRDefault="00B806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06DC" w:rsidRDefault="00B806DC">
      <w:r>
        <w:separator/>
      </w:r>
    </w:p>
  </w:footnote>
  <w:footnote w:type="continuationSeparator" w:id="0">
    <w:p w:rsidR="00B806DC" w:rsidRDefault="00B806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A4467"/>
    <w:multiLevelType w:val="hybridMultilevel"/>
    <w:tmpl w:val="03C62358"/>
    <w:lvl w:ilvl="0" w:tplc="024A44F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1181ADA"/>
    <w:multiLevelType w:val="hybridMultilevel"/>
    <w:tmpl w:val="E3AC0424"/>
    <w:lvl w:ilvl="0" w:tplc="12326116">
      <w:start w:val="7"/>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A057CD"/>
    <w:multiLevelType w:val="hybridMultilevel"/>
    <w:tmpl w:val="71869D18"/>
    <w:lvl w:ilvl="0" w:tplc="1E18F8D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907B1F"/>
    <w:multiLevelType w:val="hybridMultilevel"/>
    <w:tmpl w:val="5EDEC5A0"/>
    <w:lvl w:ilvl="0" w:tplc="21B8FF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F17CFF"/>
    <w:multiLevelType w:val="hybridMultilevel"/>
    <w:tmpl w:val="8F5A0D3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F4F03E4"/>
    <w:multiLevelType w:val="hybridMultilevel"/>
    <w:tmpl w:val="0E3A25F0"/>
    <w:lvl w:ilvl="0" w:tplc="86F6057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07935D4"/>
    <w:multiLevelType w:val="hybridMultilevel"/>
    <w:tmpl w:val="82080748"/>
    <w:lvl w:ilvl="0" w:tplc="795A0816">
      <w:start w:val="1"/>
      <w:numFmt w:val="decimal"/>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37E0D4A"/>
    <w:multiLevelType w:val="hybridMultilevel"/>
    <w:tmpl w:val="EAA688B0"/>
    <w:lvl w:ilvl="0" w:tplc="6BDC3DF6">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3AA27AF"/>
    <w:multiLevelType w:val="hybridMultilevel"/>
    <w:tmpl w:val="3E6E6330"/>
    <w:lvl w:ilvl="0" w:tplc="1E18F8D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3057A1"/>
    <w:multiLevelType w:val="hybridMultilevel"/>
    <w:tmpl w:val="F33E29B6"/>
    <w:lvl w:ilvl="0" w:tplc="1E18F8D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BC23B1"/>
    <w:multiLevelType w:val="multilevel"/>
    <w:tmpl w:val="E5A47AF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DD05C38"/>
    <w:multiLevelType w:val="hybridMultilevel"/>
    <w:tmpl w:val="AEB6324E"/>
    <w:lvl w:ilvl="0" w:tplc="5218E120">
      <w:start w:val="1"/>
      <w:numFmt w:val="decimal"/>
      <w:lvlText w:val="%1."/>
      <w:lvlJc w:val="left"/>
      <w:pPr>
        <w:ind w:left="720" w:hanging="360"/>
      </w:pPr>
      <w:rPr>
        <w:rFonts w:ascii="”1¡˛" w:eastAsia="Times New Roman" w:hAnsi="”1¡˛" w:cs="”1¡˛"/>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1852A9E"/>
    <w:multiLevelType w:val="hybridMultilevel"/>
    <w:tmpl w:val="0E3A25F0"/>
    <w:lvl w:ilvl="0" w:tplc="86F6057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3035D3F"/>
    <w:multiLevelType w:val="hybridMultilevel"/>
    <w:tmpl w:val="9E222C7E"/>
    <w:lvl w:ilvl="0" w:tplc="283E5DE6">
      <w:start w:val="1"/>
      <w:numFmt w:val="decimal"/>
      <w:lvlText w:val="%1."/>
      <w:lvlJc w:val="left"/>
      <w:pPr>
        <w:ind w:left="720" w:hanging="360"/>
      </w:pPr>
      <w:rPr>
        <w:rFonts w:ascii="Arial" w:hAnsi="Arial" w:cs="Arial" w:hint="default"/>
        <w:b/>
        <w:color w:val="222222"/>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54578C8"/>
    <w:multiLevelType w:val="hybridMultilevel"/>
    <w:tmpl w:val="7708EFF8"/>
    <w:lvl w:ilvl="0" w:tplc="832A887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6B702D4"/>
    <w:multiLevelType w:val="hybridMultilevel"/>
    <w:tmpl w:val="81B8F740"/>
    <w:lvl w:ilvl="0" w:tplc="FFA63F5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74826E7"/>
    <w:multiLevelType w:val="hybridMultilevel"/>
    <w:tmpl w:val="7708EFF8"/>
    <w:lvl w:ilvl="0" w:tplc="832A887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B8378C8"/>
    <w:multiLevelType w:val="hybridMultilevel"/>
    <w:tmpl w:val="136689B8"/>
    <w:lvl w:ilvl="0" w:tplc="1E18F8D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053F65"/>
    <w:multiLevelType w:val="hybridMultilevel"/>
    <w:tmpl w:val="F1AE4C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39462EB"/>
    <w:multiLevelType w:val="hybridMultilevel"/>
    <w:tmpl w:val="EAA688B0"/>
    <w:lvl w:ilvl="0" w:tplc="6BDC3DF6">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9011C61"/>
    <w:multiLevelType w:val="hybridMultilevel"/>
    <w:tmpl w:val="1C649480"/>
    <w:lvl w:ilvl="0" w:tplc="C37AD86A">
      <w:start w:val="2"/>
      <w:numFmt w:val="bullet"/>
      <w:lvlText w:val="-"/>
      <w:lvlJc w:val="left"/>
      <w:pPr>
        <w:ind w:left="786" w:hanging="360"/>
      </w:pPr>
      <w:rPr>
        <w:rFonts w:ascii="Verdana" w:eastAsia="Times New Roman" w:hAnsi="Verdana" w:cs="Arial"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21" w15:restartNumberingAfterBreak="0">
    <w:nsid w:val="390D69CA"/>
    <w:multiLevelType w:val="hybridMultilevel"/>
    <w:tmpl w:val="87261F14"/>
    <w:lvl w:ilvl="0" w:tplc="1E18F8D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B11770"/>
    <w:multiLevelType w:val="hybridMultilevel"/>
    <w:tmpl w:val="339A0EBE"/>
    <w:lvl w:ilvl="0" w:tplc="F26228A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02F0314"/>
    <w:multiLevelType w:val="hybridMultilevel"/>
    <w:tmpl w:val="7708EFF8"/>
    <w:lvl w:ilvl="0" w:tplc="832A887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2631BD9"/>
    <w:multiLevelType w:val="hybridMultilevel"/>
    <w:tmpl w:val="71BCCABA"/>
    <w:lvl w:ilvl="0" w:tplc="B84025FA">
      <w:start w:val="1"/>
      <w:numFmt w:val="decimal"/>
      <w:lvlText w:val="%1."/>
      <w:lvlJc w:val="left"/>
      <w:pPr>
        <w:ind w:left="72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9B5F7C"/>
    <w:multiLevelType w:val="hybridMultilevel"/>
    <w:tmpl w:val="4B380EFC"/>
    <w:lvl w:ilvl="0" w:tplc="60621FE6">
      <w:start w:val="1"/>
      <w:numFmt w:val="decimal"/>
      <w:lvlText w:val="%1."/>
      <w:lvlJc w:val="left"/>
      <w:pPr>
        <w:ind w:left="720" w:hanging="360"/>
      </w:pPr>
      <w:rPr>
        <w:rFonts w:ascii="Times New Roman" w:eastAsia="Times New Roman" w:hAnsi="Times New Roman" w:cs="Times New Roman"/>
        <w:b/>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76D74AF"/>
    <w:multiLevelType w:val="multilevel"/>
    <w:tmpl w:val="5328974C"/>
    <w:lvl w:ilvl="0">
      <w:start w:val="2"/>
      <w:numFmt w:val="decimal"/>
      <w:lvlText w:val="%1."/>
      <w:lvlJc w:val="left"/>
      <w:pPr>
        <w:ind w:left="540" w:hanging="540"/>
      </w:pPr>
      <w:rPr>
        <w:rFonts w:eastAsia="Times New Roman" w:hint="default"/>
        <w:color w:val="000000"/>
      </w:rPr>
    </w:lvl>
    <w:lvl w:ilvl="1">
      <w:start w:val="1"/>
      <w:numFmt w:val="decimal"/>
      <w:lvlText w:val="%1.%2."/>
      <w:lvlJc w:val="left"/>
      <w:pPr>
        <w:ind w:left="540" w:hanging="540"/>
      </w:pPr>
      <w:rPr>
        <w:rFonts w:eastAsia="Times New Roman" w:hint="default"/>
        <w:color w:val="000000"/>
      </w:rPr>
    </w:lvl>
    <w:lvl w:ilvl="2">
      <w:start w:val="3"/>
      <w:numFmt w:val="decimal"/>
      <w:lvlText w:val="%1.%2.%3."/>
      <w:lvlJc w:val="left"/>
      <w:pPr>
        <w:ind w:left="720" w:hanging="720"/>
      </w:pPr>
      <w:rPr>
        <w:rFonts w:eastAsia="Times New Roman" w:hint="default"/>
        <w:color w:val="000000"/>
      </w:rPr>
    </w:lvl>
    <w:lvl w:ilvl="3">
      <w:start w:val="1"/>
      <w:numFmt w:val="decimal"/>
      <w:lvlText w:val="%1.%2.%3.%4."/>
      <w:lvlJc w:val="left"/>
      <w:pPr>
        <w:ind w:left="720" w:hanging="720"/>
      </w:pPr>
      <w:rPr>
        <w:rFonts w:eastAsia="Times New Roman" w:hint="default"/>
        <w:color w:val="000000"/>
      </w:rPr>
    </w:lvl>
    <w:lvl w:ilvl="4">
      <w:start w:val="1"/>
      <w:numFmt w:val="decimal"/>
      <w:lvlText w:val="%1.%2.%3.%4.%5."/>
      <w:lvlJc w:val="left"/>
      <w:pPr>
        <w:ind w:left="1080" w:hanging="1080"/>
      </w:pPr>
      <w:rPr>
        <w:rFonts w:eastAsia="Times New Roman" w:hint="default"/>
        <w:color w:val="000000"/>
      </w:rPr>
    </w:lvl>
    <w:lvl w:ilvl="5">
      <w:start w:val="1"/>
      <w:numFmt w:val="decimal"/>
      <w:lvlText w:val="%1.%2.%3.%4.%5.%6."/>
      <w:lvlJc w:val="left"/>
      <w:pPr>
        <w:ind w:left="1080" w:hanging="1080"/>
      </w:pPr>
      <w:rPr>
        <w:rFonts w:eastAsia="Times New Roman" w:hint="default"/>
        <w:color w:val="000000"/>
      </w:rPr>
    </w:lvl>
    <w:lvl w:ilvl="6">
      <w:start w:val="1"/>
      <w:numFmt w:val="decimal"/>
      <w:lvlText w:val="%1.%2.%3.%4.%5.%6.%7."/>
      <w:lvlJc w:val="left"/>
      <w:pPr>
        <w:ind w:left="1440" w:hanging="1440"/>
      </w:pPr>
      <w:rPr>
        <w:rFonts w:eastAsia="Times New Roman" w:hint="default"/>
        <w:color w:val="000000"/>
      </w:rPr>
    </w:lvl>
    <w:lvl w:ilvl="7">
      <w:start w:val="1"/>
      <w:numFmt w:val="decimal"/>
      <w:lvlText w:val="%1.%2.%3.%4.%5.%6.%7.%8."/>
      <w:lvlJc w:val="left"/>
      <w:pPr>
        <w:ind w:left="1440" w:hanging="1440"/>
      </w:pPr>
      <w:rPr>
        <w:rFonts w:eastAsia="Times New Roman" w:hint="default"/>
        <w:color w:val="000000"/>
      </w:rPr>
    </w:lvl>
    <w:lvl w:ilvl="8">
      <w:start w:val="1"/>
      <w:numFmt w:val="decimal"/>
      <w:lvlText w:val="%1.%2.%3.%4.%5.%6.%7.%8.%9."/>
      <w:lvlJc w:val="left"/>
      <w:pPr>
        <w:ind w:left="1800" w:hanging="1800"/>
      </w:pPr>
      <w:rPr>
        <w:rFonts w:eastAsia="Times New Roman" w:hint="default"/>
        <w:color w:val="000000"/>
      </w:rPr>
    </w:lvl>
  </w:abstractNum>
  <w:abstractNum w:abstractNumId="27" w15:restartNumberingAfterBreak="0">
    <w:nsid w:val="495765D3"/>
    <w:multiLevelType w:val="hybridMultilevel"/>
    <w:tmpl w:val="70063A52"/>
    <w:lvl w:ilvl="0" w:tplc="3DDA3B0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4DA159AF"/>
    <w:multiLevelType w:val="hybridMultilevel"/>
    <w:tmpl w:val="FC90C002"/>
    <w:lvl w:ilvl="0" w:tplc="AA3E97A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14D3ABC"/>
    <w:multiLevelType w:val="hybridMultilevel"/>
    <w:tmpl w:val="7B3AEA58"/>
    <w:lvl w:ilvl="0" w:tplc="B2D42632">
      <w:start w:val="1"/>
      <w:numFmt w:val="decimal"/>
      <w:lvlText w:val="%1."/>
      <w:lvlJc w:val="left"/>
      <w:pPr>
        <w:ind w:left="720" w:hanging="360"/>
      </w:pPr>
      <w:rPr>
        <w:rFonts w:ascii="Arial" w:hAnsi="Arial" w:cs="Arial" w:hint="default"/>
        <w:b/>
        <w:color w:val="222222"/>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2AC58A8"/>
    <w:multiLevelType w:val="hybridMultilevel"/>
    <w:tmpl w:val="704EB8B4"/>
    <w:lvl w:ilvl="0" w:tplc="4B3A72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785D56"/>
    <w:multiLevelType w:val="hybridMultilevel"/>
    <w:tmpl w:val="D9FC4E82"/>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F931FB"/>
    <w:multiLevelType w:val="hybridMultilevel"/>
    <w:tmpl w:val="81B8F740"/>
    <w:lvl w:ilvl="0" w:tplc="FFA63F5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55B13436"/>
    <w:multiLevelType w:val="hybridMultilevel"/>
    <w:tmpl w:val="A0FC8A0E"/>
    <w:lvl w:ilvl="0" w:tplc="1E18F8D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541738"/>
    <w:multiLevelType w:val="hybridMultilevel"/>
    <w:tmpl w:val="6FEC26C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65A9499F"/>
    <w:multiLevelType w:val="hybridMultilevel"/>
    <w:tmpl w:val="0E3A25F0"/>
    <w:lvl w:ilvl="0" w:tplc="86F6057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6192118"/>
    <w:multiLevelType w:val="hybridMultilevel"/>
    <w:tmpl w:val="CA42E886"/>
    <w:lvl w:ilvl="0" w:tplc="E194848A">
      <w:start w:val="1"/>
      <w:numFmt w:val="decimal"/>
      <w:lvlText w:val="%1."/>
      <w:lvlJc w:val="left"/>
      <w:pPr>
        <w:ind w:left="720" w:hanging="360"/>
      </w:pPr>
      <w:rPr>
        <w:rFonts w:hint="default"/>
        <w:b/>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34094E"/>
    <w:multiLevelType w:val="hybridMultilevel"/>
    <w:tmpl w:val="970AC94E"/>
    <w:lvl w:ilvl="0" w:tplc="A45AA00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1627A52"/>
    <w:multiLevelType w:val="hybridMultilevel"/>
    <w:tmpl w:val="C22A6EC0"/>
    <w:lvl w:ilvl="0" w:tplc="1E18F8D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18B3DFE"/>
    <w:multiLevelType w:val="hybridMultilevel"/>
    <w:tmpl w:val="2BEEC4C0"/>
    <w:lvl w:ilvl="0" w:tplc="398E8A4C">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993E34"/>
    <w:multiLevelType w:val="hybridMultilevel"/>
    <w:tmpl w:val="014C395C"/>
    <w:lvl w:ilvl="0" w:tplc="1E18F8D4">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2A61C98"/>
    <w:multiLevelType w:val="hybridMultilevel"/>
    <w:tmpl w:val="0F44ED3E"/>
    <w:lvl w:ilvl="0" w:tplc="CB76EC1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789B2A30"/>
    <w:multiLevelType w:val="hybridMultilevel"/>
    <w:tmpl w:val="D4EC1DE4"/>
    <w:lvl w:ilvl="0" w:tplc="D9D4221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78D96B3B"/>
    <w:multiLevelType w:val="hybridMultilevel"/>
    <w:tmpl w:val="43603D00"/>
    <w:lvl w:ilvl="0" w:tplc="FF504E9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7A6003C5"/>
    <w:multiLevelType w:val="hybridMultilevel"/>
    <w:tmpl w:val="0E3A25F0"/>
    <w:lvl w:ilvl="0" w:tplc="86F6057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21"/>
  </w:num>
  <w:num w:numId="3">
    <w:abstractNumId w:val="9"/>
  </w:num>
  <w:num w:numId="4">
    <w:abstractNumId w:val="2"/>
  </w:num>
  <w:num w:numId="5">
    <w:abstractNumId w:val="17"/>
  </w:num>
  <w:num w:numId="6">
    <w:abstractNumId w:val="38"/>
  </w:num>
  <w:num w:numId="7">
    <w:abstractNumId w:val="33"/>
  </w:num>
  <w:num w:numId="8">
    <w:abstractNumId w:val="18"/>
  </w:num>
  <w:num w:numId="9">
    <w:abstractNumId w:val="4"/>
  </w:num>
  <w:num w:numId="10">
    <w:abstractNumId w:val="40"/>
  </w:num>
  <w:num w:numId="11">
    <w:abstractNumId w:val="6"/>
  </w:num>
  <w:num w:numId="12">
    <w:abstractNumId w:val="42"/>
  </w:num>
  <w:num w:numId="13">
    <w:abstractNumId w:val="37"/>
  </w:num>
  <w:num w:numId="14">
    <w:abstractNumId w:val="35"/>
  </w:num>
  <w:num w:numId="15">
    <w:abstractNumId w:val="41"/>
  </w:num>
  <w:num w:numId="16">
    <w:abstractNumId w:val="27"/>
  </w:num>
  <w:num w:numId="17">
    <w:abstractNumId w:val="43"/>
  </w:num>
  <w:num w:numId="18">
    <w:abstractNumId w:val="0"/>
  </w:num>
  <w:num w:numId="19">
    <w:abstractNumId w:val="7"/>
  </w:num>
  <w:num w:numId="20">
    <w:abstractNumId w:val="23"/>
  </w:num>
  <w:num w:numId="21">
    <w:abstractNumId w:val="19"/>
  </w:num>
  <w:num w:numId="22">
    <w:abstractNumId w:val="11"/>
  </w:num>
  <w:num w:numId="23">
    <w:abstractNumId w:val="12"/>
  </w:num>
  <w:num w:numId="24">
    <w:abstractNumId w:val="44"/>
  </w:num>
  <w:num w:numId="25">
    <w:abstractNumId w:val="20"/>
  </w:num>
  <w:num w:numId="26">
    <w:abstractNumId w:val="15"/>
  </w:num>
  <w:num w:numId="27">
    <w:abstractNumId w:val="32"/>
  </w:num>
  <w:num w:numId="28">
    <w:abstractNumId w:val="25"/>
  </w:num>
  <w:num w:numId="29">
    <w:abstractNumId w:val="34"/>
  </w:num>
  <w:num w:numId="30">
    <w:abstractNumId w:val="5"/>
  </w:num>
  <w:num w:numId="31">
    <w:abstractNumId w:val="13"/>
  </w:num>
  <w:num w:numId="32">
    <w:abstractNumId w:val="22"/>
  </w:num>
  <w:num w:numId="33">
    <w:abstractNumId w:val="28"/>
  </w:num>
  <w:num w:numId="34">
    <w:abstractNumId w:val="29"/>
  </w:num>
  <w:num w:numId="35">
    <w:abstractNumId w:val="36"/>
  </w:num>
  <w:num w:numId="36">
    <w:abstractNumId w:val="10"/>
  </w:num>
  <w:num w:numId="37">
    <w:abstractNumId w:val="1"/>
  </w:num>
  <w:num w:numId="38">
    <w:abstractNumId w:val="3"/>
  </w:num>
  <w:num w:numId="39">
    <w:abstractNumId w:val="26"/>
  </w:num>
  <w:num w:numId="40">
    <w:abstractNumId w:val="39"/>
  </w:num>
  <w:num w:numId="41">
    <w:abstractNumId w:val="31"/>
  </w:num>
  <w:num w:numId="42">
    <w:abstractNumId w:val="30"/>
  </w:num>
  <w:num w:numId="43">
    <w:abstractNumId w:val="14"/>
  </w:num>
  <w:num w:numId="44">
    <w:abstractNumId w:val="16"/>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C8A"/>
    <w:rsid w:val="001106C5"/>
    <w:rsid w:val="00123DE2"/>
    <w:rsid w:val="001A1C8A"/>
    <w:rsid w:val="001A4409"/>
    <w:rsid w:val="001B0268"/>
    <w:rsid w:val="001D3247"/>
    <w:rsid w:val="001D763E"/>
    <w:rsid w:val="00324530"/>
    <w:rsid w:val="003C40A3"/>
    <w:rsid w:val="004E573A"/>
    <w:rsid w:val="00551334"/>
    <w:rsid w:val="00657053"/>
    <w:rsid w:val="007462FF"/>
    <w:rsid w:val="008266DA"/>
    <w:rsid w:val="008A4497"/>
    <w:rsid w:val="00945664"/>
    <w:rsid w:val="00B806DC"/>
    <w:rsid w:val="00B91184"/>
    <w:rsid w:val="00BB551C"/>
    <w:rsid w:val="00C6172F"/>
    <w:rsid w:val="00C657DE"/>
    <w:rsid w:val="00DA6E80"/>
    <w:rsid w:val="00DB0C7B"/>
    <w:rsid w:val="00ED0B78"/>
    <w:rsid w:val="00F3012D"/>
    <w:rsid w:val="00F37DC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650F1"/>
  <w14:defaultImageDpi w14:val="32767"/>
  <w15:chartTrackingRefBased/>
  <w15:docId w15:val="{63780EFF-AAEE-D34A-BB48-EDE19C21E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uiPriority="47"/>
  </w:latentStyles>
  <w:style w:type="paragraph" w:default="1" w:styleId="Normal">
    <w:name w:val="Normal"/>
    <w:qFormat/>
    <w:rsid w:val="001A1C8A"/>
    <w:rPr>
      <w:rFonts w:ascii="Times New Roman" w:eastAsia="Times New Roman" w:hAnsi="Times New Roman" w:cs="Times New Roman"/>
    </w:rPr>
  </w:style>
  <w:style w:type="paragraph" w:styleId="Heading1">
    <w:name w:val="heading 1"/>
    <w:basedOn w:val="Normal"/>
    <w:next w:val="Normal"/>
    <w:link w:val="Heading1Char"/>
    <w:qFormat/>
    <w:rsid w:val="001A1C8A"/>
    <w:pPr>
      <w:keepNext/>
      <w:jc w:val="center"/>
      <w:outlineLvl w:val="0"/>
    </w:pPr>
    <w:rPr>
      <w:b/>
      <w:lang w:val="x-none"/>
    </w:rPr>
  </w:style>
  <w:style w:type="paragraph" w:styleId="Heading2">
    <w:name w:val="heading 2"/>
    <w:basedOn w:val="Normal"/>
    <w:next w:val="Normal"/>
    <w:link w:val="Heading2Char"/>
    <w:qFormat/>
    <w:rsid w:val="001A1C8A"/>
    <w:pPr>
      <w:keepNext/>
      <w:ind w:left="567" w:hanging="567"/>
      <w:jc w:val="both"/>
      <w:outlineLvl w:val="1"/>
    </w:pPr>
    <w:rPr>
      <w:i/>
      <w:lang w:val="en-US"/>
    </w:rPr>
  </w:style>
  <w:style w:type="paragraph" w:styleId="Heading3">
    <w:name w:val="heading 3"/>
    <w:basedOn w:val="Normal"/>
    <w:next w:val="Normal"/>
    <w:link w:val="Heading3Char"/>
    <w:qFormat/>
    <w:rsid w:val="001A1C8A"/>
    <w:pPr>
      <w:keepNext/>
      <w:tabs>
        <w:tab w:val="left" w:pos="426"/>
      </w:tabs>
      <w:ind w:left="426"/>
      <w:outlineLvl w:val="2"/>
    </w:pPr>
    <w:rPr>
      <w:b/>
      <w:sz w:val="28"/>
      <w:lang w:val="en-US"/>
    </w:rPr>
  </w:style>
  <w:style w:type="paragraph" w:styleId="Heading4">
    <w:name w:val="heading 4"/>
    <w:basedOn w:val="Normal"/>
    <w:next w:val="Normal"/>
    <w:link w:val="Heading4Char"/>
    <w:qFormat/>
    <w:rsid w:val="001A1C8A"/>
    <w:pPr>
      <w:keepNext/>
      <w:jc w:val="both"/>
      <w:outlineLvl w:val="3"/>
    </w:pPr>
    <w:rPr>
      <w:b/>
    </w:rPr>
  </w:style>
  <w:style w:type="paragraph" w:styleId="Heading5">
    <w:name w:val="heading 5"/>
    <w:basedOn w:val="Normal"/>
    <w:next w:val="Normal"/>
    <w:link w:val="Heading5Char"/>
    <w:qFormat/>
    <w:rsid w:val="001A1C8A"/>
    <w:pPr>
      <w:keepNext/>
      <w:tabs>
        <w:tab w:val="left" w:pos="356"/>
        <w:tab w:val="left" w:pos="711"/>
        <w:tab w:val="left" w:pos="1431"/>
        <w:tab w:val="left" w:pos="2151"/>
        <w:tab w:val="left" w:pos="2871"/>
        <w:tab w:val="left" w:pos="3591"/>
        <w:tab w:val="left" w:pos="4311"/>
        <w:tab w:val="left" w:pos="5031"/>
        <w:tab w:val="left" w:pos="5751"/>
        <w:tab w:val="left" w:pos="6471"/>
        <w:tab w:val="left" w:pos="7191"/>
        <w:tab w:val="left" w:pos="7911"/>
        <w:tab w:val="left" w:pos="8631"/>
        <w:tab w:val="left" w:pos="9351"/>
        <w:tab w:val="left" w:pos="10071"/>
        <w:tab w:val="left" w:pos="10791"/>
        <w:tab w:val="left" w:pos="11511"/>
        <w:tab w:val="left" w:pos="12231"/>
        <w:tab w:val="left" w:pos="12951"/>
        <w:tab w:val="left" w:pos="13671"/>
        <w:tab w:val="left" w:pos="14391"/>
        <w:tab w:val="left" w:pos="15111"/>
      </w:tabs>
      <w:jc w:val="center"/>
      <w:outlineLvl w:val="4"/>
    </w:pPr>
    <w:rPr>
      <w:b/>
      <w:sz w:val="20"/>
      <w:lang w:val="en-US"/>
    </w:rPr>
  </w:style>
  <w:style w:type="paragraph" w:styleId="Heading6">
    <w:name w:val="heading 6"/>
    <w:basedOn w:val="Normal"/>
    <w:next w:val="Normal"/>
    <w:link w:val="Heading6Char"/>
    <w:qFormat/>
    <w:rsid w:val="001A1C8A"/>
    <w:pPr>
      <w:keepNext/>
      <w:tabs>
        <w:tab w:val="left" w:pos="356"/>
        <w:tab w:val="left" w:pos="711"/>
        <w:tab w:val="left" w:pos="1431"/>
        <w:tab w:val="left" w:pos="2151"/>
      </w:tabs>
      <w:jc w:val="both"/>
      <w:outlineLvl w:val="5"/>
    </w:pPr>
    <w:rPr>
      <w:b/>
      <w:spacing w:val="-2"/>
      <w:sz w:val="20"/>
      <w:lang w:val="en-US"/>
    </w:rPr>
  </w:style>
  <w:style w:type="paragraph" w:styleId="Heading7">
    <w:name w:val="heading 7"/>
    <w:basedOn w:val="Normal"/>
    <w:next w:val="Normal"/>
    <w:link w:val="Heading7Char"/>
    <w:qFormat/>
    <w:rsid w:val="001A1C8A"/>
    <w:pPr>
      <w:keepNext/>
      <w:tabs>
        <w:tab w:val="left" w:pos="-1770"/>
        <w:tab w:val="left" w:pos="-1382"/>
        <w:tab w:val="left" w:pos="-662"/>
        <w:tab w:val="left" w:pos="58"/>
        <w:tab w:val="left" w:pos="778"/>
        <w:tab w:val="left" w:pos="1498"/>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s>
      <w:outlineLvl w:val="6"/>
    </w:pPr>
    <w:rPr>
      <w:b/>
      <w:spacing w:val="-2"/>
      <w:sz w:val="20"/>
      <w:lang w:val="en-US"/>
    </w:rPr>
  </w:style>
  <w:style w:type="paragraph" w:styleId="Heading9">
    <w:name w:val="heading 9"/>
    <w:basedOn w:val="Normal"/>
    <w:next w:val="Normal"/>
    <w:link w:val="Heading9Char"/>
    <w:qFormat/>
    <w:rsid w:val="001A1C8A"/>
    <w:pPr>
      <w:keepNext/>
      <w:outlineLvl w:val="8"/>
    </w:pPr>
    <w:rPr>
      <w:rFonts w:ascii="Times" w:hAnsi="Times"/>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1C8A"/>
    <w:rPr>
      <w:rFonts w:ascii="Times New Roman" w:eastAsia="Times New Roman" w:hAnsi="Times New Roman" w:cs="Times New Roman"/>
      <w:b/>
      <w:lang w:val="x-none"/>
    </w:rPr>
  </w:style>
  <w:style w:type="character" w:customStyle="1" w:styleId="Heading2Char">
    <w:name w:val="Heading 2 Char"/>
    <w:basedOn w:val="DefaultParagraphFont"/>
    <w:link w:val="Heading2"/>
    <w:rsid w:val="001A1C8A"/>
    <w:rPr>
      <w:rFonts w:ascii="Times New Roman" w:eastAsia="Times New Roman" w:hAnsi="Times New Roman" w:cs="Times New Roman"/>
      <w:i/>
      <w:lang w:val="en-US"/>
    </w:rPr>
  </w:style>
  <w:style w:type="character" w:customStyle="1" w:styleId="Heading3Char">
    <w:name w:val="Heading 3 Char"/>
    <w:basedOn w:val="DefaultParagraphFont"/>
    <w:link w:val="Heading3"/>
    <w:rsid w:val="001A1C8A"/>
    <w:rPr>
      <w:rFonts w:ascii="Times New Roman" w:eastAsia="Times New Roman" w:hAnsi="Times New Roman" w:cs="Times New Roman"/>
      <w:b/>
      <w:sz w:val="28"/>
      <w:lang w:val="en-US"/>
    </w:rPr>
  </w:style>
  <w:style w:type="character" w:customStyle="1" w:styleId="Heading4Char">
    <w:name w:val="Heading 4 Char"/>
    <w:basedOn w:val="DefaultParagraphFont"/>
    <w:link w:val="Heading4"/>
    <w:rsid w:val="001A1C8A"/>
    <w:rPr>
      <w:rFonts w:ascii="Times New Roman" w:eastAsia="Times New Roman" w:hAnsi="Times New Roman" w:cs="Times New Roman"/>
      <w:b/>
    </w:rPr>
  </w:style>
  <w:style w:type="character" w:customStyle="1" w:styleId="Heading5Char">
    <w:name w:val="Heading 5 Char"/>
    <w:basedOn w:val="DefaultParagraphFont"/>
    <w:link w:val="Heading5"/>
    <w:rsid w:val="001A1C8A"/>
    <w:rPr>
      <w:rFonts w:ascii="Times New Roman" w:eastAsia="Times New Roman" w:hAnsi="Times New Roman" w:cs="Times New Roman"/>
      <w:b/>
      <w:sz w:val="20"/>
      <w:lang w:val="en-US"/>
    </w:rPr>
  </w:style>
  <w:style w:type="character" w:customStyle="1" w:styleId="Heading6Char">
    <w:name w:val="Heading 6 Char"/>
    <w:basedOn w:val="DefaultParagraphFont"/>
    <w:link w:val="Heading6"/>
    <w:rsid w:val="001A1C8A"/>
    <w:rPr>
      <w:rFonts w:ascii="Times New Roman" w:eastAsia="Times New Roman" w:hAnsi="Times New Roman" w:cs="Times New Roman"/>
      <w:b/>
      <w:spacing w:val="-2"/>
      <w:sz w:val="20"/>
      <w:lang w:val="en-US"/>
    </w:rPr>
  </w:style>
  <w:style w:type="character" w:customStyle="1" w:styleId="Heading7Char">
    <w:name w:val="Heading 7 Char"/>
    <w:basedOn w:val="DefaultParagraphFont"/>
    <w:link w:val="Heading7"/>
    <w:rsid w:val="001A1C8A"/>
    <w:rPr>
      <w:rFonts w:ascii="Times New Roman" w:eastAsia="Times New Roman" w:hAnsi="Times New Roman" w:cs="Times New Roman"/>
      <w:b/>
      <w:spacing w:val="-2"/>
      <w:sz w:val="20"/>
      <w:lang w:val="en-US"/>
    </w:rPr>
  </w:style>
  <w:style w:type="character" w:customStyle="1" w:styleId="Heading9Char">
    <w:name w:val="Heading 9 Char"/>
    <w:basedOn w:val="DefaultParagraphFont"/>
    <w:link w:val="Heading9"/>
    <w:rsid w:val="001A1C8A"/>
    <w:rPr>
      <w:rFonts w:ascii="Times" w:eastAsia="Times New Roman" w:hAnsi="Times" w:cs="Times New Roman"/>
      <w:b/>
      <w:bCs/>
      <w:sz w:val="28"/>
      <w:szCs w:val="28"/>
      <w:lang w:val="en-US"/>
    </w:rPr>
  </w:style>
  <w:style w:type="paragraph" w:styleId="Title">
    <w:name w:val="Title"/>
    <w:basedOn w:val="Normal"/>
    <w:link w:val="TitleChar"/>
    <w:qFormat/>
    <w:rsid w:val="001A1C8A"/>
    <w:pPr>
      <w:jc w:val="center"/>
    </w:pPr>
    <w:rPr>
      <w:b/>
      <w:lang w:val="en-GB"/>
    </w:rPr>
  </w:style>
  <w:style w:type="character" w:customStyle="1" w:styleId="TitleChar">
    <w:name w:val="Title Char"/>
    <w:basedOn w:val="DefaultParagraphFont"/>
    <w:link w:val="Title"/>
    <w:rsid w:val="001A1C8A"/>
    <w:rPr>
      <w:rFonts w:ascii="Times New Roman" w:eastAsia="Times New Roman" w:hAnsi="Times New Roman" w:cs="Times New Roman"/>
      <w:b/>
      <w:lang w:val="en-GB"/>
    </w:rPr>
  </w:style>
  <w:style w:type="character" w:styleId="Hyperlink">
    <w:name w:val="Hyperlink"/>
    <w:uiPriority w:val="99"/>
    <w:rsid w:val="001A1C8A"/>
    <w:rPr>
      <w:color w:val="0000FF"/>
      <w:u w:val="single"/>
    </w:rPr>
  </w:style>
  <w:style w:type="paragraph" w:styleId="BodyTextIndent">
    <w:name w:val="Body Text Indent"/>
    <w:basedOn w:val="Normal"/>
    <w:link w:val="BodyTextIndentChar"/>
    <w:rsid w:val="001A1C8A"/>
    <w:pPr>
      <w:tabs>
        <w:tab w:val="left" w:pos="-720"/>
      </w:tabs>
      <w:ind w:left="567" w:hanging="567"/>
      <w:jc w:val="both"/>
    </w:pPr>
    <w:rPr>
      <w:spacing w:val="-3"/>
      <w:lang w:val="en-US"/>
    </w:rPr>
  </w:style>
  <w:style w:type="character" w:customStyle="1" w:styleId="BodyTextIndentChar">
    <w:name w:val="Body Text Indent Char"/>
    <w:basedOn w:val="DefaultParagraphFont"/>
    <w:link w:val="BodyTextIndent"/>
    <w:rsid w:val="001A1C8A"/>
    <w:rPr>
      <w:rFonts w:ascii="Times New Roman" w:eastAsia="Times New Roman" w:hAnsi="Times New Roman" w:cs="Times New Roman"/>
      <w:spacing w:val="-3"/>
      <w:lang w:val="en-US"/>
    </w:rPr>
  </w:style>
  <w:style w:type="paragraph" w:styleId="BlockText">
    <w:name w:val="Block Text"/>
    <w:basedOn w:val="Normal"/>
    <w:rsid w:val="001A1C8A"/>
    <w:pPr>
      <w:widowControl w:val="0"/>
      <w:overflowPunct w:val="0"/>
      <w:autoSpaceDE w:val="0"/>
      <w:autoSpaceDN w:val="0"/>
      <w:adjustRightInd w:val="0"/>
      <w:ind w:left="1701" w:right="1701"/>
      <w:jc w:val="both"/>
      <w:textAlignment w:val="baseline"/>
    </w:pPr>
    <w:rPr>
      <w:b/>
      <w:sz w:val="40"/>
      <w:lang w:val="en-GB"/>
    </w:rPr>
  </w:style>
  <w:style w:type="paragraph" w:styleId="BodyText">
    <w:name w:val="Body Text"/>
    <w:basedOn w:val="Normal"/>
    <w:link w:val="BodyTextChar"/>
    <w:rsid w:val="001A1C8A"/>
    <w:pPr>
      <w:jc w:val="both"/>
    </w:pPr>
  </w:style>
  <w:style w:type="character" w:customStyle="1" w:styleId="BodyTextChar">
    <w:name w:val="Body Text Char"/>
    <w:basedOn w:val="DefaultParagraphFont"/>
    <w:link w:val="BodyText"/>
    <w:rsid w:val="001A1C8A"/>
    <w:rPr>
      <w:rFonts w:ascii="Times New Roman" w:eastAsia="Times New Roman" w:hAnsi="Times New Roman" w:cs="Times New Roman"/>
    </w:rPr>
  </w:style>
  <w:style w:type="paragraph" w:customStyle="1" w:styleId="DefinitionList">
    <w:name w:val="Definition List"/>
    <w:basedOn w:val="Normal"/>
    <w:next w:val="Normal"/>
    <w:rsid w:val="001A1C8A"/>
    <w:pPr>
      <w:ind w:left="360"/>
    </w:pPr>
    <w:rPr>
      <w:snapToGrid w:val="0"/>
      <w:lang w:eastAsia="tr-TR"/>
    </w:rPr>
  </w:style>
  <w:style w:type="paragraph" w:styleId="BodyText3">
    <w:name w:val="Body Text 3"/>
    <w:basedOn w:val="Normal"/>
    <w:link w:val="BodyText3Char"/>
    <w:rsid w:val="001A1C8A"/>
    <w:pPr>
      <w:widowControl w:val="0"/>
      <w:ind w:right="567"/>
      <w:jc w:val="center"/>
    </w:pPr>
    <w:rPr>
      <w:b/>
      <w:lang w:val="x-none"/>
    </w:rPr>
  </w:style>
  <w:style w:type="character" w:customStyle="1" w:styleId="BodyText3Char">
    <w:name w:val="Body Text 3 Char"/>
    <w:basedOn w:val="DefaultParagraphFont"/>
    <w:link w:val="BodyText3"/>
    <w:rsid w:val="001A1C8A"/>
    <w:rPr>
      <w:rFonts w:ascii="Times New Roman" w:eastAsia="Times New Roman" w:hAnsi="Times New Roman" w:cs="Times New Roman"/>
      <w:b/>
      <w:lang w:val="x-none"/>
    </w:rPr>
  </w:style>
  <w:style w:type="paragraph" w:styleId="TOC7">
    <w:name w:val="toc 7"/>
    <w:basedOn w:val="Normal"/>
    <w:next w:val="Normal"/>
    <w:autoRedefine/>
    <w:rsid w:val="001A1C8A"/>
    <w:pPr>
      <w:suppressAutoHyphens/>
      <w:ind w:left="720" w:hanging="720"/>
    </w:pPr>
    <w:rPr>
      <w:rFonts w:ascii="Univers" w:hAnsi="Univers"/>
      <w:lang w:val="en-US"/>
    </w:rPr>
  </w:style>
  <w:style w:type="paragraph" w:styleId="TOAHeading">
    <w:name w:val="toa heading"/>
    <w:basedOn w:val="Normal"/>
    <w:next w:val="Normal"/>
    <w:rsid w:val="001A1C8A"/>
    <w:pPr>
      <w:tabs>
        <w:tab w:val="left" w:pos="9000"/>
        <w:tab w:val="right" w:pos="9360"/>
      </w:tabs>
      <w:suppressAutoHyphens/>
    </w:pPr>
    <w:rPr>
      <w:rFonts w:ascii="Univers" w:hAnsi="Univers"/>
      <w:lang w:val="en-US"/>
    </w:rPr>
  </w:style>
  <w:style w:type="paragraph" w:styleId="NormalWeb">
    <w:name w:val="Normal (Web)"/>
    <w:basedOn w:val="Normal"/>
    <w:link w:val="NormalWebChar"/>
    <w:uiPriority w:val="99"/>
    <w:rsid w:val="001A1C8A"/>
    <w:pPr>
      <w:spacing w:before="100" w:after="100"/>
    </w:pPr>
    <w:rPr>
      <w:rFonts w:ascii="Arial Unicode MS" w:eastAsia="Arial Unicode MS" w:hAnsi="Arial Unicode MS"/>
      <w:lang w:val="en-US"/>
    </w:rPr>
  </w:style>
  <w:style w:type="character" w:styleId="Strong">
    <w:name w:val="Strong"/>
    <w:uiPriority w:val="22"/>
    <w:qFormat/>
    <w:rsid w:val="001A1C8A"/>
    <w:rPr>
      <w:b/>
      <w:bCs/>
    </w:rPr>
  </w:style>
  <w:style w:type="character" w:styleId="Emphasis">
    <w:name w:val="Emphasis"/>
    <w:uiPriority w:val="20"/>
    <w:qFormat/>
    <w:rsid w:val="001A1C8A"/>
    <w:rPr>
      <w:i/>
      <w:iCs/>
    </w:rPr>
  </w:style>
  <w:style w:type="paragraph" w:customStyle="1" w:styleId="cilt">
    <w:name w:val="cilt"/>
    <w:basedOn w:val="Normal"/>
    <w:rsid w:val="001A1C8A"/>
    <w:pPr>
      <w:spacing w:before="100" w:beforeAutospacing="1" w:after="100" w:afterAutospacing="1"/>
    </w:pPr>
    <w:rPr>
      <w:b/>
      <w:bCs/>
      <w:sz w:val="28"/>
      <w:szCs w:val="28"/>
      <w:lang w:val="en-US"/>
    </w:rPr>
  </w:style>
  <w:style w:type="paragraph" w:customStyle="1" w:styleId="makalebasligi">
    <w:name w:val="makalebasligi"/>
    <w:basedOn w:val="Normal"/>
    <w:rsid w:val="001A1C8A"/>
    <w:pPr>
      <w:spacing w:before="100" w:beforeAutospacing="1" w:after="100" w:afterAutospacing="1"/>
    </w:pPr>
    <w:rPr>
      <w:b/>
      <w:bCs/>
      <w:lang w:val="en-US"/>
    </w:rPr>
  </w:style>
  <w:style w:type="paragraph" w:customStyle="1" w:styleId="yazarlar">
    <w:name w:val="yazarlar"/>
    <w:basedOn w:val="Normal"/>
    <w:rsid w:val="001A1C8A"/>
    <w:pPr>
      <w:spacing w:before="100" w:beforeAutospacing="1" w:after="100" w:afterAutospacing="1"/>
    </w:pPr>
    <w:rPr>
      <w:lang w:val="en-US"/>
    </w:rPr>
  </w:style>
  <w:style w:type="paragraph" w:customStyle="1" w:styleId="sayfa">
    <w:name w:val="sayfa"/>
    <w:basedOn w:val="Normal"/>
    <w:rsid w:val="001A1C8A"/>
    <w:pPr>
      <w:spacing w:before="100" w:beforeAutospacing="1" w:after="100" w:afterAutospacing="1"/>
    </w:pPr>
    <w:rPr>
      <w:lang w:val="en-US"/>
    </w:rPr>
  </w:style>
  <w:style w:type="paragraph" w:customStyle="1" w:styleId="TanmTerimi">
    <w:name w:val="Tanım Terimi"/>
    <w:basedOn w:val="Normal"/>
    <w:next w:val="TanmListesi"/>
    <w:rsid w:val="001A1C8A"/>
    <w:rPr>
      <w:snapToGrid w:val="0"/>
      <w:lang w:eastAsia="tr-TR"/>
    </w:rPr>
  </w:style>
  <w:style w:type="paragraph" w:customStyle="1" w:styleId="TanmListesi">
    <w:name w:val="Tanım Listesi"/>
    <w:basedOn w:val="Normal"/>
    <w:next w:val="TanmTerimi"/>
    <w:rsid w:val="001A1C8A"/>
    <w:pPr>
      <w:ind w:left="360"/>
    </w:pPr>
    <w:rPr>
      <w:snapToGrid w:val="0"/>
      <w:lang w:eastAsia="tr-TR"/>
    </w:rPr>
  </w:style>
  <w:style w:type="table" w:styleId="TableGrid">
    <w:name w:val="Table Grid"/>
    <w:basedOn w:val="TableNormal"/>
    <w:uiPriority w:val="59"/>
    <w:rsid w:val="001A1C8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nmterimi0">
    <w:name w:val="tanmterimi"/>
    <w:basedOn w:val="Normal"/>
    <w:rsid w:val="001A1C8A"/>
    <w:pPr>
      <w:spacing w:before="100" w:beforeAutospacing="1" w:after="100" w:afterAutospacing="1"/>
    </w:pPr>
    <w:rPr>
      <w:rFonts w:ascii="Arial Unicode MS" w:eastAsia="Arial Unicode MS" w:hAnsi="Arial Unicode MS" w:cs="Arial Unicode MS"/>
      <w:lang w:val="en-GB"/>
    </w:rPr>
  </w:style>
  <w:style w:type="paragraph" w:styleId="Footer">
    <w:name w:val="footer"/>
    <w:basedOn w:val="Normal"/>
    <w:link w:val="FooterChar"/>
    <w:uiPriority w:val="99"/>
    <w:rsid w:val="001A1C8A"/>
    <w:pPr>
      <w:tabs>
        <w:tab w:val="center" w:pos="4320"/>
        <w:tab w:val="right" w:pos="8640"/>
      </w:tabs>
    </w:pPr>
    <w:rPr>
      <w:lang w:val="x-none"/>
    </w:rPr>
  </w:style>
  <w:style w:type="character" w:customStyle="1" w:styleId="FooterChar">
    <w:name w:val="Footer Char"/>
    <w:basedOn w:val="DefaultParagraphFont"/>
    <w:link w:val="Footer"/>
    <w:uiPriority w:val="99"/>
    <w:rsid w:val="001A1C8A"/>
    <w:rPr>
      <w:rFonts w:ascii="Times New Roman" w:eastAsia="Times New Roman" w:hAnsi="Times New Roman" w:cs="Times New Roman"/>
      <w:lang w:val="x-none"/>
    </w:rPr>
  </w:style>
  <w:style w:type="character" w:styleId="PageNumber">
    <w:name w:val="page number"/>
    <w:basedOn w:val="DefaultParagraphFont"/>
    <w:rsid w:val="001A1C8A"/>
  </w:style>
  <w:style w:type="paragraph" w:styleId="BalloonText">
    <w:name w:val="Balloon Text"/>
    <w:basedOn w:val="Normal"/>
    <w:link w:val="BalloonTextChar"/>
    <w:uiPriority w:val="99"/>
    <w:semiHidden/>
    <w:rsid w:val="001A1C8A"/>
    <w:rPr>
      <w:rFonts w:ascii="Tahoma" w:hAnsi="Tahoma"/>
      <w:sz w:val="16"/>
      <w:szCs w:val="16"/>
      <w:lang w:val="x-none"/>
    </w:rPr>
  </w:style>
  <w:style w:type="character" w:customStyle="1" w:styleId="BalloonTextChar">
    <w:name w:val="Balloon Text Char"/>
    <w:basedOn w:val="DefaultParagraphFont"/>
    <w:link w:val="BalloonText"/>
    <w:uiPriority w:val="99"/>
    <w:semiHidden/>
    <w:rsid w:val="001A1C8A"/>
    <w:rPr>
      <w:rFonts w:ascii="Tahoma" w:eastAsia="Times New Roman" w:hAnsi="Tahoma" w:cs="Times New Roman"/>
      <w:sz w:val="16"/>
      <w:szCs w:val="16"/>
      <w:lang w:val="x-none"/>
    </w:rPr>
  </w:style>
  <w:style w:type="paragraph" w:styleId="Header">
    <w:name w:val="header"/>
    <w:basedOn w:val="Normal"/>
    <w:link w:val="HeaderChar"/>
    <w:rsid w:val="001A1C8A"/>
    <w:pPr>
      <w:tabs>
        <w:tab w:val="center" w:pos="4320"/>
        <w:tab w:val="right" w:pos="8640"/>
      </w:tabs>
    </w:pPr>
    <w:rPr>
      <w:lang w:val="x-none"/>
    </w:rPr>
  </w:style>
  <w:style w:type="character" w:customStyle="1" w:styleId="HeaderChar">
    <w:name w:val="Header Char"/>
    <w:basedOn w:val="DefaultParagraphFont"/>
    <w:link w:val="Header"/>
    <w:rsid w:val="001A1C8A"/>
    <w:rPr>
      <w:rFonts w:ascii="Times New Roman" w:eastAsia="Times New Roman" w:hAnsi="Times New Roman" w:cs="Times New Roman"/>
      <w:lang w:val="x-none"/>
    </w:rPr>
  </w:style>
  <w:style w:type="paragraph" w:customStyle="1" w:styleId="Default">
    <w:name w:val="Default"/>
    <w:rsid w:val="001A1C8A"/>
    <w:pPr>
      <w:autoSpaceDE w:val="0"/>
      <w:autoSpaceDN w:val="0"/>
      <w:adjustRightInd w:val="0"/>
    </w:pPr>
    <w:rPr>
      <w:rFonts w:ascii="Times New Roman" w:eastAsia="Batang" w:hAnsi="Times New Roman" w:cs="Times New Roman"/>
      <w:color w:val="000000"/>
      <w:lang w:val="en-US" w:eastAsia="ko-KR"/>
    </w:rPr>
  </w:style>
  <w:style w:type="character" w:customStyle="1" w:styleId="header21">
    <w:name w:val="header21"/>
    <w:rsid w:val="001A1C8A"/>
    <w:rPr>
      <w:rFonts w:ascii="Arial" w:hAnsi="Arial" w:cs="Arial" w:hint="default"/>
      <w:b/>
      <w:bCs/>
      <w:color w:val="000080"/>
      <w:spacing w:val="0"/>
      <w:sz w:val="22"/>
      <w:szCs w:val="22"/>
    </w:rPr>
  </w:style>
  <w:style w:type="character" w:customStyle="1" w:styleId="small1">
    <w:name w:val="small1"/>
    <w:rsid w:val="001A1C8A"/>
    <w:rPr>
      <w:rFonts w:ascii="Verdana" w:hAnsi="Verdana" w:hint="default"/>
      <w:color w:val="333333"/>
      <w:sz w:val="14"/>
      <w:szCs w:val="14"/>
    </w:rPr>
  </w:style>
  <w:style w:type="paragraph" w:customStyle="1" w:styleId="Pict">
    <w:name w:val="Pict"/>
    <w:basedOn w:val="Normal"/>
    <w:rsid w:val="001A1C8A"/>
    <w:pPr>
      <w:spacing w:before="240" w:after="120" w:line="360" w:lineRule="atLeast"/>
      <w:jc w:val="center"/>
    </w:pPr>
    <w:rPr>
      <w:lang w:val="en-GB" w:eastAsia="ko-KR"/>
    </w:rPr>
  </w:style>
  <w:style w:type="paragraph" w:styleId="DocumentMap">
    <w:name w:val="Document Map"/>
    <w:basedOn w:val="Normal"/>
    <w:link w:val="DocumentMapChar"/>
    <w:rsid w:val="001A1C8A"/>
    <w:pPr>
      <w:shd w:val="clear" w:color="auto" w:fill="000080"/>
    </w:pPr>
    <w:rPr>
      <w:rFonts w:ascii="Tahoma" w:hAnsi="Tahoma"/>
      <w:sz w:val="20"/>
      <w:lang w:val="x-none"/>
    </w:rPr>
  </w:style>
  <w:style w:type="character" w:customStyle="1" w:styleId="DocumentMapChar">
    <w:name w:val="Document Map Char"/>
    <w:basedOn w:val="DefaultParagraphFont"/>
    <w:link w:val="DocumentMap"/>
    <w:rsid w:val="001A1C8A"/>
    <w:rPr>
      <w:rFonts w:ascii="Tahoma" w:eastAsia="Times New Roman" w:hAnsi="Tahoma" w:cs="Times New Roman"/>
      <w:sz w:val="20"/>
      <w:shd w:val="clear" w:color="auto" w:fill="000080"/>
      <w:lang w:val="x-none"/>
    </w:rPr>
  </w:style>
  <w:style w:type="character" w:styleId="FootnoteReference">
    <w:name w:val="footnote reference"/>
    <w:rsid w:val="001A1C8A"/>
  </w:style>
  <w:style w:type="character" w:customStyle="1" w:styleId="showwtitles">
    <w:name w:val="show_w_titles"/>
    <w:basedOn w:val="DefaultParagraphFont"/>
    <w:rsid w:val="001A1C8A"/>
  </w:style>
  <w:style w:type="paragraph" w:customStyle="1" w:styleId="IWAPaperTitle">
    <w:name w:val="(IWA) Paper Title"/>
    <w:basedOn w:val="Normal"/>
    <w:rsid w:val="001A1C8A"/>
    <w:pPr>
      <w:jc w:val="center"/>
    </w:pPr>
    <w:rPr>
      <w:rFonts w:ascii="Arial" w:eastAsia="SimSun" w:hAnsi="Arial" w:cs="Arial"/>
      <w:b/>
      <w:bCs/>
      <w:sz w:val="28"/>
      <w:szCs w:val="28"/>
      <w:lang w:val="en-GB"/>
    </w:rPr>
  </w:style>
  <w:style w:type="paragraph" w:customStyle="1" w:styleId="Authornames">
    <w:name w:val="Author name(s)"/>
    <w:basedOn w:val="Normal"/>
    <w:next w:val="Normal"/>
    <w:rsid w:val="001A1C8A"/>
    <w:pPr>
      <w:suppressLineNumbers/>
      <w:suppressAutoHyphens/>
      <w:overflowPunct w:val="0"/>
      <w:autoSpaceDE w:val="0"/>
      <w:autoSpaceDN w:val="0"/>
      <w:adjustRightInd w:val="0"/>
      <w:spacing w:before="240" w:after="120" w:line="240" w:lineRule="exact"/>
      <w:textAlignment w:val="baseline"/>
    </w:pPr>
    <w:rPr>
      <w:rFonts w:ascii="Arial" w:eastAsia="SimSun" w:hAnsi="Arial" w:cs="Arial"/>
      <w:b/>
      <w:bCs/>
      <w:sz w:val="20"/>
      <w:lang w:val="en-GB"/>
    </w:rPr>
  </w:style>
  <w:style w:type="character" w:customStyle="1" w:styleId="NormalWebChar">
    <w:name w:val="Normal (Web) Char"/>
    <w:link w:val="NormalWeb"/>
    <w:uiPriority w:val="99"/>
    <w:rsid w:val="001A1C8A"/>
    <w:rPr>
      <w:rFonts w:ascii="Arial Unicode MS" w:eastAsia="Arial Unicode MS" w:hAnsi="Arial Unicode MS" w:cs="Times New Roman"/>
      <w:lang w:val="en-US"/>
    </w:rPr>
  </w:style>
  <w:style w:type="paragraph" w:customStyle="1" w:styleId="standard">
    <w:name w:val="standard"/>
    <w:basedOn w:val="Normal"/>
    <w:rsid w:val="001A1C8A"/>
    <w:pPr>
      <w:tabs>
        <w:tab w:val="left" w:pos="3980"/>
      </w:tabs>
      <w:autoSpaceDE w:val="0"/>
      <w:autoSpaceDN w:val="0"/>
      <w:adjustRightInd w:val="0"/>
      <w:spacing w:before="113" w:line="288" w:lineRule="auto"/>
      <w:textAlignment w:val="baseline"/>
    </w:pPr>
    <w:rPr>
      <w:color w:val="000000"/>
      <w:sz w:val="22"/>
      <w:szCs w:val="22"/>
      <w:lang w:val="de-DE" w:eastAsia="de-DE"/>
    </w:rPr>
  </w:style>
  <w:style w:type="paragraph" w:styleId="BodyText2">
    <w:name w:val="Body Text 2"/>
    <w:basedOn w:val="Normal"/>
    <w:link w:val="BodyText2Char"/>
    <w:rsid w:val="001A1C8A"/>
    <w:pPr>
      <w:spacing w:after="120" w:line="480" w:lineRule="auto"/>
    </w:pPr>
    <w:rPr>
      <w:rFonts w:eastAsia="MS Mincho"/>
      <w:lang w:val="en-US" w:eastAsia="ja-JP"/>
    </w:rPr>
  </w:style>
  <w:style w:type="character" w:customStyle="1" w:styleId="BodyText2Char">
    <w:name w:val="Body Text 2 Char"/>
    <w:basedOn w:val="DefaultParagraphFont"/>
    <w:link w:val="BodyText2"/>
    <w:rsid w:val="001A1C8A"/>
    <w:rPr>
      <w:rFonts w:ascii="Times New Roman" w:eastAsia="MS Mincho" w:hAnsi="Times New Roman" w:cs="Times New Roman"/>
      <w:lang w:val="en-US" w:eastAsia="ja-JP"/>
    </w:rPr>
  </w:style>
  <w:style w:type="character" w:customStyle="1" w:styleId="z-TopofFormChar">
    <w:name w:val="z-Top of Form Char"/>
    <w:link w:val="z-TopofForm"/>
    <w:uiPriority w:val="99"/>
    <w:rsid w:val="001A1C8A"/>
    <w:rPr>
      <w:rFonts w:ascii="Arial" w:hAnsi="Arial" w:cs="Arial"/>
      <w:vanish/>
      <w:sz w:val="16"/>
      <w:szCs w:val="16"/>
    </w:rPr>
  </w:style>
  <w:style w:type="paragraph" w:styleId="z-TopofForm">
    <w:name w:val="HTML Top of Form"/>
    <w:basedOn w:val="Normal"/>
    <w:next w:val="Normal"/>
    <w:link w:val="z-TopofFormChar"/>
    <w:hidden/>
    <w:uiPriority w:val="99"/>
    <w:unhideWhenUsed/>
    <w:rsid w:val="001A1C8A"/>
    <w:pPr>
      <w:pBdr>
        <w:bottom w:val="single" w:sz="6" w:space="1" w:color="auto"/>
      </w:pBdr>
      <w:jc w:val="center"/>
    </w:pPr>
    <w:rPr>
      <w:rFonts w:ascii="Arial" w:eastAsiaTheme="minorHAnsi" w:hAnsi="Arial" w:cs="Arial"/>
      <w:vanish/>
      <w:sz w:val="16"/>
      <w:szCs w:val="16"/>
    </w:rPr>
  </w:style>
  <w:style w:type="character" w:customStyle="1" w:styleId="z-TopofFormChar1">
    <w:name w:val="z-Top of Form Char1"/>
    <w:basedOn w:val="DefaultParagraphFont"/>
    <w:uiPriority w:val="99"/>
    <w:semiHidden/>
    <w:rsid w:val="001A1C8A"/>
    <w:rPr>
      <w:rFonts w:ascii="Arial" w:eastAsia="Times New Roman" w:hAnsi="Arial" w:cs="Arial"/>
      <w:vanish/>
      <w:sz w:val="16"/>
      <w:szCs w:val="16"/>
    </w:rPr>
  </w:style>
  <w:style w:type="character" w:customStyle="1" w:styleId="z-FormunstChar1">
    <w:name w:val="z-Formun Üstü Char1"/>
    <w:rsid w:val="001A1C8A"/>
    <w:rPr>
      <w:rFonts w:ascii="Arial" w:hAnsi="Arial" w:cs="Arial"/>
      <w:vanish/>
      <w:sz w:val="16"/>
      <w:szCs w:val="16"/>
      <w:lang w:eastAsia="en-US"/>
    </w:rPr>
  </w:style>
  <w:style w:type="character" w:customStyle="1" w:styleId="z-BottomofFormChar">
    <w:name w:val="z-Bottom of Form Char"/>
    <w:link w:val="z-BottomofForm"/>
    <w:uiPriority w:val="99"/>
    <w:rsid w:val="001A1C8A"/>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1A1C8A"/>
    <w:pPr>
      <w:pBdr>
        <w:top w:val="single" w:sz="6" w:space="1" w:color="auto"/>
      </w:pBdr>
      <w:jc w:val="center"/>
    </w:pPr>
    <w:rPr>
      <w:rFonts w:ascii="Arial" w:eastAsiaTheme="minorHAnsi" w:hAnsi="Arial" w:cs="Arial"/>
      <w:vanish/>
      <w:sz w:val="16"/>
      <w:szCs w:val="16"/>
    </w:rPr>
  </w:style>
  <w:style w:type="character" w:customStyle="1" w:styleId="z-BottomofFormChar1">
    <w:name w:val="z-Bottom of Form Char1"/>
    <w:basedOn w:val="DefaultParagraphFont"/>
    <w:uiPriority w:val="99"/>
    <w:semiHidden/>
    <w:rsid w:val="001A1C8A"/>
    <w:rPr>
      <w:rFonts w:ascii="Arial" w:eastAsia="Times New Roman" w:hAnsi="Arial" w:cs="Arial"/>
      <w:vanish/>
      <w:sz w:val="16"/>
      <w:szCs w:val="16"/>
    </w:rPr>
  </w:style>
  <w:style w:type="character" w:customStyle="1" w:styleId="z-FormunAltChar1">
    <w:name w:val="z-Formun Altı Char1"/>
    <w:rsid w:val="001A1C8A"/>
    <w:rPr>
      <w:rFonts w:ascii="Arial" w:hAnsi="Arial" w:cs="Arial"/>
      <w:vanish/>
      <w:sz w:val="16"/>
      <w:szCs w:val="16"/>
      <w:lang w:eastAsia="en-US"/>
    </w:rPr>
  </w:style>
  <w:style w:type="character" w:customStyle="1" w:styleId="secondaryrecordinfodata">
    <w:name w:val="secondary_record_info_data"/>
    <w:basedOn w:val="DefaultParagraphFont"/>
    <w:rsid w:val="001A1C8A"/>
  </w:style>
  <w:style w:type="paragraph" w:styleId="PlainText">
    <w:name w:val="Plain Text"/>
    <w:basedOn w:val="Normal"/>
    <w:link w:val="PlainTextChar"/>
    <w:uiPriority w:val="99"/>
    <w:rsid w:val="001A1C8A"/>
    <w:rPr>
      <w:rFonts w:ascii="Courier New" w:hAnsi="Courier New"/>
      <w:sz w:val="20"/>
      <w:lang w:val="x-none"/>
    </w:rPr>
  </w:style>
  <w:style w:type="character" w:customStyle="1" w:styleId="PlainTextChar">
    <w:name w:val="Plain Text Char"/>
    <w:basedOn w:val="DefaultParagraphFont"/>
    <w:link w:val="PlainText"/>
    <w:uiPriority w:val="99"/>
    <w:rsid w:val="001A1C8A"/>
    <w:rPr>
      <w:rFonts w:ascii="Courier New" w:eastAsia="Times New Roman" w:hAnsi="Courier New" w:cs="Times New Roman"/>
      <w:sz w:val="20"/>
      <w:lang w:val="x-none"/>
    </w:rPr>
  </w:style>
  <w:style w:type="character" w:customStyle="1" w:styleId="databold">
    <w:name w:val="data_bold"/>
    <w:rsid w:val="001A1C8A"/>
  </w:style>
  <w:style w:type="character" w:customStyle="1" w:styleId="apple-converted-space">
    <w:name w:val="apple-converted-space"/>
    <w:qFormat/>
    <w:rsid w:val="001A1C8A"/>
  </w:style>
  <w:style w:type="character" w:customStyle="1" w:styleId="label">
    <w:name w:val="label"/>
    <w:rsid w:val="001A1C8A"/>
  </w:style>
  <w:style w:type="paragraph" w:customStyle="1" w:styleId="Affiliation">
    <w:name w:val="Affiliation"/>
    <w:basedOn w:val="Normal"/>
    <w:autoRedefine/>
    <w:qFormat/>
    <w:rsid w:val="001A1C8A"/>
    <w:pPr>
      <w:widowControl w:val="0"/>
      <w:tabs>
        <w:tab w:val="left" w:pos="426"/>
      </w:tabs>
      <w:spacing w:after="40" w:line="280" w:lineRule="exact"/>
      <w:outlineLvl w:val="0"/>
    </w:pPr>
    <w:rPr>
      <w:rFonts w:ascii="Arial" w:hAnsi="Arial" w:cs="Arial"/>
      <w:b/>
      <w:i/>
      <w:color w:val="000000"/>
      <w:sz w:val="22"/>
      <w:szCs w:val="22"/>
      <w:lang w:val="de-DE" w:eastAsia="es-ES"/>
    </w:rPr>
  </w:style>
  <w:style w:type="paragraph" w:customStyle="1" w:styleId="chaptertitle">
    <w:name w:val="chapter title"/>
    <w:basedOn w:val="Normal"/>
    <w:autoRedefine/>
    <w:rsid w:val="001A1C8A"/>
    <w:pPr>
      <w:widowControl w:val="0"/>
      <w:tabs>
        <w:tab w:val="left" w:pos="426"/>
      </w:tabs>
      <w:spacing w:after="480" w:line="360" w:lineRule="exact"/>
    </w:pPr>
    <w:rPr>
      <w:rFonts w:ascii="Arial" w:hAnsi="Arial" w:cs="Arial"/>
      <w:sz w:val="22"/>
      <w:szCs w:val="22"/>
      <w:lang w:val="en-US" w:eastAsia="es-ES"/>
    </w:rPr>
  </w:style>
  <w:style w:type="paragraph" w:customStyle="1" w:styleId="p1">
    <w:name w:val="p1"/>
    <w:basedOn w:val="Normal"/>
    <w:rsid w:val="001A1C8A"/>
    <w:pPr>
      <w:shd w:val="clear" w:color="auto" w:fill="FFFFFF"/>
    </w:pPr>
    <w:rPr>
      <w:rFonts w:ascii="Helvetica" w:hAnsi="Helvetica"/>
      <w:color w:val="2A84AE"/>
      <w:sz w:val="18"/>
      <w:szCs w:val="18"/>
      <w:lang w:eastAsia="tr-TR"/>
    </w:rPr>
  </w:style>
  <w:style w:type="character" w:customStyle="1" w:styleId="s1">
    <w:name w:val="s1"/>
    <w:qFormat/>
    <w:rsid w:val="001A1C8A"/>
  </w:style>
  <w:style w:type="character" w:styleId="FollowedHyperlink">
    <w:name w:val="FollowedHyperlink"/>
    <w:rsid w:val="001A1C8A"/>
    <w:rPr>
      <w:color w:val="954F72"/>
      <w:u w:val="single"/>
    </w:rPr>
  </w:style>
  <w:style w:type="character" w:customStyle="1" w:styleId="hithilite">
    <w:name w:val="hithilite"/>
    <w:rsid w:val="001A1C8A"/>
  </w:style>
  <w:style w:type="paragraph" w:styleId="ListParagraph">
    <w:name w:val="List Paragraph"/>
    <w:basedOn w:val="Normal"/>
    <w:qFormat/>
    <w:rsid w:val="001A1C8A"/>
    <w:pPr>
      <w:widowControl w:val="0"/>
      <w:suppressAutoHyphens/>
      <w:overflowPunct w:val="0"/>
      <w:autoSpaceDE w:val="0"/>
      <w:ind w:left="720"/>
      <w:contextualSpacing/>
      <w:jc w:val="both"/>
      <w:textAlignment w:val="baseline"/>
    </w:pPr>
    <w:rPr>
      <w:rFonts w:ascii="Arial" w:hAnsi="Arial"/>
      <w:sz w:val="22"/>
      <w:szCs w:val="20"/>
      <w:lang w:val="en-US" w:eastAsia="ar-SA"/>
    </w:rPr>
  </w:style>
  <w:style w:type="character" w:customStyle="1" w:styleId="anchortext">
    <w:name w:val="anchortext"/>
    <w:rsid w:val="001A1C8A"/>
  </w:style>
  <w:style w:type="character" w:customStyle="1" w:styleId="sr-only">
    <w:name w:val="sr-only"/>
    <w:rsid w:val="001A1C8A"/>
  </w:style>
  <w:style w:type="character" w:customStyle="1" w:styleId="scopustermhighlight">
    <w:name w:val="scopustermhighlight"/>
    <w:rsid w:val="001A1C8A"/>
  </w:style>
  <w:style w:type="character" w:styleId="UnresolvedMention">
    <w:name w:val="Unresolved Mention"/>
    <w:uiPriority w:val="47"/>
    <w:rsid w:val="001A1C8A"/>
    <w:rPr>
      <w:color w:val="808080"/>
      <w:shd w:val="clear" w:color="auto" w:fill="E6E6E6"/>
    </w:rPr>
  </w:style>
  <w:style w:type="character" w:customStyle="1" w:styleId="frlabel">
    <w:name w:val="fr_label"/>
    <w:rsid w:val="001A1C8A"/>
  </w:style>
  <w:style w:type="character" w:customStyle="1" w:styleId="sourcetitle">
    <w:name w:val="sourcetitle"/>
    <w:rsid w:val="001A1C8A"/>
  </w:style>
  <w:style w:type="paragraph" w:customStyle="1" w:styleId="frfield">
    <w:name w:val="fr_field"/>
    <w:basedOn w:val="Normal"/>
    <w:rsid w:val="001A1C8A"/>
    <w:pPr>
      <w:spacing w:before="100" w:beforeAutospacing="1" w:after="100" w:afterAutospacing="1"/>
    </w:pPr>
  </w:style>
  <w:style w:type="paragraph" w:customStyle="1" w:styleId="Normal1">
    <w:name w:val="Normal1"/>
    <w:rsid w:val="001A1C8A"/>
    <w:pPr>
      <w:pBdr>
        <w:top w:val="nil"/>
        <w:left w:val="nil"/>
        <w:bottom w:val="nil"/>
        <w:right w:val="nil"/>
        <w:between w:val="nil"/>
      </w:pBdr>
      <w:spacing w:after="160" w:line="259" w:lineRule="auto"/>
    </w:pPr>
    <w:rPr>
      <w:rFonts w:ascii="Calibri" w:eastAsia="Calibri" w:hAnsi="Calibri" w:cs="Calibri"/>
      <w:color w:val="000000"/>
      <w:sz w:val="22"/>
      <w:szCs w:val="22"/>
      <w:lang w:val="en-US" w:eastAsia="tr-TR"/>
    </w:rPr>
  </w:style>
  <w:style w:type="character" w:customStyle="1" w:styleId="InternetLink">
    <w:name w:val="Internet Link"/>
    <w:uiPriority w:val="99"/>
    <w:unhideWhenUsed/>
    <w:rsid w:val="001A1C8A"/>
    <w:rPr>
      <w:color w:val="0000FF"/>
      <w:u w:val="single"/>
    </w:rPr>
  </w:style>
  <w:style w:type="character" w:customStyle="1" w:styleId="xfmc2">
    <w:name w:val="xfmc2"/>
    <w:rsid w:val="001A1C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apps.webofknowledge.com/DaisyOneClickSearch.do?product=WOS&amp;search_mode=DaisyOneClickSearch&amp;colName=WOS&amp;SID=C11QcEGUKBqAcAJMcvx&amp;author_name=Guclu,%20S&amp;dais_id=703523&amp;excludeEventConfig=ExcludeIfFromFullRecPage" TargetMode="External"/><Relationship Id="rId21" Type="http://schemas.openxmlformats.org/officeDocument/2006/relationships/hyperlink" Target="https://www.scopus.com/record/display.uri?eid=2-s2.0-85042119291&amp;origin=resultslist&amp;sort=plf-f&amp;src=s&amp;st1=koyuncu%2c+i&amp;st2=istanbul+technical+university&amp;nlo=&amp;nlr=&amp;nls=&amp;sid=7ff47de95b390f4b71c2198c28b21e92&amp;sot=b&amp;sdt=b&amp;sl=66&amp;s=%28AUTHOR-NAME%28koyuncu%2c+i%29+AND+AFFIL%28istanbul+technical+university%29%29&amp;relpos=7&amp;citeCnt=0&amp;searchTerm=" TargetMode="External"/><Relationship Id="rId42" Type="http://schemas.openxmlformats.org/officeDocument/2006/relationships/hyperlink" Target="https://apps.webofknowledge.com/DaisyOneClickSearch.do?product=WOS&amp;search_mode=DaisyOneClickSearch&amp;colName=WOS&amp;SID=S2aHPEjRvsaZTgw9lZg&amp;author_name=Mokkapati,%20VRSS&amp;dais_id=53716765&amp;excludeEventConfig=ExcludeIfFromFullRecPage" TargetMode="External"/><Relationship Id="rId47" Type="http://schemas.openxmlformats.org/officeDocument/2006/relationships/hyperlink" Target="javascript:;" TargetMode="External"/><Relationship Id="rId63" Type="http://schemas.openxmlformats.org/officeDocument/2006/relationships/hyperlink" Target="https://apps.webofknowledge.com/full_record.do?product=WOS&amp;search_mode=GeneralSearch&amp;qid=1&amp;SID=C1pznqajtoFT6fchlfs&amp;page=2&amp;doc=88" TargetMode="External"/><Relationship Id="rId68" Type="http://schemas.openxmlformats.org/officeDocument/2006/relationships/hyperlink" Target="http://books.google.com/books?hl=en&amp;lr=&amp;id=UzWoDwAAQBAJ&amp;oi=fnd&amp;pg=PA215&amp;dq=info:RTkHYQAwJXUJ:scholar.google.com&amp;ots=fFLTcrcC63&amp;sig=kbMkXiAIf0-ker4bvF1U8pjTH7s" TargetMode="External"/><Relationship Id="rId2" Type="http://schemas.openxmlformats.org/officeDocument/2006/relationships/styles" Target="styles.xml"/><Relationship Id="rId16" Type="http://schemas.openxmlformats.org/officeDocument/2006/relationships/hyperlink" Target="https://link.springer.com/article/10.1007/s00289-019-02905-w" TargetMode="External"/><Relationship Id="rId29" Type="http://schemas.openxmlformats.org/officeDocument/2006/relationships/hyperlink" Target="http://apps.webofknowledge.com/DaisyOneClickSearch.do?product=WOS&amp;search_mode=DaisyOneClickSearch&amp;colName=WOS&amp;SID=C11QcEGUKBqAcAJMcvx&amp;author_name=Menceloglu,%20Y&amp;dais_id=273041&amp;excludeEventConfig=ExcludeIfFromFullRecPage" TargetMode="External"/><Relationship Id="rId11" Type="http://schemas.openxmlformats.org/officeDocument/2006/relationships/hyperlink" Target="https://www.sciencedirect.com/science/article/pii/S0959652620304066" TargetMode="External"/><Relationship Id="rId24" Type="http://schemas.openxmlformats.org/officeDocument/2006/relationships/hyperlink" Target="http://apps.webofknowledge.com/DaisyOneClickSearch.do?product=WOS&amp;search_mode=DaisyOneClickSearch&amp;colName=WOS&amp;SID=C11QcEGUKBqAcAJMcvx&amp;author_name=Sharabati,%20J&amp;dais_id=14075824&amp;excludeEventConfig=ExcludeIfFromFullRecPage" TargetMode="External"/><Relationship Id="rId32" Type="http://schemas.openxmlformats.org/officeDocument/2006/relationships/hyperlink" Target="https://apps.webofknowledge.com/OneClickSearch.do?product=WOS&amp;search_mode=OneClickSearch&amp;excludeEventConfig=ExcludeIfFromFullRecPage&amp;colName=WOS&amp;SID=S2aHPEjRvsaZTgw9lZg&amp;field=AU&amp;value=Tarabara,%20VV" TargetMode="External"/><Relationship Id="rId37" Type="http://schemas.openxmlformats.org/officeDocument/2006/relationships/hyperlink" Target="http://apps.webofknowledge.com/DaisyOneClickSearch.do?product=WOS&amp;search_mode=DaisyOneClickSearch&amp;colName=WOS&amp;SID=C11QcEGUKBqAcAJMcvx&amp;author_name=Acar,%20TO&amp;dais_id=5879584&amp;excludeEventConfig=ExcludeIfFromFullRecPage" TargetMode="External"/><Relationship Id="rId40" Type="http://schemas.openxmlformats.org/officeDocument/2006/relationships/hyperlink" Target="http://apps.webofknowledge.com/DaisyOneClickSearch.do?product=WOS&amp;search_mode=DaisyOneClickSearch&amp;colName=WOS&amp;SID=C11QcEGUKBqAcAJMcvx&amp;author_name=Unal,%20S&amp;dais_id=918001&amp;excludeEventConfig=ExcludeIfFromFullRecPage" TargetMode="External"/><Relationship Id="rId45" Type="http://schemas.openxmlformats.org/officeDocument/2006/relationships/hyperlink" Target="https://apps.webofknowledge.com/DaisyOneClickSearch.do?product=WOS&amp;search_mode=DaisyOneClickSearch&amp;colName=WOS&amp;SID=S2aHPEjRvsaZTgw9lZg&amp;author_name=Mijakovic,%20I&amp;dais_id=2009100608&amp;excludeEventConfig=ExcludeIfFromFullRecPage" TargetMode="External"/><Relationship Id="rId53" Type="http://schemas.openxmlformats.org/officeDocument/2006/relationships/hyperlink" Target="http://apps.webofknowledge.com/DaisyOneClickSearch.do?product=WOS&amp;search_mode=DaisyOneClickSearch&amp;colName=WOS&amp;SID=C11QcEGUKBqAcAJMcvx&amp;author_name=Akmehmet,%20G&amp;dais_id=20885461&amp;excludeEventConfig=ExcludeIfFromFullRecPage" TargetMode="External"/><Relationship Id="rId58" Type="http://schemas.openxmlformats.org/officeDocument/2006/relationships/hyperlink" Target="javascript:;" TargetMode="External"/><Relationship Id="rId66" Type="http://schemas.openxmlformats.org/officeDocument/2006/relationships/hyperlink" Target="http://apps.isiknowledge.com/WoS/CIW.cgi?SID=2EcPPjk6dHAh4D3oCa8&amp;Func=Abstract&amp;doc=2/36" TargetMode="External"/><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apps.isiknowledge.com/WoS/CIW.cgi?SID=2EcPPjk6dHAh4D3oCa8&amp;Func=Abstract&amp;doc=2/15" TargetMode="External"/><Relationship Id="rId19" Type="http://schemas.openxmlformats.org/officeDocument/2006/relationships/hyperlink" Target="javascript:void(0)" TargetMode="External"/><Relationship Id="rId14" Type="http://schemas.openxmlformats.org/officeDocument/2006/relationships/hyperlink" Target="https://onlinelibrary.wiley.com/doi/abs/10.1002/app.48205" TargetMode="External"/><Relationship Id="rId22" Type="http://schemas.openxmlformats.org/officeDocument/2006/relationships/hyperlink" Target="https://www.scopus.com/sourceid/19700175585?origin=resultslist" TargetMode="External"/><Relationship Id="rId27" Type="http://schemas.openxmlformats.org/officeDocument/2006/relationships/hyperlink" Target="http://apps.webofknowledge.com/DaisyOneClickSearch.do?product=WOS&amp;search_mode=DaisyOneClickSearch&amp;colName=WOS&amp;SID=C11QcEGUKBqAcAJMcvx&amp;author_name=Imer,%20DY&amp;dais_id=1723753&amp;excludeEventConfig=ExcludeIfFromFullRecPage" TargetMode="External"/><Relationship Id="rId30" Type="http://schemas.openxmlformats.org/officeDocument/2006/relationships/hyperlink" Target="https://apps.webofknowledge.com/OneClickSearch.do?product=WOS&amp;search_mode=OneClickSearch&amp;excludeEventConfig=ExcludeIfFromFullRecPage&amp;colName=WOS&amp;SID=S2aHPEjRvsaZTgw9lZg&amp;field=AU&amp;value=Crock,%20CA" TargetMode="External"/><Relationship Id="rId35" Type="http://schemas.openxmlformats.org/officeDocument/2006/relationships/hyperlink" Target="http://apps.webofknowledge.com/DaisyOneClickSearch.do?product=WOS&amp;search_mode=DaisyOneClickSearch&amp;colName=WOS&amp;SID=C11QcEGUKBqAcAJMcvx&amp;author_name=Ozture,%20A&amp;dais_id=21078213&amp;excludeEventConfig=ExcludeIfFromFullRecPage" TargetMode="External"/><Relationship Id="rId43" Type="http://schemas.openxmlformats.org/officeDocument/2006/relationships/hyperlink" Target="https://apps.webofknowledge.com/DaisyOneClickSearch.do?product=WOS&amp;search_mode=DaisyOneClickSearch&amp;colName=WOS&amp;SID=S2aHPEjRvsaZTgw9lZg&amp;author_name=Koseoglu-Imer,%20DY&amp;dais_id=2009074938&amp;excludeEventConfig=ExcludeIfFromFullRecPage" TargetMode="External"/><Relationship Id="rId48" Type="http://schemas.openxmlformats.org/officeDocument/2006/relationships/hyperlink" Target="https://apps.webofknowledge.com/OutboundService.do?SID=C3mmpT52MUCPintFYEK&amp;mode=rrcAuthorRecordService&amp;action=go&amp;product=WOS&amp;lang=en_US&amp;daisIds=3496952" TargetMode="External"/><Relationship Id="rId56" Type="http://schemas.openxmlformats.org/officeDocument/2006/relationships/hyperlink" Target="http://apps.webofknowledge.com/DaisyOneClickSearch.do?product=WOS&amp;search_mode=DaisyOneClickSearch&amp;colName=WOS&amp;SID=C11QcEGUKBqAcAJMcvx&amp;author_name=Unal,%20S&amp;dais_id=918001&amp;excludeEventConfig=ExcludeIfFromFullRecPage" TargetMode="External"/><Relationship Id="rId64" Type="http://schemas.openxmlformats.org/officeDocument/2006/relationships/hyperlink" Target="http://apps.isiknowledge.com/WoS/CIW.cgi?SID=2EcPPjk6dHAh4D3oCa8&amp;Func=Abstract&amp;doc=2/36" TargetMode="External"/><Relationship Id="rId69" Type="http://schemas.openxmlformats.org/officeDocument/2006/relationships/hyperlink" Target="https://www.sciencedirect.com/science/article/pii/B9780128168226000057" TargetMode="External"/><Relationship Id="rId8" Type="http://schemas.openxmlformats.org/officeDocument/2006/relationships/hyperlink" Target="mailto:koyuncu@itu.edu.tr" TargetMode="External"/><Relationship Id="rId51" Type="http://schemas.openxmlformats.org/officeDocument/2006/relationships/hyperlink" Target="http://apps.webofknowledge.com/DaisyOneClickSearch.do?product=WOS&amp;search_mode=DaisyOneClickSearch&amp;colName=WOS&amp;SID=C11QcEGUKBqAcAJMcvx&amp;author_name=Karahan,%20O&amp;dais_id=2302771&amp;excludeEventConfig=ExcludeIfFromFullRecPage" TargetMode="External"/><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www.tandfonline.com/doi/abs/10.1080/10934529.2020.1724011" TargetMode="External"/><Relationship Id="rId17" Type="http://schemas.openxmlformats.org/officeDocument/2006/relationships/hyperlink" Target="https://www.icevirtuallibrary.com/doi/abs/10.1680/jsuin.18.00057" TargetMode="External"/><Relationship Id="rId25" Type="http://schemas.openxmlformats.org/officeDocument/2006/relationships/hyperlink" Target="http://apps.webofknowledge.com/DaisyOneClickSearch.do?product=WOS&amp;search_mode=DaisyOneClickSearch&amp;colName=WOS&amp;SID=C11QcEGUKBqAcAJMcvx&amp;author_name=Saffarimiandoab,%20F&amp;dais_id=22651638&amp;excludeEventConfig=ExcludeIfFromFullRecPage" TargetMode="External"/><Relationship Id="rId33" Type="http://schemas.openxmlformats.org/officeDocument/2006/relationships/hyperlink" Target="javascript:;" TargetMode="External"/><Relationship Id="rId38" Type="http://schemas.openxmlformats.org/officeDocument/2006/relationships/hyperlink" Target="http://apps.webofknowledge.com/DaisyOneClickSearch.do?product=WOS&amp;search_mode=DaisyOneClickSearch&amp;colName=WOS&amp;SID=C11QcEGUKBqAcAJMcvx&amp;author_name=Imer,%20D&amp;dais_id=1723753&amp;excludeEventConfig=ExcludeIfFromFullRecPage" TargetMode="External"/><Relationship Id="rId46" Type="http://schemas.openxmlformats.org/officeDocument/2006/relationships/hyperlink" Target="https://apps.webofknowledge.com/full_record.do?product=WOS&amp;search_mode=GeneralSearch&amp;qid=1&amp;SID=S2aHPEjRvsaZTgw9lZg&amp;page=1&amp;doc=4" TargetMode="External"/><Relationship Id="rId59" Type="http://schemas.openxmlformats.org/officeDocument/2006/relationships/hyperlink" Target="https://apps.webofknowledge.com/full_record.do?product=UA&amp;search_mode=GeneralSearch&amp;qid=1&amp;SID=Z2at8m2vZPvgrHEfT3A&amp;page=1&amp;doc=8" TargetMode="External"/><Relationship Id="rId67" Type="http://schemas.openxmlformats.org/officeDocument/2006/relationships/hyperlink" Target="https://scholar.google.com.tr/scholar?oi=bibs&amp;cluster=8988073867163138107&amp;btnI=1&amp;hl=tr" TargetMode="External"/><Relationship Id="rId20" Type="http://schemas.openxmlformats.org/officeDocument/2006/relationships/hyperlink" Target="http://pen.ius.edu.ba/index.php/pen/article/view/206" TargetMode="External"/><Relationship Id="rId41" Type="http://schemas.openxmlformats.org/officeDocument/2006/relationships/hyperlink" Target="http://apps.webofknowledge.com/full_record.do?product=WOS&amp;search_mode=GeneralSearch&amp;qid=1&amp;SID=C11QcEGUKBqAcAJMcvx&amp;page=3&amp;doc=23" TargetMode="External"/><Relationship Id="rId54" Type="http://schemas.openxmlformats.org/officeDocument/2006/relationships/hyperlink" Target="http://apps.webofknowledge.com/DaisyOneClickSearch.do?product=WOS&amp;search_mode=DaisyOneClickSearch&amp;colName=WOS&amp;SID=C11QcEGUKBqAcAJMcvx&amp;author_name=Ow-Yang,%20C&amp;dais_id=1410688&amp;excludeEventConfig=ExcludeIfFromFullRecPage" TargetMode="External"/><Relationship Id="rId62" Type="http://schemas.openxmlformats.org/officeDocument/2006/relationships/hyperlink" Target="http://apps.isiknowledge.com/WoS/CIW.cgi?SID=2EcPPjk6dHAh4D3oCa8&amp;Func=Abstract&amp;doc=2/28" TargetMode="External"/><Relationship Id="rId70" Type="http://schemas.openxmlformats.org/officeDocument/2006/relationships/hyperlink" Target="http://dergi.firat.edu.tr/index.php/mbd/article/view/745"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sciencedirect.com/science/article/pii/S2214714419304556" TargetMode="External"/><Relationship Id="rId23" Type="http://schemas.openxmlformats.org/officeDocument/2006/relationships/hyperlink" Target="http://apps.webofknowledge.com/DaisyOneClickSearch.do?product=WOS&amp;search_mode=DaisyOneClickSearch&amp;colName=WOS&amp;SID=C11QcEGUKBqAcAJMcvx&amp;author_name=Ilter,%20SE&amp;dais_id=15153305&amp;excludeEventConfig=ExcludeIfFromFullRecPage" TargetMode="External"/><Relationship Id="rId28" Type="http://schemas.openxmlformats.org/officeDocument/2006/relationships/hyperlink" Target="http://apps.webofknowledge.com/DaisyOneClickSearch.do?product=WOS&amp;search_mode=DaisyOneClickSearch&amp;colName=WOS&amp;SID=C11QcEGUKBqAcAJMcvx&amp;author_name=Unal,%20S&amp;dais_id=918001&amp;excludeEventConfig=ExcludeIfFromFullRecPage" TargetMode="External"/><Relationship Id="rId36" Type="http://schemas.openxmlformats.org/officeDocument/2006/relationships/hyperlink" Target="http://apps.webofknowledge.com/DaisyOneClickSearch.do?product=WOS&amp;search_mode=DaisyOneClickSearch&amp;colName=WOS&amp;SID=C11QcEGUKBqAcAJMcvx&amp;author_name=Sacligil,%20I&amp;dais_id=22419646&amp;excludeEventConfig=ExcludeIfFromFullRecPage" TargetMode="External"/><Relationship Id="rId49" Type="http://schemas.openxmlformats.org/officeDocument/2006/relationships/hyperlink" Target="https://apps.webofknowledge.com/OutboundService.do?SID=C3mmpT52MUCPintFYEK&amp;mode=rrcAuthorRecordService&amp;action=go&amp;product=WOS&amp;lang=en_US&amp;daisIds=27768004" TargetMode="External"/><Relationship Id="rId57" Type="http://schemas.openxmlformats.org/officeDocument/2006/relationships/hyperlink" Target="https://apps.webofknowledge.com/full_record.do?product=WOS&amp;search_mode=GeneralSearch&amp;qid=1&amp;SID=S2aHPEjRvsaZTgw9lZg&amp;page=1&amp;doc=9" TargetMode="External"/><Relationship Id="rId10" Type="http://schemas.openxmlformats.org/officeDocument/2006/relationships/hyperlink" Target="https://ascelibrary.org/doi/abs/10.1061/%28ASCE%29EE.1943-7870.0001659" TargetMode="External"/><Relationship Id="rId31" Type="http://schemas.openxmlformats.org/officeDocument/2006/relationships/hyperlink" Target="https://apps.webofknowledge.com/OneClickSearch.do?product=WOS&amp;search_mode=OneClickSearch&amp;excludeEventConfig=ExcludeIfFromFullRecPage&amp;colName=WOS&amp;SID=S2aHPEjRvsaZTgw9lZg&amp;field=AU&amp;value=Sengur-Tasdemir,%20R" TargetMode="External"/><Relationship Id="rId44" Type="http://schemas.openxmlformats.org/officeDocument/2006/relationships/hyperlink" Target="https://apps.webofknowledge.com/DaisyOneClickSearch.do?product=WOS&amp;search_mode=DaisyOneClickSearch&amp;colName=WOS&amp;SID=S2aHPEjRvsaZTgw9lZg&amp;author_name=Yilmaz-Deveci,%20N&amp;dais_id=2009170703&amp;excludeEventConfig=ExcludeIfFromFullRecPage" TargetMode="External"/><Relationship Id="rId52" Type="http://schemas.openxmlformats.org/officeDocument/2006/relationships/hyperlink" Target="http://apps.webofknowledge.com/DaisyOneClickSearch.do?product=WOS&amp;search_mode=DaisyOneClickSearch&amp;colName=WOS&amp;SID=C11QcEGUKBqAcAJMcvx&amp;author_name=Yurum,%20A&amp;dais_id=1607015&amp;excludeEventConfig=ExcludeIfFromFullRecPage" TargetMode="External"/><Relationship Id="rId60" Type="http://schemas.openxmlformats.org/officeDocument/2006/relationships/hyperlink" Target="http://www.sciencedirect.com/science/article/pii/S0927776511007521" TargetMode="External"/><Relationship Id="rId65" Type="http://schemas.openxmlformats.org/officeDocument/2006/relationships/hyperlink" Target="http://apps.isiknowledge.com/WoS/CIW.cgi?SID=2EcPPjk6dHAh4D3oCa8&amp;Func=Abstract&amp;doc=2/28"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technopress.kaist.ac.kr/?journal=mwt" TargetMode="External"/><Relationship Id="rId13" Type="http://schemas.openxmlformats.org/officeDocument/2006/relationships/hyperlink" Target="https://www.tandfonline.com/doi/abs/10.1080/09593330.2019.1710571" TargetMode="External"/><Relationship Id="rId18" Type="http://schemas.openxmlformats.org/officeDocument/2006/relationships/hyperlink" Target="https://link.springer.com/article/10.1007/s12649-019-00700-2" TargetMode="External"/><Relationship Id="rId39" Type="http://schemas.openxmlformats.org/officeDocument/2006/relationships/hyperlink" Target="http://apps.webofknowledge.com/DaisyOneClickSearch.do?product=WOS&amp;search_mode=DaisyOneClickSearch&amp;colName=WOS&amp;SID=C11QcEGUKBqAcAJMcvx&amp;author_name=Menceloglu,%20Y&amp;dais_id=273041&amp;excludeEventConfig=ExcludeIfFromFullRecPage" TargetMode="External"/><Relationship Id="rId34" Type="http://schemas.openxmlformats.org/officeDocument/2006/relationships/hyperlink" Target="http://apps.webofknowledge.com/DaisyOneClickSearch.do?product=WOS&amp;search_mode=DaisyOneClickSearch&amp;colName=WOS&amp;SID=C11QcEGUKBqAcAJMcvx&amp;author_name=Ozbulut,%20EBS&amp;dais_id=13258423&amp;excludeEventConfig=ExcludeIfFromFullRecPage" TargetMode="External"/><Relationship Id="rId50" Type="http://schemas.openxmlformats.org/officeDocument/2006/relationships/hyperlink" Target="https://apps.webofknowledge.com/OutboundService.do?SID=C3mmpT52MUCPintFYEK&amp;mode=rrcAuthorRecordService&amp;action=go&amp;product=WOS&amp;lang=en_US&amp;daisIds=3966545" TargetMode="External"/><Relationship Id="rId55" Type="http://schemas.openxmlformats.org/officeDocument/2006/relationships/hyperlink" Target="http://apps.webofknowledge.com/DaisyOneClickSearch.do?product=WOS&amp;search_mode=DaisyOneClickSearch&amp;colName=WOS&amp;SID=C11QcEGUKBqAcAJMcvx&amp;author_name=Menceloglu,%20Y&amp;dais_id=273041&amp;excludeEventConfig=ExcludeIfFromFullRecPage" TargetMode="External"/><Relationship Id="rId7" Type="http://schemas.openxmlformats.org/officeDocument/2006/relationships/image" Target="media/image1.png"/><Relationship Id="rId71"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60</Pages>
  <Words>28709</Words>
  <Characters>163645</Characters>
  <Application>Microsoft Office Word</Application>
  <DocSecurity>0</DocSecurity>
  <Lines>1363</Lines>
  <Paragraphs>383</Paragraphs>
  <ScaleCrop>false</ScaleCrop>
  <Company/>
  <LinksUpToDate>false</LinksUpToDate>
  <CharactersWithSpaces>191971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Kullanıcısı</dc:creator>
  <cp:keywords/>
  <dc:description/>
  <cp:lastModifiedBy>Microsoft Office Kullanıcısı</cp:lastModifiedBy>
  <cp:revision>10</cp:revision>
  <dcterms:created xsi:type="dcterms:W3CDTF">2020-05-08T11:17:00Z</dcterms:created>
  <dcterms:modified xsi:type="dcterms:W3CDTF">2020-05-15T11:27:00Z</dcterms:modified>
</cp:coreProperties>
</file>